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63E38">
      <w:pPr>
        <w:pStyle w:val="2"/>
        <w:spacing w:line="334" w:lineRule="auto"/>
      </w:pPr>
    </w:p>
    <w:p w14:paraId="394D5843">
      <w:pPr>
        <w:pStyle w:val="2"/>
        <w:spacing w:line="335" w:lineRule="auto"/>
      </w:pPr>
    </w:p>
    <w:p w14:paraId="328404FF">
      <w:pPr>
        <w:spacing w:before="156" w:line="350" w:lineRule="auto"/>
        <w:ind w:left="3048" w:right="920" w:hanging="1729"/>
        <w:outlineLvl w:val="0"/>
        <w:rPr>
          <w:rFonts w:ascii="宋体" w:hAnsi="宋体" w:eastAsia="宋体" w:cs="宋体"/>
          <w:sz w:val="48"/>
          <w:szCs w:val="48"/>
        </w:rPr>
      </w:pPr>
      <w:r>
        <w:rPr>
          <w:rFonts w:ascii="宋体" w:hAnsi="宋体" w:eastAsia="宋体" w:cs="宋体"/>
          <w:b/>
          <w:bCs/>
          <w:spacing w:val="-50"/>
          <w:sz w:val="48"/>
          <w:szCs w:val="48"/>
        </w:rPr>
        <w:t>昆大养殖小区项目环境影响评价</w:t>
      </w:r>
      <w:r>
        <w:rPr>
          <w:rFonts w:ascii="宋体" w:hAnsi="宋体" w:eastAsia="宋体" w:cs="宋体"/>
          <w:spacing w:val="4"/>
          <w:sz w:val="48"/>
          <w:szCs w:val="48"/>
        </w:rPr>
        <w:t xml:space="preserve"> </w:t>
      </w:r>
      <w:r>
        <w:rPr>
          <w:rFonts w:ascii="楷体" w:hAnsi="楷体" w:eastAsia="楷体" w:cs="楷体"/>
          <w:b/>
          <w:bCs/>
          <w:spacing w:val="-44"/>
          <w:sz w:val="48"/>
          <w:szCs w:val="48"/>
        </w:rPr>
        <w:t>公众参</w:t>
      </w:r>
      <w:r>
        <w:rPr>
          <w:rFonts w:ascii="宋体" w:hAnsi="宋体" w:eastAsia="宋体" w:cs="宋体"/>
          <w:b/>
          <w:bCs/>
          <w:spacing w:val="-44"/>
          <w:sz w:val="48"/>
          <w:szCs w:val="48"/>
        </w:rPr>
        <w:t>与说明</w:t>
      </w:r>
    </w:p>
    <w:p w14:paraId="6BD73F1D">
      <w:pPr>
        <w:pStyle w:val="2"/>
        <w:spacing w:line="242" w:lineRule="auto"/>
      </w:pPr>
    </w:p>
    <w:p w14:paraId="465E6D58">
      <w:pPr>
        <w:pStyle w:val="2"/>
        <w:spacing w:line="242" w:lineRule="auto"/>
      </w:pPr>
    </w:p>
    <w:p w14:paraId="23F59185">
      <w:pPr>
        <w:pStyle w:val="2"/>
        <w:spacing w:line="242" w:lineRule="auto"/>
      </w:pPr>
    </w:p>
    <w:p w14:paraId="54DE3CBE">
      <w:pPr>
        <w:pStyle w:val="2"/>
        <w:spacing w:line="242" w:lineRule="auto"/>
      </w:pPr>
    </w:p>
    <w:p w14:paraId="12D4EA21">
      <w:pPr>
        <w:pStyle w:val="2"/>
        <w:spacing w:line="242" w:lineRule="auto"/>
      </w:pPr>
    </w:p>
    <w:p w14:paraId="64EF65A6">
      <w:pPr>
        <w:pStyle w:val="2"/>
        <w:spacing w:line="242" w:lineRule="auto"/>
      </w:pPr>
    </w:p>
    <w:p w14:paraId="3B325DF2">
      <w:pPr>
        <w:pStyle w:val="2"/>
        <w:spacing w:line="242" w:lineRule="auto"/>
      </w:pPr>
    </w:p>
    <w:p w14:paraId="0E33A256">
      <w:pPr>
        <w:pStyle w:val="2"/>
        <w:spacing w:line="242" w:lineRule="auto"/>
      </w:pPr>
    </w:p>
    <w:p w14:paraId="6AF135A0">
      <w:pPr>
        <w:pStyle w:val="2"/>
        <w:spacing w:line="242" w:lineRule="auto"/>
      </w:pPr>
    </w:p>
    <w:p w14:paraId="5FED4185">
      <w:pPr>
        <w:pStyle w:val="2"/>
        <w:spacing w:line="243" w:lineRule="auto"/>
      </w:pPr>
    </w:p>
    <w:p w14:paraId="07B3DFBB">
      <w:pPr>
        <w:pStyle w:val="2"/>
        <w:spacing w:line="243" w:lineRule="auto"/>
      </w:pPr>
    </w:p>
    <w:p w14:paraId="674EDBC7">
      <w:pPr>
        <w:pStyle w:val="2"/>
        <w:spacing w:line="243" w:lineRule="auto"/>
      </w:pPr>
    </w:p>
    <w:p w14:paraId="4C16B263">
      <w:pPr>
        <w:pStyle w:val="2"/>
        <w:spacing w:line="243" w:lineRule="auto"/>
      </w:pPr>
    </w:p>
    <w:p w14:paraId="518A65CB">
      <w:pPr>
        <w:pStyle w:val="2"/>
        <w:spacing w:line="243" w:lineRule="auto"/>
      </w:pPr>
    </w:p>
    <w:p w14:paraId="5DC6CDD9">
      <w:pPr>
        <w:pStyle w:val="2"/>
        <w:spacing w:line="243" w:lineRule="auto"/>
      </w:pPr>
    </w:p>
    <w:p w14:paraId="269B91BC">
      <w:pPr>
        <w:pStyle w:val="2"/>
        <w:spacing w:line="243" w:lineRule="auto"/>
      </w:pPr>
    </w:p>
    <w:p w14:paraId="42EAC6C6">
      <w:pPr>
        <w:pStyle w:val="2"/>
        <w:spacing w:line="243" w:lineRule="auto"/>
      </w:pPr>
    </w:p>
    <w:p w14:paraId="679FD02B">
      <w:pPr>
        <w:pStyle w:val="2"/>
        <w:spacing w:line="243" w:lineRule="auto"/>
      </w:pPr>
    </w:p>
    <w:p w14:paraId="19F34D35">
      <w:pPr>
        <w:pStyle w:val="2"/>
        <w:spacing w:line="243" w:lineRule="auto"/>
      </w:pPr>
    </w:p>
    <w:p w14:paraId="2E7C6800">
      <w:pPr>
        <w:pStyle w:val="2"/>
        <w:spacing w:line="243" w:lineRule="auto"/>
      </w:pPr>
    </w:p>
    <w:p w14:paraId="124EADCC">
      <w:pPr>
        <w:pStyle w:val="2"/>
        <w:spacing w:line="243" w:lineRule="auto"/>
      </w:pPr>
    </w:p>
    <w:p w14:paraId="68D592BF">
      <w:pPr>
        <w:pStyle w:val="2"/>
        <w:spacing w:line="243" w:lineRule="auto"/>
      </w:pPr>
    </w:p>
    <w:p w14:paraId="0CB3CD65">
      <w:pPr>
        <w:pStyle w:val="2"/>
        <w:spacing w:line="243" w:lineRule="auto"/>
      </w:pPr>
    </w:p>
    <w:p w14:paraId="23924E16">
      <w:pPr>
        <w:pStyle w:val="2"/>
        <w:spacing w:line="243" w:lineRule="auto"/>
      </w:pPr>
    </w:p>
    <w:p w14:paraId="3CE3151D">
      <w:pPr>
        <w:pStyle w:val="2"/>
        <w:spacing w:line="243" w:lineRule="auto"/>
      </w:pPr>
    </w:p>
    <w:p w14:paraId="31465136">
      <w:pPr>
        <w:pStyle w:val="2"/>
        <w:spacing w:line="243" w:lineRule="auto"/>
      </w:pPr>
    </w:p>
    <w:p w14:paraId="6DB6CEA6">
      <w:pPr>
        <w:pStyle w:val="2"/>
        <w:spacing w:line="243" w:lineRule="auto"/>
      </w:pPr>
    </w:p>
    <w:p w14:paraId="1BCF581D">
      <w:pPr>
        <w:pStyle w:val="2"/>
        <w:spacing w:line="243" w:lineRule="auto"/>
      </w:pPr>
    </w:p>
    <w:p w14:paraId="49B54A72">
      <w:pPr>
        <w:pStyle w:val="2"/>
        <w:spacing w:line="243" w:lineRule="auto"/>
      </w:pPr>
    </w:p>
    <w:p w14:paraId="4BBC851C">
      <w:pPr>
        <w:pStyle w:val="2"/>
        <w:spacing w:line="243" w:lineRule="auto"/>
      </w:pPr>
    </w:p>
    <w:p w14:paraId="3ED4AD5F">
      <w:pPr>
        <w:pStyle w:val="2"/>
        <w:spacing w:line="243" w:lineRule="auto"/>
      </w:pPr>
    </w:p>
    <w:p w14:paraId="3296015F">
      <w:pPr>
        <w:pStyle w:val="2"/>
        <w:spacing w:line="243" w:lineRule="auto"/>
      </w:pPr>
    </w:p>
    <w:p w14:paraId="766DAB4D">
      <w:pPr>
        <w:pStyle w:val="2"/>
        <w:spacing w:line="243" w:lineRule="auto"/>
      </w:pPr>
    </w:p>
    <w:p w14:paraId="2B6C0204">
      <w:pPr>
        <w:pStyle w:val="2"/>
        <w:spacing w:line="243" w:lineRule="auto"/>
      </w:pPr>
    </w:p>
    <w:p w14:paraId="3174B7D7">
      <w:pPr>
        <w:spacing w:before="117" w:line="220" w:lineRule="auto"/>
        <w:ind w:left="1788"/>
        <w:rPr>
          <w:rFonts w:ascii="宋体" w:hAnsi="宋体" w:eastAsia="宋体" w:cs="宋体"/>
          <w:sz w:val="36"/>
          <w:szCs w:val="36"/>
        </w:rPr>
      </w:pPr>
      <w:r>
        <w:drawing>
          <wp:anchor distT="0" distB="0" distL="0" distR="0" simplePos="0" relativeHeight="251659264" behindDoc="0" locked="0" layoutInCell="1" allowOverlap="1">
            <wp:simplePos x="0" y="0"/>
            <wp:positionH relativeFrom="column">
              <wp:posOffset>2643505</wp:posOffset>
            </wp:positionH>
            <wp:positionV relativeFrom="paragraph">
              <wp:posOffset>-509905</wp:posOffset>
            </wp:positionV>
            <wp:extent cx="1479550" cy="14605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5"/>
                    <a:stretch>
                      <a:fillRect/>
                    </a:stretch>
                  </pic:blipFill>
                  <pic:spPr>
                    <a:xfrm>
                      <a:off x="0" y="0"/>
                      <a:ext cx="1479520" cy="1460492"/>
                    </a:xfrm>
                    <a:prstGeom prst="rect">
                      <a:avLst/>
                    </a:prstGeom>
                  </pic:spPr>
                </pic:pic>
              </a:graphicData>
            </a:graphic>
          </wp:anchor>
        </w:drawing>
      </w:r>
      <w:r>
        <w:rPr>
          <w:rFonts w:ascii="宋体" w:hAnsi="宋体" w:eastAsia="宋体" w:cs="宋体"/>
          <w:b/>
          <w:bCs/>
          <w:spacing w:val="-7"/>
          <w:sz w:val="36"/>
          <w:szCs w:val="36"/>
        </w:rPr>
        <w:t>建设单位：云南昆大农业有限公司</w:t>
      </w:r>
    </w:p>
    <w:p w14:paraId="4E119BD5">
      <w:pPr>
        <w:spacing w:before="80" w:line="219" w:lineRule="auto"/>
        <w:ind w:left="3228"/>
        <w:rPr>
          <w:rFonts w:ascii="宋体" w:hAnsi="宋体" w:eastAsia="宋体" w:cs="宋体"/>
          <w:sz w:val="36"/>
          <w:szCs w:val="36"/>
        </w:rPr>
      </w:pPr>
      <w:r>
        <w:rPr>
          <w:rFonts w:ascii="宋体" w:hAnsi="宋体" w:eastAsia="宋体" w:cs="宋体"/>
          <w:b/>
          <w:bCs/>
          <w:spacing w:val="3"/>
          <w:sz w:val="36"/>
          <w:szCs w:val="36"/>
        </w:rPr>
        <w:t>二</w:t>
      </w:r>
      <w:r>
        <w:rPr>
          <w:rFonts w:ascii="Times New Roman" w:hAnsi="Times New Roman" w:eastAsia="Times New Roman" w:cs="Times New Roman"/>
          <w:b/>
          <w:bCs/>
          <w:spacing w:val="3"/>
          <w:sz w:val="36"/>
          <w:szCs w:val="36"/>
        </w:rPr>
        <w:t xml:space="preserve">O </w:t>
      </w:r>
      <w:r>
        <w:rPr>
          <w:rFonts w:ascii="宋体" w:hAnsi="宋体" w:eastAsia="宋体" w:cs="宋体"/>
          <w:b/>
          <w:bCs/>
          <w:spacing w:val="3"/>
          <w:sz w:val="36"/>
          <w:szCs w:val="36"/>
        </w:rPr>
        <w:t>二五年三月</w:t>
      </w:r>
    </w:p>
    <w:p w14:paraId="077F57F3">
      <w:pPr>
        <w:spacing w:line="219" w:lineRule="auto"/>
        <w:rPr>
          <w:rFonts w:ascii="宋体" w:hAnsi="宋体" w:eastAsia="宋体" w:cs="宋体"/>
          <w:sz w:val="36"/>
          <w:szCs w:val="36"/>
        </w:rPr>
        <w:sectPr>
          <w:pgSz w:w="11910" w:h="16830"/>
          <w:pgMar w:top="1430" w:right="1786" w:bottom="0" w:left="1786" w:header="0" w:footer="0" w:gutter="0"/>
          <w:cols w:space="720" w:num="1"/>
        </w:sectPr>
      </w:pPr>
    </w:p>
    <w:p w14:paraId="7E4111F1">
      <w:pPr>
        <w:spacing w:before="133" w:line="219" w:lineRule="auto"/>
        <w:rPr>
          <w:rFonts w:ascii="宋体" w:hAnsi="宋体" w:eastAsia="宋体" w:cs="宋体"/>
          <w:sz w:val="33"/>
          <w:szCs w:val="33"/>
        </w:rPr>
      </w:pPr>
      <w:r>
        <w:rPr>
          <w:rFonts w:ascii="宋体" w:hAnsi="宋体" w:eastAsia="宋体" w:cs="宋体"/>
          <w:spacing w:val="-15"/>
          <w:sz w:val="33"/>
          <w:szCs w:val="33"/>
        </w:rPr>
        <w:t>1</w:t>
      </w:r>
      <w:r>
        <w:rPr>
          <w:rFonts w:ascii="宋体" w:hAnsi="宋体" w:eastAsia="宋体" w:cs="宋体"/>
          <w:spacing w:val="-93"/>
          <w:sz w:val="33"/>
          <w:szCs w:val="33"/>
        </w:rPr>
        <w:t xml:space="preserve"> </w:t>
      </w:r>
      <w:r>
        <w:rPr>
          <w:rFonts w:ascii="宋体" w:hAnsi="宋体" w:eastAsia="宋体" w:cs="宋体"/>
          <w:spacing w:val="-15"/>
          <w:sz w:val="33"/>
          <w:szCs w:val="33"/>
        </w:rPr>
        <w:t>概述</w:t>
      </w:r>
    </w:p>
    <w:p w14:paraId="6F123E58">
      <w:pPr>
        <w:spacing w:before="214" w:line="355" w:lineRule="auto"/>
        <w:ind w:right="87" w:firstLine="340"/>
        <w:jc w:val="both"/>
        <w:rPr>
          <w:rFonts w:ascii="宋体" w:hAnsi="宋体" w:eastAsia="宋体" w:cs="宋体"/>
          <w:sz w:val="24"/>
          <w:szCs w:val="24"/>
        </w:rPr>
      </w:pPr>
      <w:r>
        <w:rPr>
          <w:rFonts w:ascii="宋体" w:hAnsi="宋体" w:eastAsia="宋体" w:cs="宋体"/>
          <w:sz w:val="24"/>
          <w:szCs w:val="24"/>
        </w:rPr>
        <w:t>《中华人民共和国环境影响评价法》和《建设项目环境保护条例》中明确规</w:t>
      </w:r>
      <w:r>
        <w:rPr>
          <w:rFonts w:ascii="宋体" w:hAnsi="宋体" w:eastAsia="宋体" w:cs="宋体"/>
          <w:spacing w:val="9"/>
          <w:sz w:val="24"/>
          <w:szCs w:val="24"/>
        </w:rPr>
        <w:t xml:space="preserve"> </w:t>
      </w:r>
      <w:r>
        <w:rPr>
          <w:rFonts w:ascii="宋体" w:hAnsi="宋体" w:eastAsia="宋体" w:cs="宋体"/>
          <w:spacing w:val="-3"/>
          <w:sz w:val="24"/>
          <w:szCs w:val="24"/>
        </w:rPr>
        <w:t>定建设项目环境影响评价必须要进行公众参与调查，</w:t>
      </w:r>
      <w:bookmarkStart w:id="0" w:name="_GoBack"/>
      <w:bookmarkEnd w:id="0"/>
      <w:r>
        <w:rPr>
          <w:rFonts w:hint="eastAsia" w:ascii="宋体" w:hAnsi="宋体" w:eastAsia="宋体" w:cs="宋体"/>
          <w:spacing w:val="-3"/>
          <w:sz w:val="24"/>
          <w:szCs w:val="24"/>
          <w:lang w:eastAsia="zh-CN"/>
        </w:rPr>
        <w:t>生态环境部</w:t>
      </w:r>
      <w:r>
        <w:rPr>
          <w:rFonts w:ascii="宋体" w:hAnsi="宋体" w:eastAsia="宋体" w:cs="宋体"/>
          <w:spacing w:val="-3"/>
          <w:sz w:val="24"/>
          <w:szCs w:val="24"/>
        </w:rPr>
        <w:t>出台了《环</w:t>
      </w:r>
      <w:r>
        <w:rPr>
          <w:rFonts w:ascii="宋体" w:hAnsi="宋体" w:eastAsia="宋体" w:cs="宋体"/>
          <w:spacing w:val="6"/>
          <w:sz w:val="24"/>
          <w:szCs w:val="24"/>
        </w:rPr>
        <w:t xml:space="preserve"> </w:t>
      </w:r>
      <w:r>
        <w:rPr>
          <w:rFonts w:ascii="宋体" w:hAnsi="宋体" w:eastAsia="宋体" w:cs="宋体"/>
          <w:spacing w:val="10"/>
          <w:sz w:val="24"/>
          <w:szCs w:val="24"/>
        </w:rPr>
        <w:t>境影响评价公众参与办法》(生态环境部令第4号),对公众参与的方式、内容</w:t>
      </w:r>
      <w:r>
        <w:rPr>
          <w:rFonts w:ascii="宋体" w:hAnsi="宋体" w:eastAsia="宋体" w:cs="宋体"/>
          <w:spacing w:val="11"/>
          <w:sz w:val="24"/>
          <w:szCs w:val="24"/>
        </w:rPr>
        <w:t xml:space="preserve"> </w:t>
      </w:r>
      <w:r>
        <w:rPr>
          <w:rFonts w:ascii="宋体" w:hAnsi="宋体" w:eastAsia="宋体" w:cs="宋体"/>
          <w:spacing w:val="-2"/>
          <w:sz w:val="24"/>
          <w:szCs w:val="24"/>
        </w:rPr>
        <w:t>以及公示时间等进行了新的规定和要求。</w:t>
      </w:r>
    </w:p>
    <w:p w14:paraId="3AF411FF">
      <w:pPr>
        <w:spacing w:before="21" w:line="357" w:lineRule="auto"/>
        <w:ind w:firstLine="460"/>
        <w:jc w:val="both"/>
        <w:rPr>
          <w:rFonts w:ascii="宋体" w:hAnsi="宋体" w:eastAsia="宋体" w:cs="宋体"/>
          <w:sz w:val="24"/>
          <w:szCs w:val="24"/>
        </w:rPr>
      </w:pPr>
      <w:r>
        <w:rPr>
          <w:rFonts w:ascii="宋体" w:hAnsi="宋体" w:eastAsia="宋体" w:cs="宋体"/>
          <w:spacing w:val="-3"/>
          <w:sz w:val="24"/>
          <w:szCs w:val="24"/>
        </w:rPr>
        <w:t>公众参与是环境影响评价的重要部分，建设项目的环境影响评价，首先考虑</w:t>
      </w:r>
      <w:r>
        <w:rPr>
          <w:rFonts w:ascii="宋体" w:hAnsi="宋体" w:eastAsia="宋体" w:cs="宋体"/>
          <w:spacing w:val="2"/>
          <w:sz w:val="24"/>
          <w:szCs w:val="24"/>
        </w:rPr>
        <w:t xml:space="preserve">  </w:t>
      </w:r>
      <w:r>
        <w:rPr>
          <w:rFonts w:ascii="宋体" w:hAnsi="宋体" w:eastAsia="宋体" w:cs="宋体"/>
          <w:spacing w:val="-7"/>
          <w:sz w:val="24"/>
          <w:szCs w:val="24"/>
        </w:rPr>
        <w:t>的是对区域环境质量的影响问题。建设项目对当地的经济结构、人们的生活方式、</w:t>
      </w:r>
      <w:r>
        <w:rPr>
          <w:rFonts w:ascii="宋体" w:hAnsi="宋体" w:eastAsia="宋体" w:cs="宋体"/>
          <w:spacing w:val="1"/>
          <w:sz w:val="24"/>
          <w:szCs w:val="24"/>
        </w:rPr>
        <w:t xml:space="preserve"> </w:t>
      </w:r>
      <w:r>
        <w:rPr>
          <w:rFonts w:ascii="宋体" w:hAnsi="宋体" w:eastAsia="宋体" w:cs="宋体"/>
          <w:spacing w:val="-3"/>
          <w:sz w:val="24"/>
          <w:szCs w:val="24"/>
        </w:rPr>
        <w:t>公众健康等方面都会产生深刻的、不可逆转</w:t>
      </w:r>
      <w:r>
        <w:rPr>
          <w:rFonts w:ascii="宋体" w:hAnsi="宋体" w:eastAsia="宋体" w:cs="宋体"/>
          <w:spacing w:val="-4"/>
          <w:sz w:val="24"/>
          <w:szCs w:val="24"/>
        </w:rPr>
        <w:t>的影响，而当地公众是最直接的受影</w:t>
      </w:r>
      <w:r>
        <w:rPr>
          <w:rFonts w:ascii="宋体" w:hAnsi="宋体" w:eastAsia="宋体" w:cs="宋体"/>
          <w:sz w:val="24"/>
          <w:szCs w:val="24"/>
        </w:rPr>
        <w:t xml:space="preserve">  </w:t>
      </w:r>
      <w:r>
        <w:rPr>
          <w:rFonts w:ascii="宋体" w:hAnsi="宋体" w:eastAsia="宋体" w:cs="宋体"/>
          <w:spacing w:val="-3"/>
          <w:sz w:val="24"/>
          <w:szCs w:val="24"/>
        </w:rPr>
        <w:t>响者，并且他们还将成为开发建设活动的重要</w:t>
      </w:r>
      <w:r>
        <w:rPr>
          <w:rFonts w:ascii="宋体" w:hAnsi="宋体" w:eastAsia="宋体" w:cs="宋体"/>
          <w:spacing w:val="-4"/>
          <w:sz w:val="24"/>
          <w:szCs w:val="24"/>
        </w:rPr>
        <w:t>组成部分。因此，当地公众对建设</w:t>
      </w:r>
      <w:r>
        <w:rPr>
          <w:rFonts w:ascii="宋体" w:hAnsi="宋体" w:eastAsia="宋体" w:cs="宋体"/>
          <w:sz w:val="24"/>
          <w:szCs w:val="24"/>
        </w:rPr>
        <w:t xml:space="preserve">  </w:t>
      </w:r>
      <w:r>
        <w:rPr>
          <w:rFonts w:ascii="宋体" w:hAnsi="宋体" w:eastAsia="宋体" w:cs="宋体"/>
          <w:spacing w:val="-2"/>
          <w:sz w:val="24"/>
          <w:szCs w:val="24"/>
        </w:rPr>
        <w:t>项目的态度是不容忽视的，实施公众参与是必要的。</w:t>
      </w:r>
    </w:p>
    <w:p w14:paraId="0AD44A82">
      <w:pPr>
        <w:spacing w:before="22" w:line="356" w:lineRule="auto"/>
        <w:ind w:firstLine="460"/>
        <w:jc w:val="both"/>
        <w:rPr>
          <w:rFonts w:ascii="宋体" w:hAnsi="宋体" w:eastAsia="宋体" w:cs="宋体"/>
          <w:sz w:val="24"/>
          <w:szCs w:val="24"/>
        </w:rPr>
      </w:pPr>
      <w:r>
        <w:rPr>
          <w:rFonts w:ascii="宋体" w:hAnsi="宋体" w:eastAsia="宋体" w:cs="宋体"/>
          <w:spacing w:val="-3"/>
          <w:sz w:val="24"/>
          <w:szCs w:val="24"/>
        </w:rPr>
        <w:t>为了解本项目所在地周围公众对本项目及周围环境的意见和建议，本</w:t>
      </w:r>
      <w:r>
        <w:rPr>
          <w:rFonts w:ascii="宋体" w:hAnsi="宋体" w:eastAsia="宋体" w:cs="宋体"/>
          <w:spacing w:val="-4"/>
          <w:sz w:val="24"/>
          <w:szCs w:val="24"/>
        </w:rPr>
        <w:t>次环评</w:t>
      </w:r>
      <w:r>
        <w:rPr>
          <w:rFonts w:ascii="宋体" w:hAnsi="宋体" w:eastAsia="宋体" w:cs="宋体"/>
          <w:sz w:val="24"/>
          <w:szCs w:val="24"/>
        </w:rPr>
        <w:t xml:space="preserve">  </w:t>
      </w:r>
      <w:r>
        <w:rPr>
          <w:rFonts w:ascii="宋体" w:hAnsi="宋体" w:eastAsia="宋体" w:cs="宋体"/>
          <w:spacing w:val="-7"/>
          <w:sz w:val="24"/>
          <w:szCs w:val="24"/>
        </w:rPr>
        <w:t>公众参与方式采用网络平台信息公示、报纸公开、公众易于知悉的场所张贴公告、</w:t>
      </w:r>
      <w:r>
        <w:rPr>
          <w:rFonts w:ascii="宋体" w:hAnsi="宋体" w:eastAsia="宋体" w:cs="宋体"/>
          <w:spacing w:val="1"/>
          <w:sz w:val="24"/>
          <w:szCs w:val="24"/>
        </w:rPr>
        <w:t xml:space="preserve"> </w:t>
      </w:r>
      <w:r>
        <w:rPr>
          <w:rFonts w:ascii="宋体" w:hAnsi="宋体" w:eastAsia="宋体" w:cs="宋体"/>
          <w:spacing w:val="-10"/>
          <w:sz w:val="24"/>
          <w:szCs w:val="24"/>
        </w:rPr>
        <w:t>被调查对象填写“建设项目环境影响评价公众意见表”等形式征求意见。</w:t>
      </w:r>
    </w:p>
    <w:p w14:paraId="785F6B3E">
      <w:pPr>
        <w:spacing w:before="3" w:line="362" w:lineRule="auto"/>
        <w:ind w:right="85" w:firstLine="460"/>
        <w:jc w:val="both"/>
        <w:rPr>
          <w:rFonts w:ascii="宋体" w:hAnsi="宋体" w:eastAsia="宋体" w:cs="宋体"/>
          <w:sz w:val="24"/>
          <w:szCs w:val="24"/>
        </w:rPr>
      </w:pPr>
      <w:r>
        <w:rPr>
          <w:rFonts w:ascii="宋体" w:hAnsi="宋体" w:eastAsia="宋体" w:cs="宋体"/>
          <w:spacing w:val="-3"/>
          <w:sz w:val="24"/>
          <w:szCs w:val="24"/>
        </w:rPr>
        <w:t>公众可以通过信函、传真、电子邮件等方式，在规定时间内将填写的公众意</w:t>
      </w:r>
      <w:r>
        <w:rPr>
          <w:rFonts w:ascii="宋体" w:hAnsi="宋体" w:eastAsia="宋体" w:cs="宋体"/>
          <w:spacing w:val="3"/>
          <w:sz w:val="24"/>
          <w:szCs w:val="24"/>
        </w:rPr>
        <w:t xml:space="preserve"> </w:t>
      </w:r>
      <w:r>
        <w:rPr>
          <w:rFonts w:ascii="宋体" w:hAnsi="宋体" w:eastAsia="宋体" w:cs="宋体"/>
          <w:spacing w:val="-4"/>
          <w:sz w:val="24"/>
          <w:szCs w:val="24"/>
        </w:rPr>
        <w:t>见表等提交建设单位，反映与建设项目环境影响有关的意见和建议。由建设单位</w:t>
      </w:r>
      <w:r>
        <w:rPr>
          <w:rFonts w:ascii="宋体" w:hAnsi="宋体" w:eastAsia="宋体" w:cs="宋体"/>
          <w:spacing w:val="18"/>
          <w:sz w:val="24"/>
          <w:szCs w:val="24"/>
        </w:rPr>
        <w:t xml:space="preserve"> </w:t>
      </w:r>
      <w:r>
        <w:rPr>
          <w:rFonts w:ascii="宋体" w:hAnsi="宋体" w:eastAsia="宋体" w:cs="宋体"/>
          <w:spacing w:val="-3"/>
          <w:sz w:val="24"/>
          <w:szCs w:val="24"/>
        </w:rPr>
        <w:t>对公众意见收集整理和归纳分析。本项目由建设单位对公众参与的真实性和结果</w:t>
      </w:r>
      <w:r>
        <w:rPr>
          <w:rFonts w:ascii="宋体" w:hAnsi="宋体" w:eastAsia="宋体" w:cs="宋体"/>
          <w:spacing w:val="8"/>
          <w:sz w:val="24"/>
          <w:szCs w:val="24"/>
        </w:rPr>
        <w:t xml:space="preserve"> </w:t>
      </w:r>
      <w:r>
        <w:rPr>
          <w:rFonts w:ascii="宋体" w:hAnsi="宋体" w:eastAsia="宋体" w:cs="宋体"/>
          <w:spacing w:val="-12"/>
          <w:sz w:val="24"/>
          <w:szCs w:val="24"/>
        </w:rPr>
        <w:t>负责。</w:t>
      </w:r>
    </w:p>
    <w:p w14:paraId="02924B9C">
      <w:pPr>
        <w:spacing w:before="36" w:line="218" w:lineRule="auto"/>
        <w:rPr>
          <w:rFonts w:ascii="宋体" w:hAnsi="宋体" w:eastAsia="宋体" w:cs="宋体"/>
          <w:sz w:val="33"/>
          <w:szCs w:val="33"/>
        </w:rPr>
      </w:pPr>
      <w:r>
        <w:rPr>
          <w:rFonts w:ascii="宋体" w:hAnsi="宋体" w:eastAsia="宋体" w:cs="宋体"/>
          <w:spacing w:val="-3"/>
          <w:sz w:val="33"/>
          <w:szCs w:val="33"/>
        </w:rPr>
        <w:t>2首次环境影响评价信息公开情况</w:t>
      </w:r>
    </w:p>
    <w:p w14:paraId="4C2320F7">
      <w:pPr>
        <w:spacing w:before="223" w:line="219" w:lineRule="auto"/>
        <w:rPr>
          <w:rFonts w:ascii="宋体" w:hAnsi="宋体" w:eastAsia="宋体" w:cs="宋体"/>
          <w:sz w:val="32"/>
          <w:szCs w:val="32"/>
        </w:rPr>
      </w:pPr>
      <w:r>
        <w:rPr>
          <w:rFonts w:ascii="宋体" w:hAnsi="宋体" w:eastAsia="宋体" w:cs="宋体"/>
          <w:spacing w:val="-15"/>
          <w:sz w:val="32"/>
          <w:szCs w:val="32"/>
        </w:rPr>
        <w:t>2.1公开内容及日期</w:t>
      </w:r>
    </w:p>
    <w:p w14:paraId="7F87BF54">
      <w:pPr>
        <w:spacing w:before="217" w:line="357" w:lineRule="auto"/>
        <w:ind w:firstLine="460"/>
        <w:jc w:val="both"/>
        <w:rPr>
          <w:rFonts w:ascii="宋体" w:hAnsi="宋体" w:eastAsia="宋体" w:cs="宋体"/>
          <w:sz w:val="24"/>
          <w:szCs w:val="24"/>
        </w:rPr>
      </w:pPr>
      <w:r>
        <w:rPr>
          <w:rFonts w:ascii="宋体" w:hAnsi="宋体" w:eastAsia="宋体" w:cs="宋体"/>
          <w:spacing w:val="8"/>
          <w:sz w:val="24"/>
          <w:szCs w:val="24"/>
        </w:rPr>
        <w:t>2024年8月15日，建设单位在“曲靖信息网”网</w:t>
      </w:r>
      <w:r>
        <w:rPr>
          <w:rFonts w:ascii="宋体" w:hAnsi="宋体" w:eastAsia="宋体" w:cs="宋体"/>
          <w:spacing w:val="7"/>
          <w:sz w:val="24"/>
          <w:szCs w:val="24"/>
        </w:rPr>
        <w:t>站上进行了昆大养殖小区</w:t>
      </w:r>
      <w:r>
        <w:rPr>
          <w:rFonts w:ascii="宋体" w:hAnsi="宋体" w:eastAsia="宋体" w:cs="宋体"/>
          <w:sz w:val="24"/>
          <w:szCs w:val="24"/>
        </w:rPr>
        <w:t xml:space="preserve"> </w:t>
      </w:r>
      <w:r>
        <w:rPr>
          <w:rFonts w:ascii="宋体" w:hAnsi="宋体" w:eastAsia="宋体" w:cs="宋体"/>
          <w:spacing w:val="-7"/>
          <w:sz w:val="24"/>
          <w:szCs w:val="24"/>
        </w:rPr>
        <w:t>项目环境影响评价第一次网络公示。将项目基本概况、建设单位名称和联系方式、</w:t>
      </w:r>
      <w:r>
        <w:rPr>
          <w:rFonts w:ascii="宋体" w:hAnsi="宋体" w:eastAsia="宋体" w:cs="宋体"/>
          <w:spacing w:val="1"/>
          <w:sz w:val="24"/>
          <w:szCs w:val="24"/>
        </w:rPr>
        <w:t xml:space="preserve"> </w:t>
      </w:r>
      <w:r>
        <w:rPr>
          <w:rFonts w:ascii="宋体" w:hAnsi="宋体" w:eastAsia="宋体" w:cs="宋体"/>
          <w:spacing w:val="-3"/>
          <w:sz w:val="24"/>
          <w:szCs w:val="24"/>
        </w:rPr>
        <w:t>环境影响报告书编制单位的名称、公众意见表的网络链接、提交公众意见表的方</w:t>
      </w:r>
      <w:r>
        <w:rPr>
          <w:rFonts w:ascii="宋体" w:hAnsi="宋体" w:eastAsia="宋体" w:cs="宋体"/>
          <w:spacing w:val="3"/>
          <w:sz w:val="24"/>
          <w:szCs w:val="24"/>
        </w:rPr>
        <w:t xml:space="preserve"> </w:t>
      </w:r>
      <w:r>
        <w:rPr>
          <w:rFonts w:ascii="宋体" w:hAnsi="宋体" w:eastAsia="宋体" w:cs="宋体"/>
          <w:spacing w:val="-2"/>
          <w:sz w:val="24"/>
          <w:szCs w:val="24"/>
        </w:rPr>
        <w:t>式和途径等相关内容向社会公众公布，以便公众参与及反馈意见。</w:t>
      </w:r>
    </w:p>
    <w:p w14:paraId="43268D84">
      <w:pPr>
        <w:spacing w:before="24" w:line="354" w:lineRule="auto"/>
        <w:ind w:right="87" w:firstLine="460"/>
        <w:jc w:val="both"/>
        <w:rPr>
          <w:rFonts w:ascii="宋体" w:hAnsi="宋体" w:eastAsia="宋体" w:cs="宋体"/>
          <w:sz w:val="24"/>
          <w:szCs w:val="24"/>
        </w:rPr>
      </w:pPr>
      <w:r>
        <w:rPr>
          <w:rFonts w:ascii="宋体" w:hAnsi="宋体" w:eastAsia="宋体" w:cs="宋体"/>
          <w:spacing w:val="-3"/>
          <w:sz w:val="24"/>
          <w:szCs w:val="24"/>
        </w:rPr>
        <w:t>根据《环境影响评价公众参与办法》第九条规定：建设单位应当在确定</w:t>
      </w:r>
      <w:r>
        <w:rPr>
          <w:rFonts w:ascii="宋体" w:hAnsi="宋体" w:eastAsia="宋体" w:cs="宋体"/>
          <w:spacing w:val="-4"/>
          <w:sz w:val="24"/>
          <w:szCs w:val="24"/>
        </w:rPr>
        <w:t>环境</w:t>
      </w:r>
      <w:r>
        <w:rPr>
          <w:rFonts w:ascii="宋体" w:hAnsi="宋体" w:eastAsia="宋体" w:cs="宋体"/>
          <w:sz w:val="24"/>
          <w:szCs w:val="24"/>
        </w:rPr>
        <w:t xml:space="preserve"> 影响报告书编制单位后7个工作日内，通过其网站、建设项目所在地公共媒体网</w:t>
      </w:r>
      <w:r>
        <w:rPr>
          <w:rFonts w:ascii="宋体" w:hAnsi="宋体" w:eastAsia="宋体" w:cs="宋体"/>
          <w:spacing w:val="12"/>
          <w:sz w:val="24"/>
          <w:szCs w:val="24"/>
        </w:rPr>
        <w:t xml:space="preserve"> </w:t>
      </w:r>
      <w:r>
        <w:rPr>
          <w:rFonts w:ascii="宋体" w:hAnsi="宋体" w:eastAsia="宋体" w:cs="宋体"/>
          <w:spacing w:val="7"/>
          <w:sz w:val="24"/>
          <w:szCs w:val="24"/>
        </w:rPr>
        <w:t>站或者建设项目所在地相关政府网站，公开项目信息。我单位于2024年8月10</w:t>
      </w:r>
      <w:r>
        <w:rPr>
          <w:rFonts w:ascii="宋体" w:hAnsi="宋体" w:eastAsia="宋体" w:cs="宋体"/>
          <w:spacing w:val="2"/>
          <w:sz w:val="24"/>
          <w:szCs w:val="24"/>
        </w:rPr>
        <w:t xml:space="preserve"> </w:t>
      </w:r>
      <w:r>
        <w:rPr>
          <w:rFonts w:ascii="宋体" w:hAnsi="宋体" w:eastAsia="宋体" w:cs="宋体"/>
          <w:spacing w:val="-3"/>
          <w:sz w:val="24"/>
          <w:szCs w:val="24"/>
        </w:rPr>
        <w:t>日确定了本项目环境影响报告书编制单位，首次</w:t>
      </w:r>
      <w:r>
        <w:rPr>
          <w:rFonts w:ascii="宋体" w:hAnsi="宋体" w:eastAsia="宋体" w:cs="宋体"/>
          <w:spacing w:val="-4"/>
          <w:sz w:val="24"/>
          <w:szCs w:val="24"/>
        </w:rPr>
        <w:t>环境影响评价信息公开符合《环</w:t>
      </w:r>
      <w:r>
        <w:rPr>
          <w:rFonts w:ascii="宋体" w:hAnsi="宋体" w:eastAsia="宋体" w:cs="宋体"/>
          <w:sz w:val="24"/>
          <w:szCs w:val="24"/>
        </w:rPr>
        <w:t xml:space="preserve"> </w:t>
      </w:r>
      <w:r>
        <w:rPr>
          <w:rFonts w:ascii="宋体" w:hAnsi="宋体" w:eastAsia="宋体" w:cs="宋体"/>
          <w:spacing w:val="-3"/>
          <w:sz w:val="24"/>
          <w:szCs w:val="24"/>
        </w:rPr>
        <w:t>境影响评价公众参与办法》的要求。</w:t>
      </w:r>
    </w:p>
    <w:p w14:paraId="2384393F">
      <w:pPr>
        <w:spacing w:line="354" w:lineRule="auto"/>
        <w:rPr>
          <w:rFonts w:ascii="宋体" w:hAnsi="宋体" w:eastAsia="宋体" w:cs="宋体"/>
          <w:sz w:val="24"/>
          <w:szCs w:val="24"/>
        </w:rPr>
        <w:sectPr>
          <w:footerReference r:id="rId5" w:type="default"/>
          <w:pgSz w:w="11910" w:h="16830"/>
          <w:pgMar w:top="1430" w:right="1739" w:bottom="1229" w:left="1779" w:header="0" w:footer="1111" w:gutter="0"/>
          <w:cols w:space="720" w:num="1"/>
        </w:sectPr>
      </w:pPr>
    </w:p>
    <w:p w14:paraId="334E296D">
      <w:pPr>
        <w:spacing w:before="120" w:line="221" w:lineRule="auto"/>
        <w:ind w:left="4"/>
        <w:outlineLvl w:val="1"/>
        <w:rPr>
          <w:rFonts w:ascii="宋体" w:hAnsi="宋体" w:eastAsia="宋体" w:cs="宋体"/>
          <w:sz w:val="33"/>
          <w:szCs w:val="33"/>
        </w:rPr>
      </w:pPr>
      <w:r>
        <w:rPr>
          <w:rFonts w:ascii="宋体" w:hAnsi="宋体" w:eastAsia="宋体" w:cs="宋体"/>
          <w:b/>
          <w:bCs/>
          <w:spacing w:val="-24"/>
          <w:sz w:val="33"/>
          <w:szCs w:val="33"/>
        </w:rPr>
        <w:t>2.2公开方式</w:t>
      </w:r>
    </w:p>
    <w:p w14:paraId="67FAE819">
      <w:pPr>
        <w:spacing w:before="271" w:line="224" w:lineRule="auto"/>
        <w:rPr>
          <w:rFonts w:ascii="宋体" w:hAnsi="宋体" w:eastAsia="宋体" w:cs="宋体"/>
          <w:sz w:val="28"/>
          <w:szCs w:val="28"/>
        </w:rPr>
      </w:pPr>
      <w:r>
        <w:rPr>
          <w:rFonts w:ascii="宋体" w:hAnsi="宋体" w:eastAsia="宋体" w:cs="宋体"/>
          <w:spacing w:val="-6"/>
          <w:sz w:val="28"/>
          <w:szCs w:val="28"/>
        </w:rPr>
        <w:t>2.2.1网络</w:t>
      </w:r>
    </w:p>
    <w:p w14:paraId="7B54DBB8">
      <w:pPr>
        <w:spacing w:before="256" w:line="337" w:lineRule="auto"/>
        <w:ind w:right="78" w:firstLine="480"/>
        <w:rPr>
          <w:rFonts w:ascii="宋体" w:hAnsi="宋体" w:eastAsia="宋体" w:cs="宋体"/>
          <w:sz w:val="24"/>
          <w:szCs w:val="24"/>
        </w:rPr>
      </w:pPr>
      <w:r>
        <w:rPr>
          <w:rFonts w:ascii="宋体" w:hAnsi="宋体" w:eastAsia="宋体" w:cs="宋体"/>
          <w:spacing w:val="17"/>
          <w:sz w:val="24"/>
          <w:szCs w:val="24"/>
        </w:rPr>
        <w:t>2024年8月15日在“曲靖信息网”网站上(</w:t>
      </w:r>
      <w:r>
        <w:rPr>
          <w:rFonts w:ascii="宋体" w:hAnsi="宋体" w:eastAsia="宋体" w:cs="宋体"/>
          <w:spacing w:val="-54"/>
          <w:sz w:val="24"/>
          <w:szCs w:val="24"/>
        </w:rPr>
        <w:t xml:space="preserve"> </w:t>
      </w:r>
      <w:r>
        <w:fldChar w:fldCharType="begin"/>
      </w:r>
      <w:r>
        <w:instrText xml:space="preserve"> HYPERLINK "https://www.qjxxnet.com/info/info_1323.html" </w:instrText>
      </w:r>
      <w:r>
        <w:fldChar w:fldCharType="separate"/>
      </w:r>
      <w:r>
        <w:rPr>
          <w:rFonts w:ascii="宋体" w:hAnsi="宋体" w:eastAsia="宋体" w:cs="宋体"/>
          <w:spacing w:val="-17"/>
          <w:sz w:val="24"/>
          <w:szCs w:val="24"/>
        </w:rPr>
        <w:t>https://www.qjxxnet.com/info/i</w:t>
      </w:r>
      <w:r>
        <w:rPr>
          <w:rFonts w:ascii="宋体" w:hAnsi="宋体" w:eastAsia="宋体" w:cs="宋体"/>
          <w:spacing w:val="-17"/>
          <w:sz w:val="24"/>
          <w:szCs w:val="24"/>
        </w:rPr>
        <w:fldChar w:fldCharType="end"/>
      </w:r>
      <w:r>
        <w:rPr>
          <w:rFonts w:ascii="宋体" w:hAnsi="宋体" w:eastAsia="宋体" w:cs="宋体"/>
          <w:sz w:val="24"/>
          <w:szCs w:val="24"/>
        </w:rPr>
        <w:t xml:space="preserve"> </w:t>
      </w:r>
      <w:r>
        <w:fldChar w:fldCharType="begin"/>
      </w:r>
      <w:r>
        <w:instrText xml:space="preserve"> HYPERLINK "https://www.qjxxnet.com/info/info_1323.html" </w:instrText>
      </w:r>
      <w:r>
        <w:fldChar w:fldCharType="separate"/>
      </w:r>
      <w:r>
        <w:rPr>
          <w:rFonts w:ascii="Times New Roman" w:hAnsi="Times New Roman" w:eastAsia="Times New Roman" w:cs="Times New Roman"/>
          <w:sz w:val="24"/>
          <w:szCs w:val="24"/>
        </w:rPr>
        <w:t>nfo_13</w:t>
      </w:r>
      <w:r>
        <w:rPr>
          <w:rFonts w:ascii="宋体" w:hAnsi="宋体" w:eastAsia="宋体" w:cs="宋体"/>
          <w:sz w:val="24"/>
          <w:szCs w:val="24"/>
        </w:rPr>
        <w:t>23.</w:t>
      </w:r>
      <w:r>
        <w:rPr>
          <w:rFonts w:ascii="Times New Roman" w:hAnsi="Times New Roman" w:eastAsia="Times New Roman" w:cs="Times New Roman"/>
          <w:sz w:val="24"/>
          <w:szCs w:val="24"/>
        </w:rPr>
        <w:t>html</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w:t>
      </w:r>
      <w:r>
        <w:rPr>
          <w:rFonts w:ascii="Times New Roman" w:hAnsi="Times New Roman" w:eastAsia="Times New Roman" w:cs="Times New Roman"/>
          <w:spacing w:val="16"/>
          <w:sz w:val="24"/>
          <w:szCs w:val="24"/>
        </w:rPr>
        <w:t xml:space="preserve">  </w:t>
      </w:r>
      <w:r>
        <w:rPr>
          <w:rFonts w:ascii="宋体" w:hAnsi="宋体" w:eastAsia="宋体" w:cs="宋体"/>
          <w:sz w:val="24"/>
          <w:szCs w:val="24"/>
        </w:rPr>
        <w:t>进行首次环境影响评价信息</w:t>
      </w:r>
      <w:r>
        <w:rPr>
          <w:rFonts w:ascii="宋体" w:hAnsi="宋体" w:eastAsia="宋体" w:cs="宋体"/>
          <w:spacing w:val="-1"/>
          <w:sz w:val="24"/>
          <w:szCs w:val="24"/>
        </w:rPr>
        <w:t>公开，网络公示截图见图1。</w:t>
      </w:r>
    </w:p>
    <w:p w14:paraId="4275BD1B">
      <w:pPr>
        <w:spacing w:line="269" w:lineRule="exact"/>
        <w:ind w:firstLine="10"/>
      </w:pPr>
      <w:r>
        <w:rPr>
          <w:position w:val="-5"/>
        </w:rPr>
        <w:pict>
          <v:group id="_x0000_s1026" o:spid="_x0000_s1026" o:spt="203" style="height:13.5pt;width:414.55pt;" coordsize="8290,270">
            <o:lock v:ext="edit"/>
            <v:shape id="_x0000_s1027" o:spid="_x0000_s1027" o:spt="75" type="#_x0000_t75" style="position:absolute;left:0;top:0;height:270;width:8290;" filled="f" stroked="f" coordsize="21600,21600">
              <v:path/>
              <v:fill on="f" focussize="0,0"/>
              <v:stroke on="f"/>
              <v:imagedata r:id="rId16" o:title=""/>
              <o:lock v:ext="edit" aspectratio="t"/>
            </v:shape>
            <v:shape id="_x0000_s1028" o:spid="_x0000_s1028" o:spt="202" type="#_x0000_t202" style="position:absolute;left:-20;top:-20;height:310;width:8330;" filled="f" stroked="f" coordsize="21600,21600">
              <v:path/>
              <v:fill on="f" focussize="0,0"/>
              <v:stroke on="f"/>
              <v:imagedata o:title=""/>
              <o:lock v:ext="edit" aspectratio="f"/>
              <v:textbox inset="0mm,0mm,0mm,0mm">
                <w:txbxContent>
                  <w:p w14:paraId="0EECE0BB">
                    <w:pPr>
                      <w:spacing w:before="123" w:line="220" w:lineRule="auto"/>
                      <w:ind w:left="130"/>
                      <w:rPr>
                        <w:rFonts w:ascii="宋体" w:hAnsi="宋体" w:eastAsia="宋体" w:cs="宋体"/>
                        <w:sz w:val="9"/>
                        <w:szCs w:val="9"/>
                      </w:rPr>
                    </w:pPr>
                    <w:r>
                      <w:rPr>
                        <w:rFonts w:ascii="宋体" w:hAnsi="宋体" w:eastAsia="宋体" w:cs="宋体"/>
                        <w:color w:val="E08020"/>
                        <w:spacing w:val="-3"/>
                        <w:sz w:val="7"/>
                        <w:szCs w:val="7"/>
                      </w:rPr>
                      <w:t>一</w:t>
                    </w:r>
                    <w:r>
                      <w:rPr>
                        <w:rFonts w:ascii="宋体" w:hAnsi="宋体" w:eastAsia="宋体" w:cs="宋体"/>
                        <w:color w:val="E08020"/>
                        <w:spacing w:val="-20"/>
                        <w:sz w:val="7"/>
                        <w:szCs w:val="7"/>
                      </w:rPr>
                      <w:t xml:space="preserve"> </w:t>
                    </w:r>
                    <w:r>
                      <w:rPr>
                        <w:rFonts w:ascii="宋体" w:hAnsi="宋体" w:eastAsia="宋体" w:cs="宋体"/>
                        <w:b/>
                        <w:bCs/>
                        <w:color w:val="E08020"/>
                        <w:spacing w:val="-3"/>
                        <w:sz w:val="7"/>
                        <w:szCs w:val="7"/>
                      </w:rPr>
                      <w:t>路</w:t>
                    </w:r>
                    <w:r>
                      <w:rPr>
                        <w:rFonts w:ascii="宋体" w:hAnsi="宋体" w:eastAsia="宋体" w:cs="宋体"/>
                        <w:color w:val="E08020"/>
                        <w:spacing w:val="-9"/>
                        <w:sz w:val="7"/>
                        <w:szCs w:val="7"/>
                      </w:rPr>
                      <w:t xml:space="preserve"> </w:t>
                    </w:r>
                    <w:r>
                      <w:rPr>
                        <w:rFonts w:ascii="宋体" w:hAnsi="宋体" w:eastAsia="宋体" w:cs="宋体"/>
                        <w:b/>
                        <w:bCs/>
                        <w:color w:val="E08020"/>
                        <w:spacing w:val="-3"/>
                        <w:sz w:val="7"/>
                        <w:szCs w:val="7"/>
                      </w:rPr>
                      <w:t>的</w:t>
                    </w:r>
                    <w:r>
                      <w:rPr>
                        <w:rFonts w:ascii="宋体" w:hAnsi="宋体" w:eastAsia="宋体" w:cs="宋体"/>
                        <w:color w:val="E08020"/>
                        <w:spacing w:val="-14"/>
                        <w:sz w:val="7"/>
                        <w:szCs w:val="7"/>
                      </w:rPr>
                      <w:t xml:space="preserve"> </w:t>
                    </w:r>
                    <w:r>
                      <w:rPr>
                        <w:rFonts w:ascii="宋体" w:hAnsi="宋体" w:eastAsia="宋体" w:cs="宋体"/>
                        <w:b/>
                        <w:bCs/>
                        <w:color w:val="E08020"/>
                        <w:spacing w:val="-3"/>
                        <w:sz w:val="7"/>
                        <w:szCs w:val="7"/>
                      </w:rPr>
                      <w:t>行，</w:t>
                    </w:r>
                    <w:r>
                      <w:rPr>
                        <w:rFonts w:ascii="宋体" w:hAnsi="宋体" w:eastAsia="宋体" w:cs="宋体"/>
                        <w:spacing w:val="-3"/>
                        <w:sz w:val="7"/>
                        <w:szCs w:val="7"/>
                      </w:rPr>
                      <w:t>您 好</w:t>
                    </w:r>
                    <w:r>
                      <w:rPr>
                        <w:rFonts w:ascii="宋体" w:hAnsi="宋体" w:eastAsia="宋体" w:cs="宋体"/>
                        <w:spacing w:val="10"/>
                        <w:sz w:val="7"/>
                        <w:szCs w:val="7"/>
                      </w:rPr>
                      <w:t xml:space="preserve"> </w:t>
                    </w:r>
                    <w:r>
                      <w:rPr>
                        <w:rFonts w:ascii="宋体" w:hAnsi="宋体" w:eastAsia="宋体" w:cs="宋体"/>
                        <w:spacing w:val="-3"/>
                        <w:sz w:val="7"/>
                        <w:szCs w:val="7"/>
                      </w:rPr>
                      <w:t>! 管 理 退 出</w:t>
                    </w:r>
                    <w:r>
                      <w:rPr>
                        <w:rFonts w:ascii="宋体" w:hAnsi="宋体" w:eastAsia="宋体" w:cs="宋体"/>
                        <w:spacing w:val="1"/>
                        <w:sz w:val="7"/>
                        <w:szCs w:val="7"/>
                      </w:rPr>
                      <w:t xml:space="preserve">                         </w:t>
                    </w:r>
                    <w:r>
                      <w:rPr>
                        <w:rFonts w:ascii="宋体" w:hAnsi="宋体" w:eastAsia="宋体" w:cs="宋体"/>
                        <w:sz w:val="7"/>
                        <w:szCs w:val="7"/>
                      </w:rPr>
                      <w:t xml:space="preserve">                                                                                  </w:t>
                    </w:r>
                    <w:r>
                      <w:rPr>
                        <w:rFonts w:ascii="宋体" w:hAnsi="宋体" w:eastAsia="宋体" w:cs="宋体"/>
                        <w:spacing w:val="-3"/>
                        <w:sz w:val="7"/>
                        <w:szCs w:val="7"/>
                      </w:rPr>
                      <w:t>网</w:t>
                    </w:r>
                    <w:r>
                      <w:rPr>
                        <w:rFonts w:ascii="宋体" w:hAnsi="宋体" w:eastAsia="宋体" w:cs="宋体"/>
                        <w:spacing w:val="-10"/>
                        <w:sz w:val="7"/>
                        <w:szCs w:val="7"/>
                      </w:rPr>
                      <w:t xml:space="preserve"> </w:t>
                    </w:r>
                    <w:r>
                      <w:rPr>
                        <w:rFonts w:ascii="宋体" w:hAnsi="宋体" w:eastAsia="宋体" w:cs="宋体"/>
                        <w:spacing w:val="-3"/>
                        <w:sz w:val="7"/>
                        <w:szCs w:val="7"/>
                      </w:rPr>
                      <w:t>站</w:t>
                    </w:r>
                    <w:r>
                      <w:rPr>
                        <w:rFonts w:ascii="宋体" w:hAnsi="宋体" w:eastAsia="宋体" w:cs="宋体"/>
                        <w:spacing w:val="-9"/>
                        <w:sz w:val="7"/>
                        <w:szCs w:val="7"/>
                      </w:rPr>
                      <w:t xml:space="preserve"> </w:t>
                    </w:r>
                    <w:r>
                      <w:rPr>
                        <w:rFonts w:ascii="宋体" w:hAnsi="宋体" w:eastAsia="宋体" w:cs="宋体"/>
                        <w:spacing w:val="-3"/>
                        <w:sz w:val="7"/>
                        <w:szCs w:val="7"/>
                      </w:rPr>
                      <w:t>西</w:t>
                    </w:r>
                    <w:r>
                      <w:rPr>
                        <w:rFonts w:ascii="宋体" w:hAnsi="宋体" w:eastAsia="宋体" w:cs="宋体"/>
                        <w:spacing w:val="-9"/>
                        <w:sz w:val="7"/>
                        <w:szCs w:val="7"/>
                      </w:rPr>
                      <w:t xml:space="preserve"> </w:t>
                    </w:r>
                    <w:r>
                      <w:rPr>
                        <w:rFonts w:ascii="宋体" w:hAnsi="宋体" w:eastAsia="宋体" w:cs="宋体"/>
                        <w:spacing w:val="-3"/>
                        <w:sz w:val="7"/>
                        <w:szCs w:val="7"/>
                      </w:rPr>
                      <w:t>页</w:t>
                    </w:r>
                    <w:r>
                      <w:rPr>
                        <w:rFonts w:ascii="宋体" w:hAnsi="宋体" w:eastAsia="宋体" w:cs="宋体"/>
                        <w:spacing w:val="1"/>
                        <w:sz w:val="7"/>
                        <w:szCs w:val="7"/>
                      </w:rPr>
                      <w:t xml:space="preserve">                                 </w:t>
                    </w:r>
                    <w:r>
                      <w:rPr>
                        <w:rFonts w:ascii="宋体" w:hAnsi="宋体" w:eastAsia="宋体" w:cs="宋体"/>
                        <w:sz w:val="7"/>
                        <w:szCs w:val="7"/>
                      </w:rPr>
                      <w:t xml:space="preserve">                   </w:t>
                    </w:r>
                    <w:r>
                      <w:rPr>
                        <w:rFonts w:ascii="宋体" w:hAnsi="宋体" w:eastAsia="宋体" w:cs="宋体"/>
                        <w:spacing w:val="-4"/>
                        <w:sz w:val="9"/>
                        <w:szCs w:val="9"/>
                      </w:rPr>
                      <w:t>工作平台</w:t>
                    </w:r>
                    <w:r>
                      <w:rPr>
                        <w:rFonts w:ascii="宋体" w:hAnsi="宋体" w:eastAsia="宋体" w:cs="宋体"/>
                        <w:spacing w:val="11"/>
                        <w:w w:val="101"/>
                        <w:sz w:val="9"/>
                        <w:szCs w:val="9"/>
                      </w:rPr>
                      <w:t xml:space="preserve">    </w:t>
                    </w:r>
                    <w:r>
                      <w:rPr>
                        <w:rFonts w:ascii="宋体" w:hAnsi="宋体" w:eastAsia="宋体" w:cs="宋体"/>
                        <w:spacing w:val="-4"/>
                        <w:sz w:val="9"/>
                        <w:szCs w:val="9"/>
                      </w:rPr>
                      <w:t>网站导航</w:t>
                    </w:r>
                  </w:p>
                </w:txbxContent>
              </v:textbox>
            </v:shape>
            <w10:wrap type="none"/>
            <w10:anchorlock/>
          </v:group>
        </w:pict>
      </w:r>
    </w:p>
    <w:p w14:paraId="08ABC49E">
      <w:pPr>
        <w:spacing w:line="108" w:lineRule="exact"/>
      </w:pPr>
    </w:p>
    <w:p w14:paraId="1AEA77C9">
      <w:pPr>
        <w:spacing w:line="108" w:lineRule="exact"/>
        <w:sectPr>
          <w:footerReference r:id="rId6" w:type="default"/>
          <w:pgSz w:w="11910" w:h="16830"/>
          <w:pgMar w:top="1430" w:right="1739" w:bottom="400" w:left="1759" w:header="0" w:footer="0" w:gutter="0"/>
          <w:cols w:equalWidth="0" w:num="1">
            <w:col w:w="8411"/>
          </w:cols>
        </w:sectPr>
      </w:pPr>
    </w:p>
    <w:p w14:paraId="7CBF8BAC">
      <w:pPr>
        <w:spacing w:before="80" w:line="207" w:lineRule="auto"/>
        <w:ind w:left="510"/>
        <w:rPr>
          <w:rFonts w:ascii="黑体" w:hAnsi="黑体" w:eastAsia="黑体" w:cs="黑体"/>
          <w:sz w:val="17"/>
          <w:szCs w:val="17"/>
        </w:rPr>
      </w:pPr>
      <w:r>
        <w:drawing>
          <wp:anchor distT="0" distB="0" distL="0" distR="0" simplePos="0" relativeHeight="251660288" behindDoc="1" locked="0" layoutInCell="1" allowOverlap="1">
            <wp:simplePos x="0" y="0"/>
            <wp:positionH relativeFrom="column">
              <wp:posOffset>82550</wp:posOffset>
            </wp:positionH>
            <wp:positionV relativeFrom="paragraph">
              <wp:posOffset>13970</wp:posOffset>
            </wp:positionV>
            <wp:extent cx="254000" cy="2222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7"/>
                    <a:stretch>
                      <a:fillRect/>
                    </a:stretch>
                  </pic:blipFill>
                  <pic:spPr>
                    <a:xfrm>
                      <a:off x="0" y="0"/>
                      <a:ext cx="254036" cy="222183"/>
                    </a:xfrm>
                    <a:prstGeom prst="rect">
                      <a:avLst/>
                    </a:prstGeom>
                  </pic:spPr>
                </pic:pic>
              </a:graphicData>
            </a:graphic>
          </wp:anchor>
        </w:drawing>
      </w:r>
      <w:r>
        <w:rPr>
          <w:rFonts w:ascii="黑体" w:hAnsi="黑体" w:eastAsia="黑体" w:cs="黑体"/>
          <w:color w:val="E05030"/>
          <w:spacing w:val="-11"/>
          <w:sz w:val="17"/>
          <w:szCs w:val="17"/>
        </w:rPr>
        <w:t>曲</w:t>
      </w:r>
      <w:r>
        <w:rPr>
          <w:rFonts w:ascii="黑体" w:hAnsi="黑体" w:eastAsia="黑体" w:cs="黑体"/>
          <w:color w:val="E05030"/>
          <w:spacing w:val="24"/>
          <w:sz w:val="17"/>
          <w:szCs w:val="17"/>
        </w:rPr>
        <w:t xml:space="preserve"> </w:t>
      </w:r>
      <w:r>
        <w:rPr>
          <w:rFonts w:ascii="黑体" w:hAnsi="黑体" w:eastAsia="黑体" w:cs="黑体"/>
          <w:color w:val="E05030"/>
          <w:spacing w:val="-11"/>
          <w:sz w:val="17"/>
          <w:szCs w:val="17"/>
        </w:rPr>
        <w:t>靖</w:t>
      </w:r>
      <w:r>
        <w:rPr>
          <w:rFonts w:ascii="黑体" w:hAnsi="黑体" w:eastAsia="黑体" w:cs="黑体"/>
          <w:color w:val="90B020"/>
          <w:spacing w:val="-11"/>
          <w:sz w:val="17"/>
          <w:szCs w:val="17"/>
        </w:rPr>
        <w:t>信</w:t>
      </w:r>
      <w:r>
        <w:rPr>
          <w:rFonts w:ascii="黑体" w:hAnsi="黑体" w:eastAsia="黑体" w:cs="黑体"/>
          <w:color w:val="90B020"/>
          <w:spacing w:val="-27"/>
          <w:sz w:val="17"/>
          <w:szCs w:val="17"/>
        </w:rPr>
        <w:t xml:space="preserve"> </w:t>
      </w:r>
      <w:r>
        <w:rPr>
          <w:rFonts w:ascii="黑体" w:hAnsi="黑体" w:eastAsia="黑体" w:cs="黑体"/>
          <w:color w:val="90B020"/>
          <w:spacing w:val="-11"/>
          <w:sz w:val="17"/>
          <w:szCs w:val="17"/>
        </w:rPr>
        <w:t>息</w:t>
      </w:r>
      <w:r>
        <w:rPr>
          <w:rFonts w:ascii="黑体" w:hAnsi="黑体" w:eastAsia="黑体" w:cs="黑体"/>
          <w:color w:val="90B020"/>
          <w:spacing w:val="-20"/>
          <w:sz w:val="17"/>
          <w:szCs w:val="17"/>
        </w:rPr>
        <w:t xml:space="preserve"> </w:t>
      </w:r>
      <w:r>
        <w:rPr>
          <w:rFonts w:ascii="黑体" w:hAnsi="黑体" w:eastAsia="黑体" w:cs="黑体"/>
          <w:color w:val="90B020"/>
          <w:spacing w:val="-11"/>
          <w:sz w:val="17"/>
          <w:szCs w:val="17"/>
        </w:rPr>
        <w:t>网</w:t>
      </w:r>
    </w:p>
    <w:p w14:paraId="16423C73">
      <w:pPr>
        <w:pStyle w:val="2"/>
        <w:spacing w:line="195" w:lineRule="auto"/>
        <w:ind w:left="510"/>
        <w:outlineLvl w:val="0"/>
        <w:rPr>
          <w:sz w:val="13"/>
          <w:szCs w:val="13"/>
        </w:rPr>
      </w:pPr>
      <w:r>
        <w:rPr>
          <w:b/>
          <w:bCs/>
          <w:color w:val="E08020"/>
          <w:spacing w:val="-3"/>
          <w:sz w:val="13"/>
          <w:szCs w:val="13"/>
        </w:rPr>
        <w:t>MuM.qjxxne.com</w:t>
      </w:r>
    </w:p>
    <w:p w14:paraId="6BB083B9">
      <w:pPr>
        <w:spacing w:line="24" w:lineRule="exact"/>
      </w:pPr>
    </w:p>
    <w:p w14:paraId="7CD1C619">
      <w:pPr>
        <w:pStyle w:val="2"/>
        <w:spacing w:line="14" w:lineRule="auto"/>
        <w:rPr>
          <w:sz w:val="2"/>
        </w:rPr>
      </w:pPr>
      <w:r>
        <w:rPr>
          <w:sz w:val="2"/>
          <w:szCs w:val="2"/>
        </w:rPr>
        <w:br w:type="column"/>
      </w:r>
    </w:p>
    <w:p w14:paraId="2C83F0C4">
      <w:pPr>
        <w:spacing w:before="145" w:line="219" w:lineRule="auto"/>
        <w:rPr>
          <w:rFonts w:ascii="宋体" w:hAnsi="宋体" w:eastAsia="宋体" w:cs="宋体"/>
          <w:sz w:val="11"/>
          <w:szCs w:val="11"/>
        </w:rPr>
      </w:pPr>
      <w:r>
        <w:rPr>
          <w:rFonts w:ascii="宋体" w:hAnsi="宋体" w:eastAsia="宋体" w:cs="宋体"/>
          <w:spacing w:val="-8"/>
          <w:w w:val="96"/>
          <w:sz w:val="11"/>
          <w:szCs w:val="11"/>
        </w:rPr>
        <w:t>生活信息</w:t>
      </w:r>
      <w:r>
        <w:rPr>
          <w:rFonts w:ascii="宋体" w:hAnsi="宋体" w:eastAsia="宋体" w:cs="宋体"/>
          <w:spacing w:val="17"/>
          <w:w w:val="101"/>
          <w:sz w:val="11"/>
          <w:szCs w:val="11"/>
        </w:rPr>
        <w:t xml:space="preserve">   </w:t>
      </w:r>
      <w:r>
        <w:rPr>
          <w:rFonts w:ascii="宋体" w:hAnsi="宋体" w:eastAsia="宋体" w:cs="宋体"/>
          <w:spacing w:val="-8"/>
          <w:w w:val="96"/>
          <w:sz w:val="11"/>
          <w:szCs w:val="11"/>
        </w:rPr>
        <w:t>请输入关键字</w:t>
      </w:r>
    </w:p>
    <w:p w14:paraId="65FF34CA">
      <w:pPr>
        <w:pStyle w:val="2"/>
        <w:spacing w:line="14" w:lineRule="auto"/>
        <w:rPr>
          <w:sz w:val="2"/>
        </w:rPr>
      </w:pPr>
      <w:r>
        <w:rPr>
          <w:sz w:val="2"/>
          <w:szCs w:val="2"/>
        </w:rPr>
        <w:br w:type="column"/>
      </w:r>
    </w:p>
    <w:p w14:paraId="504FBE95">
      <w:pPr>
        <w:spacing w:before="71" w:line="270" w:lineRule="exact"/>
      </w:pPr>
      <w:r>
        <w:rPr>
          <w:position w:val="-5"/>
        </w:rPr>
        <w:drawing>
          <wp:inline distT="0" distB="0" distL="0" distR="0">
            <wp:extent cx="653415" cy="1708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8"/>
                    <a:stretch>
                      <a:fillRect/>
                    </a:stretch>
                  </pic:blipFill>
                  <pic:spPr>
                    <a:xfrm>
                      <a:off x="0" y="0"/>
                      <a:ext cx="654035" cy="171419"/>
                    </a:xfrm>
                    <a:prstGeom prst="rect">
                      <a:avLst/>
                    </a:prstGeom>
                  </pic:spPr>
                </pic:pic>
              </a:graphicData>
            </a:graphic>
          </wp:inline>
        </w:drawing>
      </w:r>
    </w:p>
    <w:p w14:paraId="57758B3B">
      <w:pPr>
        <w:spacing w:line="270" w:lineRule="exact"/>
        <w:sectPr>
          <w:type w:val="continuous"/>
          <w:pgSz w:w="11910" w:h="16830"/>
          <w:pgMar w:top="1430" w:right="1739" w:bottom="400" w:left="1759" w:header="0" w:footer="0" w:gutter="0"/>
          <w:cols w:equalWidth="0" w:num="3">
            <w:col w:w="2701" w:space="100"/>
            <w:col w:w="4261" w:space="100"/>
            <w:col w:w="1251"/>
          </w:cols>
        </w:sectPr>
      </w:pPr>
    </w:p>
    <w:p w14:paraId="013394F3">
      <w:pPr>
        <w:spacing w:before="96" w:line="270" w:lineRule="exact"/>
        <w:ind w:firstLine="10"/>
      </w:pPr>
      <w:r>
        <w:rPr>
          <w:position w:val="-5"/>
        </w:rPr>
        <w:pict>
          <v:group id="_x0000_s1029" o:spid="_x0000_s1029" o:spt="203" style="height:13.55pt;width:414.55pt;" coordsize="8290,271">
            <o:lock v:ext="edit"/>
            <v:shape id="_x0000_s1030" o:spid="_x0000_s1030" o:spt="75" type="#_x0000_t75" style="position:absolute;left:0;top:0;height:271;width:8290;" filled="f" stroked="f" coordsize="21600,21600">
              <v:path/>
              <v:fill on="f" focussize="0,0"/>
              <v:stroke on="f"/>
              <v:imagedata r:id="rId19" o:title=""/>
              <o:lock v:ext="edit" aspectratio="t"/>
            </v:shape>
            <v:shape id="_x0000_s1031" o:spid="_x0000_s1031" o:spt="202" type="#_x0000_t202" style="position:absolute;left:-20;top:-20;height:311;width:8330;" filled="f" stroked="f" coordsize="21600,21600">
              <v:path/>
              <v:fill on="f" focussize="0,0"/>
              <v:stroke on="f"/>
              <v:imagedata o:title=""/>
              <o:lock v:ext="edit" aspectratio="f"/>
              <v:textbox inset="0mm,0mm,0mm,0mm">
                <w:txbxContent>
                  <w:p w14:paraId="63259ADE">
                    <w:pPr>
                      <w:spacing w:before="115" w:line="222" w:lineRule="auto"/>
                      <w:ind w:left="1230"/>
                      <w:rPr>
                        <w:rFonts w:ascii="黑体" w:hAnsi="黑体" w:eastAsia="黑体" w:cs="黑体"/>
                        <w:sz w:val="13"/>
                        <w:szCs w:val="13"/>
                      </w:rPr>
                    </w:pPr>
                    <w:r>
                      <w:rPr>
                        <w:rFonts w:ascii="宋体" w:hAnsi="宋体" w:eastAsia="宋体" w:cs="宋体"/>
                        <w:color w:val="C0F0E0"/>
                        <w:spacing w:val="-6"/>
                        <w:sz w:val="11"/>
                        <w:szCs w:val="11"/>
                      </w:rPr>
                      <w:t>信</w:t>
                    </w:r>
                    <w:r>
                      <w:rPr>
                        <w:rFonts w:ascii="黑体" w:hAnsi="黑体" w:eastAsia="黑体" w:cs="黑体"/>
                        <w:color w:val="FFFFFF"/>
                        <w:spacing w:val="-6"/>
                        <w:sz w:val="11"/>
                        <w:szCs w:val="11"/>
                      </w:rPr>
                      <w:t>息</w:t>
                    </w:r>
                    <w:r>
                      <w:rPr>
                        <w:rFonts w:ascii="黑体" w:hAnsi="黑体" w:eastAsia="黑体" w:cs="黑体"/>
                        <w:color w:val="FFFFFF"/>
                        <w:spacing w:val="2"/>
                        <w:sz w:val="11"/>
                        <w:szCs w:val="11"/>
                      </w:rPr>
                      <w:t xml:space="preserve">          </w:t>
                    </w:r>
                    <w:r>
                      <w:rPr>
                        <w:rFonts w:ascii="黑体" w:hAnsi="黑体" w:eastAsia="黑体" w:cs="黑体"/>
                        <w:color w:val="C0F0E0"/>
                        <w:spacing w:val="-6"/>
                        <w:sz w:val="13"/>
                        <w:szCs w:val="13"/>
                      </w:rPr>
                      <w:t>招聘</w:t>
                    </w:r>
                  </w:p>
                </w:txbxContent>
              </v:textbox>
            </v:shape>
            <w10:wrap type="none"/>
            <w10:anchorlock/>
          </v:group>
        </w:pict>
      </w:r>
    </w:p>
    <w:p w14:paraId="3DC2DBF8">
      <w:pPr>
        <w:spacing w:before="102" w:line="222" w:lineRule="auto"/>
        <w:ind w:left="120"/>
        <w:rPr>
          <w:rFonts w:ascii="黑体" w:hAnsi="黑体" w:eastAsia="黑体" w:cs="黑体"/>
          <w:sz w:val="6"/>
          <w:szCs w:val="6"/>
        </w:rPr>
      </w:pPr>
      <w:r>
        <w:rPr>
          <w:rFonts w:ascii="黑体" w:hAnsi="黑体" w:eastAsia="黑体" w:cs="黑体"/>
          <w:color w:val="20A070"/>
          <w:spacing w:val="-3"/>
          <w:sz w:val="6"/>
          <w:szCs w:val="6"/>
        </w:rPr>
        <w:t>◎</w:t>
      </w:r>
      <w:r>
        <w:rPr>
          <w:rFonts w:ascii="黑体" w:hAnsi="黑体" w:eastAsia="黑体" w:cs="黑体"/>
          <w:color w:val="20A070"/>
          <w:spacing w:val="13"/>
          <w:w w:val="102"/>
          <w:sz w:val="6"/>
          <w:szCs w:val="6"/>
        </w:rPr>
        <w:t xml:space="preserve"> </w:t>
      </w:r>
      <w:r>
        <w:rPr>
          <w:rFonts w:ascii="黑体" w:hAnsi="黑体" w:eastAsia="黑体" w:cs="黑体"/>
          <w:color w:val="809080"/>
          <w:spacing w:val="-3"/>
          <w:sz w:val="6"/>
          <w:szCs w:val="6"/>
        </w:rPr>
        <w:t>当 的</w:t>
      </w:r>
      <w:r>
        <w:rPr>
          <w:rFonts w:ascii="黑体" w:hAnsi="黑体" w:eastAsia="黑体" w:cs="黑体"/>
          <w:color w:val="809080"/>
          <w:spacing w:val="1"/>
          <w:sz w:val="6"/>
          <w:szCs w:val="6"/>
        </w:rPr>
        <w:t xml:space="preserve"> </w:t>
      </w:r>
      <w:r>
        <w:rPr>
          <w:rFonts w:ascii="黑体" w:hAnsi="黑体" w:eastAsia="黑体" w:cs="黑体"/>
          <w:color w:val="809080"/>
          <w:spacing w:val="-3"/>
          <w:sz w:val="6"/>
          <w:szCs w:val="6"/>
        </w:rPr>
        <w:t>位</w:t>
      </w:r>
      <w:r>
        <w:rPr>
          <w:rFonts w:ascii="黑体" w:hAnsi="黑体" w:eastAsia="黑体" w:cs="黑体"/>
          <w:color w:val="809080"/>
          <w:spacing w:val="3"/>
          <w:sz w:val="6"/>
          <w:szCs w:val="6"/>
        </w:rPr>
        <w:t xml:space="preserve"> </w:t>
      </w:r>
      <w:r>
        <w:rPr>
          <w:rFonts w:ascii="黑体" w:hAnsi="黑体" w:eastAsia="黑体" w:cs="黑体"/>
          <w:color w:val="809080"/>
          <w:spacing w:val="-3"/>
          <w:sz w:val="6"/>
          <w:szCs w:val="6"/>
        </w:rPr>
        <w:t>置 ：</w:t>
      </w:r>
      <w:r>
        <w:rPr>
          <w:rFonts w:ascii="黑体" w:hAnsi="黑体" w:eastAsia="黑体" w:cs="黑体"/>
          <w:color w:val="606060"/>
          <w:spacing w:val="-3"/>
          <w:sz w:val="6"/>
          <w:szCs w:val="6"/>
        </w:rPr>
        <w:t>首  页</w:t>
      </w:r>
      <w:r>
        <w:rPr>
          <w:rFonts w:ascii="黑体" w:hAnsi="黑体" w:eastAsia="黑体" w:cs="黑体"/>
          <w:color w:val="606060"/>
          <w:spacing w:val="19"/>
          <w:sz w:val="6"/>
          <w:szCs w:val="6"/>
        </w:rPr>
        <w:t xml:space="preserve"> </w:t>
      </w:r>
      <w:r>
        <w:rPr>
          <w:rFonts w:ascii="黑体" w:hAnsi="黑体" w:eastAsia="黑体" w:cs="黑体"/>
          <w:color w:val="606060"/>
          <w:spacing w:val="-3"/>
          <w:sz w:val="6"/>
          <w:szCs w:val="6"/>
        </w:rPr>
        <w:t>/</w:t>
      </w:r>
      <w:r>
        <w:rPr>
          <w:rFonts w:ascii="黑体" w:hAnsi="黑体" w:eastAsia="黑体" w:cs="黑体"/>
          <w:color w:val="A0A0A0"/>
          <w:spacing w:val="-3"/>
          <w:sz w:val="6"/>
          <w:szCs w:val="6"/>
        </w:rPr>
        <w:t>信</w:t>
      </w:r>
      <w:r>
        <w:rPr>
          <w:rFonts w:ascii="黑体" w:hAnsi="黑体" w:eastAsia="黑体" w:cs="黑体"/>
          <w:color w:val="A0A0A0"/>
          <w:spacing w:val="20"/>
          <w:sz w:val="6"/>
          <w:szCs w:val="6"/>
        </w:rPr>
        <w:t xml:space="preserve"> </w:t>
      </w:r>
      <w:r>
        <w:rPr>
          <w:rFonts w:ascii="黑体" w:hAnsi="黑体" w:eastAsia="黑体" w:cs="黑体"/>
          <w:color w:val="A0A0A0"/>
          <w:spacing w:val="-3"/>
          <w:sz w:val="6"/>
          <w:szCs w:val="6"/>
        </w:rPr>
        <w:t>息</w:t>
      </w:r>
      <w:r>
        <w:rPr>
          <w:rFonts w:ascii="黑体" w:hAnsi="黑体" w:eastAsia="黑体" w:cs="黑体"/>
          <w:color w:val="A0A0A0"/>
          <w:spacing w:val="18"/>
          <w:sz w:val="6"/>
          <w:szCs w:val="6"/>
        </w:rPr>
        <w:t xml:space="preserve"> </w:t>
      </w:r>
      <w:r>
        <w:rPr>
          <w:rFonts w:ascii="黑体" w:hAnsi="黑体" w:eastAsia="黑体" w:cs="黑体"/>
          <w:color w:val="A0A0A0"/>
          <w:spacing w:val="-3"/>
          <w:sz w:val="6"/>
          <w:szCs w:val="6"/>
        </w:rPr>
        <w:t>/</w:t>
      </w:r>
      <w:r>
        <w:rPr>
          <w:rFonts w:ascii="宋体" w:hAnsi="宋体" w:eastAsia="宋体" w:cs="宋体"/>
          <w:color w:val="809080"/>
          <w:spacing w:val="-3"/>
          <w:sz w:val="6"/>
          <w:szCs w:val="6"/>
        </w:rPr>
        <w:t>农 林</w:t>
      </w:r>
      <w:r>
        <w:rPr>
          <w:rFonts w:ascii="宋体" w:hAnsi="宋体" w:eastAsia="宋体" w:cs="宋体"/>
          <w:color w:val="809080"/>
          <w:spacing w:val="4"/>
          <w:sz w:val="6"/>
          <w:szCs w:val="6"/>
        </w:rPr>
        <w:t xml:space="preserve"> </w:t>
      </w:r>
      <w:r>
        <w:rPr>
          <w:rFonts w:ascii="宋体" w:hAnsi="宋体" w:eastAsia="宋体" w:cs="宋体"/>
          <w:color w:val="809080"/>
          <w:spacing w:val="-3"/>
          <w:sz w:val="6"/>
          <w:szCs w:val="6"/>
        </w:rPr>
        <w:t>投</w:t>
      </w:r>
      <w:r>
        <w:rPr>
          <w:rFonts w:ascii="宋体" w:hAnsi="宋体" w:eastAsia="宋体" w:cs="宋体"/>
          <w:color w:val="809080"/>
          <w:spacing w:val="4"/>
          <w:sz w:val="6"/>
          <w:szCs w:val="6"/>
        </w:rPr>
        <w:t xml:space="preserve"> </w:t>
      </w:r>
      <w:r>
        <w:rPr>
          <w:rFonts w:ascii="宋体" w:hAnsi="宋体" w:eastAsia="宋体" w:cs="宋体"/>
          <w:color w:val="809080"/>
          <w:spacing w:val="-3"/>
          <w:sz w:val="6"/>
          <w:szCs w:val="6"/>
        </w:rPr>
        <w:t>渔</w:t>
      </w:r>
      <w:r>
        <w:rPr>
          <w:rFonts w:ascii="宋体" w:hAnsi="宋体" w:eastAsia="宋体" w:cs="宋体"/>
          <w:color w:val="809080"/>
          <w:spacing w:val="3"/>
          <w:sz w:val="6"/>
          <w:szCs w:val="6"/>
        </w:rPr>
        <w:t xml:space="preserve"> </w:t>
      </w:r>
      <w:r>
        <w:rPr>
          <w:rFonts w:ascii="宋体" w:hAnsi="宋体" w:eastAsia="宋体" w:cs="宋体"/>
          <w:color w:val="809080"/>
          <w:spacing w:val="-3"/>
          <w:sz w:val="6"/>
          <w:szCs w:val="6"/>
        </w:rPr>
        <w:t>/</w:t>
      </w:r>
      <w:r>
        <w:rPr>
          <w:rFonts w:ascii="黑体" w:hAnsi="黑体" w:eastAsia="黑体" w:cs="黑体"/>
          <w:spacing w:val="-3"/>
          <w:sz w:val="6"/>
          <w:szCs w:val="6"/>
        </w:rPr>
        <w:t>正   文</w:t>
      </w:r>
    </w:p>
    <w:p w14:paraId="66EA7BE8">
      <w:pPr>
        <w:spacing w:before="86" w:line="680" w:lineRule="exact"/>
        <w:ind w:firstLine="130"/>
      </w:pPr>
      <w:r>
        <w:rPr>
          <w:position w:val="-13"/>
        </w:rPr>
        <w:pict>
          <v:group id="_x0000_s1032" o:spid="_x0000_s1032" o:spt="203" style="height:34.05pt;width:402.5pt;" coordsize="8050,680">
            <o:lock v:ext="edit"/>
            <v:shape id="_x0000_s1033" o:spid="_x0000_s1033" o:spt="75" type="#_x0000_t75" style="position:absolute;left:0;top:0;height:680;width:8050;" filled="f" stroked="f" coordsize="21600,21600">
              <v:path/>
              <v:fill on="f" focussize="0,0"/>
              <v:stroke on="f"/>
              <v:imagedata r:id="rId20" o:title=""/>
              <o:lock v:ext="edit" aspectratio="t"/>
            </v:shape>
            <v:shape id="_x0000_s1034" o:spid="_x0000_s1034" o:spt="202" type="#_x0000_t202" style="position:absolute;left:-20;top:-20;height:720;width:8090;" filled="f" stroked="f" coordsize="21600,21600">
              <v:path/>
              <v:fill on="f" focussize="0,0"/>
              <v:stroke on="f"/>
              <v:imagedata o:title=""/>
              <o:lock v:ext="edit" aspectratio="f"/>
              <v:textbox inset="0mm,0mm,0mm,0mm">
                <w:txbxContent>
                  <w:p w14:paraId="52298A94">
                    <w:pPr>
                      <w:spacing w:before="245" w:line="221" w:lineRule="auto"/>
                      <w:ind w:left="954"/>
                      <w:rPr>
                        <w:rFonts w:ascii="黑体" w:hAnsi="黑体" w:eastAsia="黑体" w:cs="黑体"/>
                        <w:sz w:val="30"/>
                        <w:szCs w:val="30"/>
                      </w:rPr>
                    </w:pPr>
                    <w:r>
                      <w:rPr>
                        <w:rFonts w:ascii="黑体" w:hAnsi="黑体" w:eastAsia="黑体" w:cs="黑体"/>
                        <w:b/>
                        <w:bCs/>
                        <w:color w:val="FFFFFF"/>
                        <w:spacing w:val="2"/>
                        <w:sz w:val="30"/>
                        <w:szCs w:val="30"/>
                      </w:rPr>
                      <w:t>同城一站式生活服务平台</w:t>
                    </w:r>
                  </w:p>
                </w:txbxContent>
              </v:textbox>
            </v:shape>
            <w10:wrap type="none"/>
            <w10:anchorlock/>
          </v:group>
        </w:pict>
      </w:r>
    </w:p>
    <w:p w14:paraId="2A677A52">
      <w:pPr>
        <w:spacing w:before="233" w:line="221" w:lineRule="auto"/>
        <w:ind w:left="272"/>
        <w:rPr>
          <w:rFonts w:ascii="黑体" w:hAnsi="黑体" w:eastAsia="黑体" w:cs="黑体"/>
          <w:sz w:val="11"/>
          <w:szCs w:val="11"/>
        </w:rPr>
      </w:pPr>
      <w:r>
        <w:rPr>
          <w:rFonts w:ascii="黑体" w:hAnsi="黑体" w:eastAsia="黑体" w:cs="黑体"/>
          <w:b/>
          <w:bCs/>
          <w:spacing w:val="-5"/>
          <w:sz w:val="17"/>
          <w:szCs w:val="17"/>
        </w:rPr>
        <w:t>昆大养殖小区项目环境影响评价公众参与第一次公示</w:t>
      </w:r>
      <w:r>
        <w:rPr>
          <w:rFonts w:ascii="黑体" w:hAnsi="黑体" w:eastAsia="黑体" w:cs="黑体"/>
          <w:spacing w:val="-5"/>
          <w:sz w:val="17"/>
          <w:szCs w:val="17"/>
        </w:rPr>
        <w:t xml:space="preserve">     </w:t>
      </w:r>
      <w:r>
        <w:rPr>
          <w:rFonts w:ascii="黑体" w:hAnsi="黑体" w:eastAsia="黑体" w:cs="黑体"/>
          <w:spacing w:val="-6"/>
          <w:sz w:val="17"/>
          <w:szCs w:val="17"/>
        </w:rPr>
        <w:t xml:space="preserve">                             </w:t>
      </w:r>
      <w:r>
        <w:rPr>
          <w:rFonts w:ascii="黑体" w:hAnsi="黑体" w:eastAsia="黑体" w:cs="黑体"/>
          <w:spacing w:val="-6"/>
          <w:sz w:val="11"/>
          <w:szCs w:val="11"/>
        </w:rPr>
        <w:t>△0     乙分京</w:t>
      </w:r>
    </w:p>
    <w:p w14:paraId="41FE754E">
      <w:pPr>
        <w:spacing w:before="227" w:line="218" w:lineRule="auto"/>
        <w:ind w:left="2473"/>
        <w:rPr>
          <w:rFonts w:ascii="宋体" w:hAnsi="宋体" w:eastAsia="宋体" w:cs="宋体"/>
          <w:sz w:val="22"/>
          <w:szCs w:val="22"/>
        </w:rPr>
      </w:pPr>
      <w:r>
        <w:rPr>
          <w:rFonts w:ascii="宋体" w:hAnsi="宋体" w:eastAsia="宋体" w:cs="宋体"/>
          <w:b/>
          <w:bCs/>
          <w:spacing w:val="-11"/>
          <w:sz w:val="22"/>
          <w:szCs w:val="22"/>
        </w:rPr>
        <w:t>图</w:t>
      </w:r>
      <w:r>
        <w:rPr>
          <w:rFonts w:ascii="宋体" w:hAnsi="宋体" w:eastAsia="宋体" w:cs="宋体"/>
          <w:spacing w:val="-28"/>
          <w:sz w:val="22"/>
          <w:szCs w:val="22"/>
        </w:rPr>
        <w:t xml:space="preserve"> </w:t>
      </w:r>
      <w:r>
        <w:rPr>
          <w:rFonts w:ascii="宋体" w:hAnsi="宋体" w:eastAsia="宋体" w:cs="宋体"/>
          <w:b/>
          <w:bCs/>
          <w:spacing w:val="-11"/>
          <w:sz w:val="22"/>
          <w:szCs w:val="22"/>
        </w:rPr>
        <w:t>1</w:t>
      </w:r>
      <w:r>
        <w:rPr>
          <w:rFonts w:ascii="宋体" w:hAnsi="宋体" w:eastAsia="宋体" w:cs="宋体"/>
          <w:spacing w:val="-26"/>
          <w:sz w:val="22"/>
          <w:szCs w:val="22"/>
        </w:rPr>
        <w:t xml:space="preserve"> </w:t>
      </w:r>
      <w:r>
        <w:rPr>
          <w:rFonts w:ascii="宋体" w:hAnsi="宋体" w:eastAsia="宋体" w:cs="宋体"/>
          <w:b/>
          <w:bCs/>
          <w:spacing w:val="-11"/>
          <w:sz w:val="22"/>
          <w:szCs w:val="22"/>
        </w:rPr>
        <w:t>首次环境影响评价信息公开截图</w:t>
      </w:r>
    </w:p>
    <w:p w14:paraId="416405E7">
      <w:pPr>
        <w:spacing w:before="166" w:line="220" w:lineRule="auto"/>
        <w:ind w:left="3"/>
        <w:outlineLvl w:val="2"/>
        <w:rPr>
          <w:rFonts w:ascii="宋体" w:hAnsi="宋体" w:eastAsia="宋体" w:cs="宋体"/>
          <w:sz w:val="31"/>
          <w:szCs w:val="31"/>
        </w:rPr>
      </w:pPr>
      <w:r>
        <w:rPr>
          <w:rFonts w:ascii="宋体" w:hAnsi="宋体" w:eastAsia="宋体" w:cs="宋体"/>
          <w:b/>
          <w:bCs/>
          <w:spacing w:val="-27"/>
          <w:sz w:val="31"/>
          <w:szCs w:val="31"/>
        </w:rPr>
        <w:t>2.2.2其他</w:t>
      </w:r>
    </w:p>
    <w:p w14:paraId="2E0A87F7">
      <w:pPr>
        <w:spacing w:before="209" w:line="218" w:lineRule="auto"/>
        <w:ind w:left="510"/>
        <w:rPr>
          <w:rFonts w:ascii="宋体" w:hAnsi="宋体" w:eastAsia="宋体" w:cs="宋体"/>
          <w:sz w:val="24"/>
          <w:szCs w:val="24"/>
        </w:rPr>
      </w:pPr>
      <w:r>
        <w:rPr>
          <w:rFonts w:ascii="宋体" w:hAnsi="宋体" w:eastAsia="宋体" w:cs="宋体"/>
          <w:spacing w:val="-2"/>
          <w:sz w:val="24"/>
          <w:szCs w:val="24"/>
        </w:rPr>
        <w:t>本项目首次环境影响评价信息公开未采取网络平台以外的其他方式。</w:t>
      </w:r>
    </w:p>
    <w:p w14:paraId="09E6D571">
      <w:pPr>
        <w:spacing w:before="237" w:line="219" w:lineRule="auto"/>
        <w:rPr>
          <w:rFonts w:ascii="宋体" w:hAnsi="宋体" w:eastAsia="宋体" w:cs="宋体"/>
          <w:sz w:val="31"/>
          <w:szCs w:val="31"/>
        </w:rPr>
      </w:pPr>
      <w:r>
        <w:rPr>
          <w:rFonts w:ascii="宋体" w:hAnsi="宋体" w:eastAsia="宋体" w:cs="宋体"/>
          <w:spacing w:val="-7"/>
          <w:sz w:val="31"/>
          <w:szCs w:val="31"/>
        </w:rPr>
        <w:t>2.3</w:t>
      </w:r>
      <w:r>
        <w:rPr>
          <w:rFonts w:ascii="宋体" w:hAnsi="宋体" w:eastAsia="宋体" w:cs="宋体"/>
          <w:b/>
          <w:bCs/>
          <w:spacing w:val="-7"/>
          <w:sz w:val="31"/>
          <w:szCs w:val="31"/>
        </w:rPr>
        <w:t>公众意见情况</w:t>
      </w:r>
    </w:p>
    <w:p w14:paraId="15697350">
      <w:pPr>
        <w:spacing w:before="203" w:line="369" w:lineRule="auto"/>
        <w:ind w:left="4" w:firstLine="505"/>
        <w:rPr>
          <w:rFonts w:ascii="宋体" w:hAnsi="宋体" w:eastAsia="宋体" w:cs="宋体"/>
          <w:sz w:val="33"/>
          <w:szCs w:val="33"/>
        </w:rPr>
      </w:pPr>
      <w:r>
        <w:rPr>
          <w:rFonts w:ascii="宋体" w:hAnsi="宋体" w:eastAsia="宋体" w:cs="宋体"/>
          <w:spacing w:val="-1"/>
          <w:sz w:val="24"/>
          <w:szCs w:val="24"/>
        </w:rPr>
        <w:t>项目在首次环境影响评价信息网络公示期间未收到个人或团体的反馈意见。</w:t>
      </w:r>
      <w:r>
        <w:rPr>
          <w:rFonts w:ascii="宋体" w:hAnsi="宋体" w:eastAsia="宋体" w:cs="宋体"/>
          <w:spacing w:val="12"/>
          <w:sz w:val="24"/>
          <w:szCs w:val="24"/>
        </w:rPr>
        <w:t xml:space="preserve"> </w:t>
      </w:r>
      <w:r>
        <w:rPr>
          <w:rFonts w:ascii="宋体" w:hAnsi="宋体" w:eastAsia="宋体" w:cs="宋体"/>
          <w:b/>
          <w:bCs/>
          <w:spacing w:val="-6"/>
          <w:sz w:val="33"/>
          <w:szCs w:val="33"/>
        </w:rPr>
        <w:t>3征求意见稿公示情况</w:t>
      </w:r>
    </w:p>
    <w:p w14:paraId="4499C09C">
      <w:pPr>
        <w:spacing w:line="219" w:lineRule="auto"/>
        <w:rPr>
          <w:rFonts w:ascii="宋体" w:hAnsi="宋体" w:eastAsia="宋体" w:cs="宋体"/>
          <w:sz w:val="31"/>
          <w:szCs w:val="31"/>
        </w:rPr>
      </w:pPr>
      <w:r>
        <w:rPr>
          <w:rFonts w:ascii="宋体" w:hAnsi="宋体" w:eastAsia="宋体" w:cs="宋体"/>
          <w:spacing w:val="-10"/>
          <w:sz w:val="31"/>
          <w:szCs w:val="31"/>
        </w:rPr>
        <w:t>3.</w:t>
      </w:r>
      <w:r>
        <w:rPr>
          <w:rFonts w:ascii="宋体" w:hAnsi="宋体" w:eastAsia="宋体" w:cs="宋体"/>
          <w:b/>
          <w:bCs/>
          <w:spacing w:val="-10"/>
          <w:sz w:val="31"/>
          <w:szCs w:val="31"/>
        </w:rPr>
        <w:t>1公示内容及时限</w:t>
      </w:r>
    </w:p>
    <w:p w14:paraId="15A312A0">
      <w:pPr>
        <w:spacing w:before="214" w:line="354" w:lineRule="auto"/>
        <w:ind w:right="81" w:firstLine="510"/>
        <w:jc w:val="both"/>
        <w:rPr>
          <w:rFonts w:ascii="宋体" w:hAnsi="宋体" w:eastAsia="宋体" w:cs="宋体"/>
          <w:sz w:val="24"/>
          <w:szCs w:val="24"/>
        </w:rPr>
      </w:pPr>
      <w:r>
        <w:rPr>
          <w:rFonts w:ascii="宋体" w:hAnsi="宋体" w:eastAsia="宋体" w:cs="宋体"/>
          <w:spacing w:val="-3"/>
          <w:sz w:val="24"/>
          <w:szCs w:val="24"/>
        </w:rPr>
        <w:t>公示内容：环境影响报告书征求意见稿全文的网络链接及查阅纸质</w:t>
      </w:r>
      <w:r>
        <w:rPr>
          <w:rFonts w:ascii="宋体" w:hAnsi="宋体" w:eastAsia="宋体" w:cs="宋体"/>
          <w:spacing w:val="-4"/>
          <w:sz w:val="24"/>
          <w:szCs w:val="24"/>
        </w:rPr>
        <w:t>报告书的</w:t>
      </w:r>
      <w:r>
        <w:rPr>
          <w:rFonts w:ascii="宋体" w:hAnsi="宋体" w:eastAsia="宋体" w:cs="宋体"/>
          <w:sz w:val="24"/>
          <w:szCs w:val="24"/>
        </w:rPr>
        <w:t xml:space="preserve"> </w:t>
      </w:r>
      <w:r>
        <w:rPr>
          <w:rFonts w:ascii="宋体" w:hAnsi="宋体" w:eastAsia="宋体" w:cs="宋体"/>
          <w:spacing w:val="-2"/>
          <w:sz w:val="24"/>
          <w:szCs w:val="24"/>
        </w:rPr>
        <w:t>方式和途径；征求意见的公众范围；公众意见表的网</w:t>
      </w:r>
      <w:r>
        <w:rPr>
          <w:rFonts w:ascii="宋体" w:hAnsi="宋体" w:eastAsia="宋体" w:cs="宋体"/>
          <w:spacing w:val="-3"/>
          <w:sz w:val="24"/>
          <w:szCs w:val="24"/>
        </w:rPr>
        <w:t>络链接；公众提出意见的方</w:t>
      </w:r>
      <w:r>
        <w:rPr>
          <w:rFonts w:ascii="宋体" w:hAnsi="宋体" w:eastAsia="宋体" w:cs="宋体"/>
          <w:sz w:val="24"/>
          <w:szCs w:val="24"/>
        </w:rPr>
        <w:t xml:space="preserve"> </w:t>
      </w:r>
      <w:r>
        <w:rPr>
          <w:rFonts w:ascii="宋体" w:hAnsi="宋体" w:eastAsia="宋体" w:cs="宋体"/>
          <w:spacing w:val="-3"/>
          <w:sz w:val="24"/>
          <w:szCs w:val="24"/>
        </w:rPr>
        <w:t>式和途径；公众提出意见的起止时间。</w:t>
      </w:r>
    </w:p>
    <w:p w14:paraId="78641290">
      <w:pPr>
        <w:spacing w:line="219" w:lineRule="auto"/>
        <w:ind w:left="510"/>
        <w:rPr>
          <w:rFonts w:ascii="宋体" w:hAnsi="宋体" w:eastAsia="宋体" w:cs="宋体"/>
          <w:sz w:val="26"/>
          <w:szCs w:val="26"/>
        </w:rPr>
      </w:pPr>
      <w:r>
        <w:rPr>
          <w:rFonts w:ascii="宋体" w:hAnsi="宋体" w:eastAsia="宋体" w:cs="宋体"/>
          <w:spacing w:val="3"/>
          <w:sz w:val="26"/>
          <w:szCs w:val="26"/>
        </w:rPr>
        <w:t>公示时限：2024年10月23日~2024年10月28日，共计10个工作日。</w:t>
      </w:r>
    </w:p>
    <w:p w14:paraId="61723BC0">
      <w:pPr>
        <w:spacing w:before="179" w:line="363" w:lineRule="auto"/>
        <w:ind w:right="84" w:firstLine="510"/>
        <w:rPr>
          <w:rFonts w:ascii="宋体" w:hAnsi="宋体" w:eastAsia="宋体" w:cs="宋体"/>
          <w:sz w:val="24"/>
          <w:szCs w:val="24"/>
        </w:rPr>
      </w:pPr>
      <w:r>
        <w:rPr>
          <w:rFonts w:ascii="宋体" w:hAnsi="宋体" w:eastAsia="宋体" w:cs="宋体"/>
          <w:spacing w:val="-3"/>
          <w:sz w:val="24"/>
          <w:szCs w:val="24"/>
        </w:rPr>
        <w:t>根据《环境影响评价公众参与办法》第十条规定：建设项目</w:t>
      </w:r>
      <w:r>
        <w:rPr>
          <w:rFonts w:ascii="宋体" w:hAnsi="宋体" w:eastAsia="宋体" w:cs="宋体"/>
          <w:spacing w:val="-4"/>
          <w:sz w:val="24"/>
          <w:szCs w:val="24"/>
        </w:rPr>
        <w:t>环境影响报告书</w:t>
      </w:r>
      <w:r>
        <w:rPr>
          <w:rFonts w:ascii="宋体" w:hAnsi="宋体" w:eastAsia="宋体" w:cs="宋体"/>
          <w:sz w:val="24"/>
          <w:szCs w:val="24"/>
        </w:rPr>
        <w:t xml:space="preserve"> </w:t>
      </w:r>
      <w:r>
        <w:rPr>
          <w:rFonts w:ascii="宋体" w:hAnsi="宋体" w:eastAsia="宋体" w:cs="宋体"/>
          <w:spacing w:val="4"/>
          <w:sz w:val="24"/>
          <w:szCs w:val="24"/>
        </w:rPr>
        <w:t>(征求意见稿)形成后，建设单位应当公开相关信息，征求公众意见的期限</w:t>
      </w:r>
      <w:r>
        <w:rPr>
          <w:rFonts w:ascii="宋体" w:hAnsi="宋体" w:eastAsia="宋体" w:cs="宋体"/>
          <w:spacing w:val="3"/>
          <w:sz w:val="24"/>
          <w:szCs w:val="24"/>
        </w:rPr>
        <w:t>不得</w:t>
      </w:r>
      <w:r>
        <w:rPr>
          <w:rFonts w:ascii="宋体" w:hAnsi="宋体" w:eastAsia="宋体" w:cs="宋体"/>
          <w:sz w:val="24"/>
          <w:szCs w:val="24"/>
        </w:rPr>
        <w:t xml:space="preserve"> </w:t>
      </w:r>
      <w:r>
        <w:rPr>
          <w:rFonts w:ascii="宋体" w:hAnsi="宋体" w:eastAsia="宋体" w:cs="宋体"/>
          <w:spacing w:val="4"/>
          <w:sz w:val="24"/>
          <w:szCs w:val="24"/>
        </w:rPr>
        <w:t>少于10个工作日。本项目环境影响报告书征求意见稿公示符合《环境影响评价</w:t>
      </w:r>
      <w:r>
        <w:rPr>
          <w:rFonts w:ascii="宋体" w:hAnsi="宋体" w:eastAsia="宋体" w:cs="宋体"/>
          <w:sz w:val="24"/>
          <w:szCs w:val="24"/>
        </w:rPr>
        <w:t xml:space="preserve"> </w:t>
      </w:r>
      <w:r>
        <w:rPr>
          <w:rFonts w:ascii="宋体" w:hAnsi="宋体" w:eastAsia="宋体" w:cs="宋体"/>
          <w:spacing w:val="-5"/>
          <w:sz w:val="24"/>
          <w:szCs w:val="24"/>
        </w:rPr>
        <w:t>公众参与办法》的要求。</w:t>
      </w:r>
    </w:p>
    <w:p w14:paraId="4F811BD1">
      <w:pPr>
        <w:spacing w:before="5" w:line="221" w:lineRule="auto"/>
        <w:ind w:left="4"/>
        <w:outlineLvl w:val="1"/>
        <w:rPr>
          <w:rFonts w:ascii="宋体" w:hAnsi="宋体" w:eastAsia="宋体" w:cs="宋体"/>
          <w:sz w:val="33"/>
          <w:szCs w:val="33"/>
        </w:rPr>
      </w:pPr>
      <w:r>
        <w:rPr>
          <w:rFonts w:ascii="宋体" w:hAnsi="宋体" w:eastAsia="宋体" w:cs="宋体"/>
          <w:b/>
          <w:bCs/>
          <w:spacing w:val="-25"/>
          <w:sz w:val="33"/>
          <w:szCs w:val="33"/>
        </w:rPr>
        <w:t>3.2公示方式</w:t>
      </w:r>
    </w:p>
    <w:p w14:paraId="3C15A5DA">
      <w:pPr>
        <w:spacing w:before="273" w:line="184" w:lineRule="auto"/>
        <w:rPr>
          <w:rFonts w:ascii="宋体" w:hAnsi="宋体" w:eastAsia="宋体" w:cs="宋体"/>
          <w:sz w:val="28"/>
          <w:szCs w:val="28"/>
        </w:rPr>
      </w:pPr>
      <w:r>
        <w:rPr>
          <w:rFonts w:ascii="宋体" w:hAnsi="宋体" w:eastAsia="宋体" w:cs="宋体"/>
          <w:spacing w:val="-6"/>
          <w:sz w:val="28"/>
          <w:szCs w:val="28"/>
        </w:rPr>
        <w:t>3.2.1网络</w:t>
      </w:r>
    </w:p>
    <w:p w14:paraId="5AB21361">
      <w:pPr>
        <w:spacing w:line="184" w:lineRule="auto"/>
        <w:rPr>
          <w:rFonts w:ascii="宋体" w:hAnsi="宋体" w:eastAsia="宋体" w:cs="宋体"/>
          <w:sz w:val="28"/>
          <w:szCs w:val="28"/>
        </w:rPr>
        <w:sectPr>
          <w:type w:val="continuous"/>
          <w:pgSz w:w="11910" w:h="16830"/>
          <w:pgMar w:top="1430" w:right="1739" w:bottom="400" w:left="1759" w:header="0" w:footer="0" w:gutter="0"/>
          <w:cols w:equalWidth="0" w:num="1">
            <w:col w:w="8411"/>
          </w:cols>
        </w:sectPr>
      </w:pPr>
    </w:p>
    <w:p w14:paraId="6E787A9C">
      <w:pPr>
        <w:spacing w:before="138" w:line="340" w:lineRule="auto"/>
        <w:ind w:right="33" w:firstLine="510"/>
        <w:jc w:val="both"/>
        <w:rPr>
          <w:rFonts w:ascii="宋体" w:hAnsi="宋体" w:eastAsia="宋体" w:cs="宋体"/>
          <w:sz w:val="24"/>
          <w:szCs w:val="24"/>
        </w:rPr>
      </w:pPr>
      <w:r>
        <w:rPr>
          <w:rFonts w:ascii="宋体" w:hAnsi="宋体" w:eastAsia="宋体" w:cs="宋体"/>
          <w:spacing w:val="19"/>
          <w:sz w:val="24"/>
          <w:szCs w:val="24"/>
        </w:rPr>
        <w:t>我单位于2024年10月23日~2024年10月28日在“珠江网”网站上进行</w:t>
      </w:r>
      <w:r>
        <w:rPr>
          <w:rFonts w:ascii="宋体" w:hAnsi="宋体" w:eastAsia="宋体" w:cs="宋体"/>
          <w:spacing w:val="9"/>
          <w:sz w:val="24"/>
          <w:szCs w:val="24"/>
        </w:rPr>
        <w:t xml:space="preserve"> </w:t>
      </w:r>
      <w:r>
        <w:rPr>
          <w:rFonts w:ascii="宋体" w:hAnsi="宋体" w:eastAsia="宋体" w:cs="宋体"/>
          <w:spacing w:val="2"/>
          <w:sz w:val="24"/>
          <w:szCs w:val="24"/>
        </w:rPr>
        <w:t>建设项目环境影响报告书(征求意见稿)网络公开网络链接：  (</w:t>
      </w:r>
      <w:r>
        <w:fldChar w:fldCharType="begin"/>
      </w:r>
      <w:r>
        <w:instrText xml:space="preserve"> HYPERLINK "https://www.zjw.cn/info_172627.html" </w:instrText>
      </w:r>
      <w:r>
        <w:fldChar w:fldCharType="separate"/>
      </w:r>
      <w:r>
        <w:rPr>
          <w:rFonts w:ascii="Times New Roman" w:hAnsi="Times New Roman" w:eastAsia="Times New Roman" w:cs="Times New Roman"/>
          <w:sz w:val="24"/>
          <w:szCs w:val="24"/>
        </w:rPr>
        <w:t>https</w:t>
      </w:r>
      <w:r>
        <w:rPr>
          <w:rFonts w:ascii="Times New Roman" w:hAnsi="Times New Roman" w:eastAsia="Times New Roman" w:cs="Times New Roman"/>
          <w:spacing w:val="2"/>
          <w:sz w:val="24"/>
          <w:szCs w:val="24"/>
        </w:rPr>
        <w:t>://</w:t>
      </w:r>
      <w:r>
        <w:rPr>
          <w:rFonts w:ascii="Times New Roman" w:hAnsi="Times New Roman" w:eastAsia="Times New Roman" w:cs="Times New Roman"/>
          <w:sz w:val="24"/>
          <w:szCs w:val="24"/>
        </w:rPr>
        <w:t>www</w:t>
      </w:r>
      <w:r>
        <w:rPr>
          <w:rFonts w:ascii="Times New Roman" w:hAnsi="Times New Roman" w:eastAsia="Times New Roman" w:cs="Times New Roman"/>
          <w:spacing w:val="2"/>
          <w:sz w:val="24"/>
          <w:szCs w:val="24"/>
        </w:rPr>
        <w:t>.</w:t>
      </w:r>
      <w:r>
        <w:rPr>
          <w:rFonts w:ascii="Times New Roman" w:hAnsi="Times New Roman" w:eastAsia="Times New Roman" w:cs="Times New Roman"/>
          <w:sz w:val="24"/>
          <w:szCs w:val="24"/>
        </w:rPr>
        <w:t>zjw</w:t>
      </w:r>
      <w:r>
        <w:rPr>
          <w:rFonts w:ascii="Times New Roman" w:hAnsi="Times New Roman" w:eastAsia="Times New Roman" w:cs="Times New Roman"/>
          <w:spacing w:val="2"/>
          <w:sz w:val="24"/>
          <w:szCs w:val="24"/>
        </w:rPr>
        <w:t>.</w:t>
      </w:r>
      <w:r>
        <w:rPr>
          <w:rFonts w:ascii="Times New Roman" w:hAnsi="Times New Roman" w:eastAsia="Times New Roman" w:cs="Times New Roman"/>
          <w:spacing w:val="2"/>
          <w:sz w:val="24"/>
          <w:szCs w:val="24"/>
        </w:rPr>
        <w:fldChar w:fldCharType="end"/>
      </w:r>
      <w:r>
        <w:rPr>
          <w:rFonts w:ascii="Times New Roman" w:hAnsi="Times New Roman" w:eastAsia="Times New Roman" w:cs="Times New Roman"/>
          <w:spacing w:val="6"/>
          <w:sz w:val="24"/>
          <w:szCs w:val="24"/>
        </w:rPr>
        <w:t xml:space="preserve"> </w:t>
      </w:r>
      <w:r>
        <w:fldChar w:fldCharType="begin"/>
      </w:r>
      <w:r>
        <w:instrText xml:space="preserve"> HYPERLINK "https://www.zjw.cn/info_172627.html" </w:instrText>
      </w:r>
      <w:r>
        <w:fldChar w:fldCharType="separate"/>
      </w:r>
      <w:r>
        <w:rPr>
          <w:rFonts w:ascii="Times New Roman" w:hAnsi="Times New Roman" w:eastAsia="Times New Roman" w:cs="Times New Roman"/>
          <w:sz w:val="24"/>
          <w:szCs w:val="24"/>
        </w:rPr>
        <w:t>cn</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info</w:t>
      </w:r>
      <w:r>
        <w:rPr>
          <w:rFonts w:ascii="Times New Roman" w:hAnsi="Times New Roman" w:eastAsia="Times New Roman" w:cs="Times New Roman"/>
          <w:spacing w:val="1"/>
          <w:sz w:val="24"/>
          <w:szCs w:val="24"/>
        </w:rPr>
        <w:t>_172627.</w:t>
      </w:r>
      <w:r>
        <w:rPr>
          <w:rFonts w:ascii="Times New Roman" w:hAnsi="Times New Roman" w:eastAsia="Times New Roman" w:cs="Times New Roman"/>
          <w:sz w:val="24"/>
          <w:szCs w:val="24"/>
        </w:rPr>
        <w:t>html</w:t>
      </w:r>
      <w:r>
        <w:rPr>
          <w:rFonts w:ascii="Times New Roman" w:hAnsi="Times New Roman" w:eastAsia="Times New Roman" w:cs="Times New Roman"/>
          <w:sz w:val="24"/>
          <w:szCs w:val="24"/>
        </w:rPr>
        <w:fldChar w:fldCharType="end"/>
      </w:r>
      <w:r>
        <w:rPr>
          <w:rFonts w:ascii="Times New Roman" w:hAnsi="Times New Roman" w:eastAsia="Times New Roman" w:cs="Times New Roman"/>
          <w:spacing w:val="-21"/>
          <w:sz w:val="24"/>
          <w:szCs w:val="24"/>
        </w:rPr>
        <w:t xml:space="preserve"> </w:t>
      </w:r>
      <w:r>
        <w:rPr>
          <w:rFonts w:ascii="宋体" w:hAnsi="宋体" w:eastAsia="宋体" w:cs="宋体"/>
          <w:spacing w:val="1"/>
          <w:sz w:val="24"/>
          <w:szCs w:val="24"/>
        </w:rPr>
        <w:t>),</w:t>
      </w:r>
      <w:r>
        <w:rPr>
          <w:rFonts w:ascii="宋体" w:hAnsi="宋体" w:eastAsia="宋体" w:cs="宋体"/>
          <w:spacing w:val="111"/>
          <w:sz w:val="24"/>
          <w:szCs w:val="24"/>
        </w:rPr>
        <w:t xml:space="preserve"> </w:t>
      </w:r>
      <w:r>
        <w:rPr>
          <w:rFonts w:ascii="宋体" w:hAnsi="宋体" w:eastAsia="宋体" w:cs="宋体"/>
          <w:spacing w:val="1"/>
          <w:sz w:val="24"/>
          <w:szCs w:val="24"/>
        </w:rPr>
        <w:t>网络公示截图见图</w:t>
      </w:r>
      <w:r>
        <w:rPr>
          <w:rFonts w:ascii="宋体" w:hAnsi="宋体" w:eastAsia="宋体" w:cs="宋体"/>
          <w:sz w:val="24"/>
          <w:szCs w:val="24"/>
        </w:rPr>
        <w:t>2。</w:t>
      </w:r>
    </w:p>
    <w:p w14:paraId="06E319BD">
      <w:pPr>
        <w:spacing w:before="81" w:line="192" w:lineRule="auto"/>
        <w:rPr>
          <w:rFonts w:ascii="Times New Roman" w:hAnsi="Times New Roman" w:eastAsia="Times New Roman" w:cs="Times New Roman"/>
          <w:sz w:val="8"/>
          <w:szCs w:val="8"/>
        </w:rPr>
      </w:pPr>
      <w:r>
        <mc:AlternateContent>
          <mc:Choice Requires="wps">
            <w:drawing>
              <wp:anchor distT="0" distB="0" distL="0" distR="0" simplePos="0" relativeHeight="251661312" behindDoc="1" locked="0" layoutInCell="1" allowOverlap="1">
                <wp:simplePos x="0" y="0"/>
                <wp:positionH relativeFrom="column">
                  <wp:posOffset>6350</wp:posOffset>
                </wp:positionH>
                <wp:positionV relativeFrom="paragraph">
                  <wp:posOffset>85090</wp:posOffset>
                </wp:positionV>
                <wp:extent cx="603885" cy="6140450"/>
                <wp:effectExtent l="0" t="0" r="0" b="0"/>
                <wp:wrapNone/>
                <wp:docPr id="8" name="Rect 8"/>
                <wp:cNvGraphicFramePr/>
                <a:graphic xmlns:a="http://schemas.openxmlformats.org/drawingml/2006/main">
                  <a:graphicData uri="http://schemas.microsoft.com/office/word/2010/wordprocessingShape">
                    <wps:wsp>
                      <wps:cNvSpPr/>
                      <wps:spPr>
                        <a:xfrm>
                          <a:off x="6352" y="85613"/>
                          <a:ext cx="603884" cy="6140450"/>
                        </a:xfrm>
                        <a:prstGeom prst="rect">
                          <a:avLst/>
                        </a:prstGeom>
                        <a:solidFill>
                          <a:srgbClr val="EDEDED"/>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8" o:spid="_x0000_s1026" o:spt="1" style="position:absolute;left:0pt;margin-left:0.5pt;margin-top:6.7pt;height:483.5pt;width:47.55pt;z-index:-251655168;mso-width-relative:page;mso-height-relative:page;" fillcolor="#EDEDED" filled="t" stroked="f" coordsize="21600,21600" o:gfxdata="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ERQ1G1QAAAAcBAAAPAAAAAAAAAAEAIAAAACIAAABkcnMvZG93bnJldi54bWxQSwECFAAU&#10;AAAACACHTuJAzOIr9y0CAABpBAAADgAAAAAAAAABACAAAAAkAQAAZHJzL2Uyb0RvYy54bWxQSwUG&#10;AAAAAAYABgBZAQAAwwUAAAAA&#10;">
                <v:fill on="t" focussize="0,0"/>
                <v:stroke on="f" weight="0pt"/>
                <v:imagedata o:title=""/>
                <o:lock v:ext="edit" aspectratio="f"/>
                <v:textbox inset="0mm,0mm,0mm,0mm"/>
              </v:rect>
            </w:pict>
          </mc:Fallback>
        </mc:AlternateContent>
      </w:r>
      <w:r>
        <w:pict>
          <v:rect id="_x0000_s1035" o:spid="_x0000_s1035" o:spt="1" style="position:absolute;left:0pt;margin-left:370.5pt;margin-top:6.2pt;height:483.05pt;width:44.55pt;z-index:251662336;mso-width-relative:page;mso-height-relative:page;" fillcolor="#EDEDED" filled="t" stroked="f" coordsize="21600,21600">
            <v:path/>
            <v:fill on="t" focussize="0,0"/>
            <v:stroke on="f"/>
            <v:imagedata o:title=""/>
            <o:lock v:ext="edit"/>
          </v:rect>
        </w:pict>
      </w:r>
      <w:r>
        <w:fldChar w:fldCharType="begin"/>
      </w:r>
      <w:r>
        <w:instrText xml:space="preserve"> HYPERLINK "https//wwwzjwen/inio-172627Zhteml" </w:instrText>
      </w:r>
      <w:r>
        <w:fldChar w:fldCharType="separate"/>
      </w:r>
      <w:r>
        <w:rPr>
          <w:rFonts w:ascii="Times New Roman" w:hAnsi="Times New Roman" w:eastAsia="Times New Roman" w:cs="Times New Roman"/>
          <w:sz w:val="8"/>
          <w:szCs w:val="8"/>
        </w:rPr>
        <w:t>https//wwwzjwen/inio-172627Zht</w:t>
      </w:r>
      <w:r>
        <w:rPr>
          <w:rFonts w:ascii="Times New Roman" w:hAnsi="Times New Roman" w:eastAsia="Times New Roman" w:cs="Times New Roman"/>
          <w:spacing w:val="-1"/>
          <w:sz w:val="8"/>
          <w:szCs w:val="8"/>
        </w:rPr>
        <w:t>eml</w:t>
      </w:r>
      <w:r>
        <w:rPr>
          <w:rFonts w:ascii="Times New Roman" w:hAnsi="Times New Roman" w:eastAsia="Times New Roman" w:cs="Times New Roman"/>
          <w:spacing w:val="-1"/>
          <w:sz w:val="8"/>
          <w:szCs w:val="8"/>
        </w:rPr>
        <w:fldChar w:fldCharType="end"/>
      </w:r>
    </w:p>
    <w:p w14:paraId="4F047F64">
      <w:pPr>
        <w:spacing w:before="199" w:line="214" w:lineRule="auto"/>
        <w:ind w:left="1130"/>
        <w:rPr>
          <w:rFonts w:ascii="仿宋" w:hAnsi="仿宋" w:eastAsia="仿宋" w:cs="仿宋"/>
          <w:sz w:val="6"/>
          <w:szCs w:val="6"/>
        </w:rPr>
      </w:pPr>
      <w:r>
        <w:rPr>
          <w:rFonts w:ascii="仿宋" w:hAnsi="仿宋" w:eastAsia="仿宋" w:cs="仿宋"/>
          <w:spacing w:val="-7"/>
          <w:sz w:val="6"/>
          <w:szCs w:val="6"/>
        </w:rPr>
        <w:t>苗</w:t>
      </w:r>
      <w:r>
        <w:rPr>
          <w:rFonts w:ascii="仿宋" w:hAnsi="仿宋" w:eastAsia="仿宋" w:cs="仿宋"/>
          <w:spacing w:val="12"/>
          <w:w w:val="101"/>
          <w:sz w:val="6"/>
          <w:szCs w:val="6"/>
        </w:rPr>
        <w:t xml:space="preserve"> </w:t>
      </w:r>
      <w:r>
        <w:rPr>
          <w:rFonts w:ascii="仿宋" w:hAnsi="仿宋" w:eastAsia="仿宋" w:cs="仿宋"/>
          <w:spacing w:val="-7"/>
          <w:sz w:val="6"/>
          <w:szCs w:val="6"/>
        </w:rPr>
        <w:t>页</w:t>
      </w:r>
      <w:r>
        <w:rPr>
          <w:rFonts w:ascii="仿宋" w:hAnsi="仿宋" w:eastAsia="仿宋" w:cs="仿宋"/>
          <w:spacing w:val="9"/>
          <w:w w:val="102"/>
          <w:sz w:val="6"/>
          <w:szCs w:val="6"/>
        </w:rPr>
        <w:t xml:space="preserve"> </w:t>
      </w:r>
      <w:r>
        <w:rPr>
          <w:rFonts w:ascii="仿宋" w:hAnsi="仿宋" w:eastAsia="仿宋" w:cs="仿宋"/>
          <w:spacing w:val="-7"/>
          <w:sz w:val="6"/>
          <w:szCs w:val="6"/>
        </w:rPr>
        <w:t>。</w:t>
      </w:r>
      <w:r>
        <w:rPr>
          <w:rFonts w:ascii="仿宋" w:hAnsi="仿宋" w:eastAsia="仿宋" w:cs="仿宋"/>
          <w:sz w:val="6"/>
          <w:szCs w:val="6"/>
        </w:rPr>
        <w:t xml:space="preserve">    </w:t>
      </w:r>
      <w:r>
        <w:rPr>
          <w:rFonts w:ascii="黑体" w:hAnsi="黑体" w:eastAsia="黑体" w:cs="黑体"/>
          <w:spacing w:val="-7"/>
          <w:sz w:val="6"/>
          <w:szCs w:val="6"/>
        </w:rPr>
        <w:t>四</w:t>
      </w:r>
      <w:r>
        <w:rPr>
          <w:rFonts w:ascii="黑体" w:hAnsi="黑体" w:eastAsia="黑体" w:cs="黑体"/>
          <w:spacing w:val="3"/>
          <w:sz w:val="6"/>
          <w:szCs w:val="6"/>
        </w:rPr>
        <w:t xml:space="preserve">   </w:t>
      </w:r>
      <w:r>
        <w:rPr>
          <w:rFonts w:ascii="黑体" w:hAnsi="黑体" w:eastAsia="黑体" w:cs="黑体"/>
          <w:spacing w:val="-7"/>
          <w:sz w:val="6"/>
          <w:szCs w:val="6"/>
        </w:rPr>
        <w:t>，</w:t>
      </w:r>
      <w:r>
        <w:rPr>
          <w:rFonts w:ascii="仿宋" w:hAnsi="仿宋" w:eastAsia="仿宋" w:cs="仿宋"/>
          <w:spacing w:val="-7"/>
          <w:sz w:val="6"/>
          <w:szCs w:val="6"/>
        </w:rPr>
        <w:t>正</w:t>
      </w:r>
      <w:r>
        <w:rPr>
          <w:rFonts w:ascii="仿宋" w:hAnsi="仿宋" w:eastAsia="仿宋" w:cs="仿宋"/>
          <w:spacing w:val="5"/>
          <w:sz w:val="6"/>
          <w:szCs w:val="6"/>
        </w:rPr>
        <w:t xml:space="preserve"> </w:t>
      </w:r>
      <w:r>
        <w:rPr>
          <w:rFonts w:ascii="仿宋" w:hAnsi="仿宋" w:eastAsia="仿宋" w:cs="仿宋"/>
          <w:spacing w:val="-7"/>
          <w:sz w:val="6"/>
          <w:szCs w:val="6"/>
        </w:rPr>
        <w:t>文</w:t>
      </w:r>
    </w:p>
    <w:p w14:paraId="10F55093">
      <w:pPr>
        <w:spacing w:before="154" w:line="221" w:lineRule="auto"/>
        <w:ind w:left="1582"/>
        <w:rPr>
          <w:rFonts w:ascii="黑体" w:hAnsi="黑体" w:eastAsia="黑体" w:cs="黑体"/>
          <w:sz w:val="19"/>
          <w:szCs w:val="19"/>
        </w:rPr>
      </w:pPr>
      <w:r>
        <w:rPr>
          <w:rFonts w:ascii="黑体" w:hAnsi="黑体" w:eastAsia="黑体" w:cs="黑体"/>
          <w:b/>
          <w:bCs/>
          <w:spacing w:val="1"/>
          <w:sz w:val="19"/>
          <w:szCs w:val="19"/>
        </w:rPr>
        <w:t>昆大养殖小区项目环境影响报告书(征求意见</w:t>
      </w:r>
      <w:r>
        <w:rPr>
          <w:rFonts w:ascii="黑体" w:hAnsi="黑体" w:eastAsia="黑体" w:cs="黑体"/>
          <w:b/>
          <w:bCs/>
          <w:sz w:val="19"/>
          <w:szCs w:val="19"/>
        </w:rPr>
        <w:t>稿)公众参与公示</w:t>
      </w:r>
    </w:p>
    <w:p w14:paraId="5F5CA940">
      <w:pPr>
        <w:spacing w:before="212" w:line="221" w:lineRule="auto"/>
        <w:ind w:left="3260"/>
        <w:rPr>
          <w:rFonts w:ascii="黑体" w:hAnsi="黑体" w:eastAsia="黑体" w:cs="黑体"/>
          <w:sz w:val="9"/>
          <w:szCs w:val="9"/>
        </w:rPr>
      </w:pPr>
      <w:r>
        <w:rPr>
          <w:rFonts w:ascii="黑体" w:hAnsi="黑体" w:eastAsia="黑体" w:cs="黑体"/>
          <w:spacing w:val="-1"/>
          <w:sz w:val="9"/>
          <w:szCs w:val="9"/>
        </w:rPr>
        <w:t>发布日期：2024-10-31</w:t>
      </w:r>
      <w:r>
        <w:rPr>
          <w:rFonts w:ascii="黑体" w:hAnsi="黑体" w:eastAsia="黑体" w:cs="黑体"/>
          <w:spacing w:val="37"/>
          <w:w w:val="101"/>
          <w:sz w:val="9"/>
          <w:szCs w:val="9"/>
        </w:rPr>
        <w:t xml:space="preserve"> </w:t>
      </w:r>
      <w:r>
        <w:rPr>
          <w:rFonts w:ascii="黑体" w:hAnsi="黑体" w:eastAsia="黑体" w:cs="黑体"/>
          <w:spacing w:val="-1"/>
          <w:sz w:val="9"/>
          <w:szCs w:val="9"/>
        </w:rPr>
        <w:t>来源：珠江网 浏施：619</w:t>
      </w:r>
    </w:p>
    <w:p w14:paraId="52E6BFB7">
      <w:pPr>
        <w:pStyle w:val="2"/>
        <w:spacing w:line="290" w:lineRule="auto"/>
      </w:pPr>
    </w:p>
    <w:p w14:paraId="16A58D51">
      <w:pPr>
        <w:spacing w:before="26" w:line="465" w:lineRule="auto"/>
        <w:ind w:left="1660" w:right="1608" w:firstLine="160"/>
        <w:rPr>
          <w:rFonts w:ascii="黑体" w:hAnsi="黑体" w:eastAsia="黑体" w:cs="黑体"/>
          <w:sz w:val="8"/>
          <w:szCs w:val="8"/>
        </w:rPr>
      </w:pPr>
      <w:r>
        <w:rPr>
          <w:rFonts w:ascii="黑体" w:hAnsi="黑体" w:eastAsia="黑体" w:cs="黑体"/>
          <w:spacing w:val="5"/>
          <w:sz w:val="8"/>
          <w:szCs w:val="8"/>
        </w:rPr>
        <w:t>根据中华人民共和国生态环墙部2018年7月16日发布的《环墒影响评价公众参与办法》(</w:t>
      </w:r>
      <w:r>
        <w:rPr>
          <w:rFonts w:ascii="黑体" w:hAnsi="黑体" w:eastAsia="黑体" w:cs="黑体"/>
          <w:spacing w:val="4"/>
          <w:sz w:val="8"/>
          <w:szCs w:val="8"/>
        </w:rPr>
        <w:t>生态环墙部令第4号)相关要求，特对云南品大</w:t>
      </w:r>
      <w:r>
        <w:rPr>
          <w:rFonts w:ascii="黑体" w:hAnsi="黑体" w:eastAsia="黑体" w:cs="黑体"/>
          <w:sz w:val="8"/>
          <w:szCs w:val="8"/>
        </w:rPr>
        <w:t xml:space="preserve"> </w:t>
      </w:r>
      <w:r>
        <w:rPr>
          <w:rFonts w:ascii="黑体" w:hAnsi="黑体" w:eastAsia="黑体" w:cs="黑体"/>
          <w:spacing w:val="2"/>
          <w:sz w:val="8"/>
          <w:szCs w:val="8"/>
        </w:rPr>
        <w:t>农业有限公司品大养殖小区项目环境影响评价进行如下公示：</w:t>
      </w:r>
    </w:p>
    <w:p w14:paraId="35EF1F93">
      <w:pPr>
        <w:spacing w:line="219" w:lineRule="auto"/>
        <w:ind w:left="1820"/>
        <w:rPr>
          <w:rFonts w:ascii="宋体" w:hAnsi="宋体" w:eastAsia="宋体" w:cs="宋体"/>
          <w:sz w:val="9"/>
          <w:szCs w:val="9"/>
        </w:rPr>
      </w:pPr>
      <w:r>
        <w:rPr>
          <w:rFonts w:ascii="宋体" w:hAnsi="宋体" w:eastAsia="宋体" w:cs="宋体"/>
          <w:spacing w:val="-7"/>
          <w:sz w:val="9"/>
          <w:szCs w:val="9"/>
        </w:rPr>
        <w:t>一、</w:t>
      </w:r>
      <w:r>
        <w:rPr>
          <w:rFonts w:ascii="宋体" w:hAnsi="宋体" w:eastAsia="宋体" w:cs="宋体"/>
          <w:b/>
          <w:bCs/>
          <w:spacing w:val="-7"/>
          <w:sz w:val="9"/>
          <w:szCs w:val="9"/>
        </w:rPr>
        <w:t>项目概况</w:t>
      </w:r>
    </w:p>
    <w:p w14:paraId="623774E7">
      <w:pPr>
        <w:spacing w:before="94" w:line="221" w:lineRule="auto"/>
        <w:ind w:left="1870"/>
        <w:rPr>
          <w:rFonts w:ascii="黑体" w:hAnsi="黑体" w:eastAsia="黑体" w:cs="黑体"/>
          <w:sz w:val="9"/>
          <w:szCs w:val="9"/>
        </w:rPr>
      </w:pPr>
      <w:r>
        <w:rPr>
          <w:rFonts w:ascii="黑体" w:hAnsi="黑体" w:eastAsia="黑体" w:cs="黑体"/>
          <w:spacing w:val="-4"/>
          <w:sz w:val="9"/>
          <w:szCs w:val="9"/>
        </w:rPr>
        <w:t>(1)项目名称：昆大养殖小区项目</w:t>
      </w:r>
    </w:p>
    <w:p w14:paraId="45FCFDF6">
      <w:pPr>
        <w:spacing w:before="131" w:line="221" w:lineRule="auto"/>
        <w:ind w:left="1870"/>
        <w:rPr>
          <w:rFonts w:ascii="黑体" w:hAnsi="黑体" w:eastAsia="黑体" w:cs="黑体"/>
          <w:sz w:val="6"/>
          <w:szCs w:val="6"/>
        </w:rPr>
      </w:pPr>
      <w:r>
        <w:rPr>
          <w:rFonts w:ascii="黑体" w:hAnsi="黑体" w:eastAsia="黑体" w:cs="黑体"/>
          <w:spacing w:val="-3"/>
          <w:sz w:val="6"/>
          <w:szCs w:val="6"/>
        </w:rPr>
        <w:t>( 2 ) 建 设 地 点</w:t>
      </w:r>
      <w:r>
        <w:rPr>
          <w:rFonts w:ascii="黑体" w:hAnsi="黑体" w:eastAsia="黑体" w:cs="黑体"/>
          <w:spacing w:val="1"/>
          <w:sz w:val="6"/>
          <w:szCs w:val="6"/>
        </w:rPr>
        <w:t xml:space="preserve"> </w:t>
      </w:r>
      <w:r>
        <w:rPr>
          <w:rFonts w:ascii="黑体" w:hAnsi="黑体" w:eastAsia="黑体" w:cs="黑体"/>
          <w:spacing w:val="-3"/>
          <w:sz w:val="6"/>
          <w:szCs w:val="6"/>
        </w:rPr>
        <w:t>： 曲 情 市 马 龙 区 马 鸣 乡 大 密 郎 村 达 脸 地</w:t>
      </w:r>
    </w:p>
    <w:p w14:paraId="4D69F99F">
      <w:pPr>
        <w:pStyle w:val="2"/>
        <w:spacing w:line="306" w:lineRule="auto"/>
      </w:pPr>
    </w:p>
    <w:p w14:paraId="0D393104">
      <w:pPr>
        <w:spacing w:before="21" w:line="222" w:lineRule="auto"/>
        <w:ind w:left="1870"/>
        <w:rPr>
          <w:rFonts w:ascii="隶书" w:hAnsi="隶书" w:eastAsia="隶书" w:cs="隶书"/>
          <w:sz w:val="6"/>
          <w:szCs w:val="6"/>
        </w:rPr>
      </w:pPr>
      <w:r>
        <w:rPr>
          <w:rFonts w:ascii="黑体" w:hAnsi="黑体" w:eastAsia="黑体" w:cs="黑体"/>
          <w:spacing w:val="-5"/>
          <w:w w:val="98"/>
          <w:sz w:val="6"/>
          <w:szCs w:val="6"/>
        </w:rPr>
        <w:t>(4)</w:t>
      </w:r>
      <w:r>
        <w:rPr>
          <w:rFonts w:ascii="黑体" w:hAnsi="黑体" w:eastAsia="黑体" w:cs="黑体"/>
          <w:spacing w:val="8"/>
          <w:sz w:val="6"/>
          <w:szCs w:val="6"/>
        </w:rPr>
        <w:t xml:space="preserve">  </w:t>
      </w:r>
      <w:r>
        <w:rPr>
          <w:rFonts w:ascii="黑体" w:hAnsi="黑体" w:eastAsia="黑体" w:cs="黑体"/>
          <w:spacing w:val="-5"/>
          <w:w w:val="98"/>
          <w:sz w:val="6"/>
          <w:szCs w:val="6"/>
        </w:rPr>
        <w:t>建</w:t>
      </w:r>
      <w:r>
        <w:rPr>
          <w:rFonts w:ascii="黑体" w:hAnsi="黑体" w:eastAsia="黑体" w:cs="黑体"/>
          <w:spacing w:val="8"/>
          <w:w w:val="101"/>
          <w:sz w:val="6"/>
          <w:szCs w:val="6"/>
        </w:rPr>
        <w:t xml:space="preserve"> </w:t>
      </w:r>
      <w:r>
        <w:rPr>
          <w:rFonts w:ascii="黑体" w:hAnsi="黑体" w:eastAsia="黑体" w:cs="黑体"/>
          <w:spacing w:val="-5"/>
          <w:w w:val="98"/>
          <w:sz w:val="6"/>
          <w:szCs w:val="6"/>
        </w:rPr>
        <w:t>设</w:t>
      </w:r>
      <w:r>
        <w:rPr>
          <w:rFonts w:ascii="黑体" w:hAnsi="黑体" w:eastAsia="黑体" w:cs="黑体"/>
          <w:spacing w:val="8"/>
          <w:w w:val="101"/>
          <w:sz w:val="6"/>
          <w:szCs w:val="6"/>
        </w:rPr>
        <w:t xml:space="preserve"> </w:t>
      </w:r>
      <w:r>
        <w:rPr>
          <w:rFonts w:ascii="黑体" w:hAnsi="黑体" w:eastAsia="黑体" w:cs="黑体"/>
          <w:spacing w:val="-5"/>
          <w:w w:val="98"/>
          <w:sz w:val="6"/>
          <w:szCs w:val="6"/>
        </w:rPr>
        <w:t>性</w:t>
      </w:r>
      <w:r>
        <w:rPr>
          <w:rFonts w:ascii="黑体" w:hAnsi="黑体" w:eastAsia="黑体" w:cs="黑体"/>
          <w:spacing w:val="8"/>
          <w:w w:val="102"/>
          <w:sz w:val="6"/>
          <w:szCs w:val="6"/>
        </w:rPr>
        <w:t xml:space="preserve"> </w:t>
      </w:r>
      <w:r>
        <w:rPr>
          <w:rFonts w:ascii="黑体" w:hAnsi="黑体" w:eastAsia="黑体" w:cs="黑体"/>
          <w:spacing w:val="-5"/>
          <w:w w:val="98"/>
          <w:sz w:val="6"/>
          <w:szCs w:val="6"/>
        </w:rPr>
        <w:t>质</w:t>
      </w:r>
      <w:r>
        <w:rPr>
          <w:rFonts w:ascii="黑体" w:hAnsi="黑体" w:eastAsia="黑体" w:cs="黑体"/>
          <w:spacing w:val="6"/>
          <w:sz w:val="6"/>
          <w:szCs w:val="6"/>
        </w:rPr>
        <w:t xml:space="preserve"> </w:t>
      </w:r>
      <w:r>
        <w:rPr>
          <w:rFonts w:ascii="黑体" w:hAnsi="黑体" w:eastAsia="黑体" w:cs="黑体"/>
          <w:spacing w:val="-5"/>
          <w:w w:val="98"/>
          <w:sz w:val="6"/>
          <w:szCs w:val="6"/>
        </w:rPr>
        <w:t>：</w:t>
      </w:r>
      <w:r>
        <w:rPr>
          <w:rFonts w:ascii="隶书" w:hAnsi="隶书" w:eastAsia="隶书" w:cs="隶书"/>
          <w:spacing w:val="-5"/>
          <w:w w:val="98"/>
          <w:sz w:val="6"/>
          <w:szCs w:val="6"/>
        </w:rPr>
        <w:t>新</w:t>
      </w:r>
      <w:r>
        <w:rPr>
          <w:rFonts w:ascii="隶书" w:hAnsi="隶书" w:eastAsia="隶书" w:cs="隶书"/>
          <w:spacing w:val="7"/>
          <w:w w:val="102"/>
          <w:sz w:val="6"/>
          <w:szCs w:val="6"/>
        </w:rPr>
        <w:t xml:space="preserve">  </w:t>
      </w:r>
      <w:r>
        <w:rPr>
          <w:rFonts w:ascii="隶书" w:hAnsi="隶书" w:eastAsia="隶书" w:cs="隶书"/>
          <w:spacing w:val="-5"/>
          <w:w w:val="98"/>
          <w:sz w:val="6"/>
          <w:szCs w:val="6"/>
        </w:rPr>
        <w:t>建</w:t>
      </w:r>
    </w:p>
    <w:p w14:paraId="15670A23">
      <w:pPr>
        <w:pStyle w:val="2"/>
        <w:spacing w:before="105" w:line="394" w:lineRule="auto"/>
        <w:ind w:left="1660" w:right="1610" w:firstLine="210"/>
        <w:rPr>
          <w:rFonts w:ascii="黑体" w:hAnsi="黑体" w:eastAsia="黑体" w:cs="黑体"/>
          <w:sz w:val="8"/>
          <w:szCs w:val="8"/>
        </w:rPr>
      </w:pPr>
      <w:r>
        <w:rPr>
          <w:rFonts w:ascii="黑体" w:hAnsi="黑体" w:eastAsia="黑体" w:cs="黑体"/>
          <w:spacing w:val="4"/>
          <w:sz w:val="8"/>
          <w:szCs w:val="8"/>
        </w:rPr>
        <w:t>(5)建设内容及规模：项目占地面积32.20亩，建设猪舍建筑物4栋，建设面积9600平方米，</w:t>
      </w:r>
      <w:r>
        <w:rPr>
          <w:rFonts w:ascii="黑体" w:hAnsi="黑体" w:eastAsia="黑体" w:cs="黑体"/>
          <w:spacing w:val="3"/>
          <w:sz w:val="8"/>
          <w:szCs w:val="8"/>
        </w:rPr>
        <w:t>配宾自动化通风、温控系统4套，自动饮水</w:t>
      </w:r>
      <w:r>
        <w:rPr>
          <w:rFonts w:ascii="黑体" w:hAnsi="黑体" w:eastAsia="黑体" w:cs="黑体"/>
          <w:sz w:val="8"/>
          <w:szCs w:val="8"/>
        </w:rPr>
        <w:t xml:space="preserve"> </w:t>
      </w:r>
      <w:r>
        <w:rPr>
          <w:rFonts w:ascii="黑体" w:hAnsi="黑体" w:eastAsia="黑体" w:cs="黑体"/>
          <w:spacing w:val="5"/>
          <w:sz w:val="8"/>
          <w:szCs w:val="8"/>
        </w:rPr>
        <w:t>系统与精准上料系统和料塔等自动化饲养设施；建水池260立方米，安置输水管道800米；发甜床800平方米；建化</w:t>
      </w:r>
      <w:r>
        <w:rPr>
          <w:spacing w:val="5"/>
          <w:sz w:val="8"/>
          <w:szCs w:val="8"/>
        </w:rPr>
        <w:t>P</w:t>
      </w:r>
      <w:r>
        <w:rPr>
          <w:spacing w:val="21"/>
          <w:w w:val="101"/>
          <w:sz w:val="8"/>
          <w:szCs w:val="8"/>
        </w:rPr>
        <w:t xml:space="preserve"> </w:t>
      </w:r>
      <w:r>
        <w:rPr>
          <w:rFonts w:ascii="黑体" w:hAnsi="黑体" w:eastAsia="黑体" w:cs="黑体"/>
          <w:spacing w:val="4"/>
          <w:sz w:val="8"/>
          <w:szCs w:val="8"/>
        </w:rPr>
        <w:t>池50立方米，储液池</w:t>
      </w:r>
      <w:r>
        <w:rPr>
          <w:rFonts w:ascii="黑体" w:hAnsi="黑体" w:eastAsia="黑体" w:cs="黑体"/>
          <w:sz w:val="8"/>
          <w:szCs w:val="8"/>
        </w:rPr>
        <w:t xml:space="preserve"> </w:t>
      </w:r>
      <w:r>
        <w:rPr>
          <w:rFonts w:ascii="黑体" w:hAnsi="黑体" w:eastAsia="黑体" w:cs="黑体"/>
          <w:spacing w:val="5"/>
          <w:sz w:val="8"/>
          <w:szCs w:val="8"/>
        </w:rPr>
        <w:t>1600立方米，安置污水网管400米；配套建设生活等管理用房450平方米，项目建成后，年出栏生</w:t>
      </w:r>
      <w:r>
        <w:rPr>
          <w:rFonts w:ascii="黑体" w:hAnsi="黑体" w:eastAsia="黑体" w:cs="黑体"/>
          <w:spacing w:val="4"/>
          <w:sz w:val="8"/>
          <w:szCs w:val="8"/>
        </w:rPr>
        <w:t>猪16000头</w:t>
      </w:r>
    </w:p>
    <w:p w14:paraId="377F1723">
      <w:pPr>
        <w:spacing w:before="112" w:line="478" w:lineRule="auto"/>
        <w:ind w:left="1660" w:right="1576" w:firstLine="160"/>
        <w:jc w:val="both"/>
        <w:rPr>
          <w:rFonts w:ascii="黑体" w:hAnsi="黑体" w:eastAsia="黑体" w:cs="黑体"/>
          <w:sz w:val="8"/>
          <w:szCs w:val="8"/>
        </w:rPr>
      </w:pPr>
      <w:r>
        <w:rPr>
          <w:rFonts w:ascii="黑体" w:hAnsi="黑体" w:eastAsia="黑体" w:cs="黑体"/>
          <w:spacing w:val="4"/>
          <w:sz w:val="8"/>
          <w:szCs w:val="8"/>
        </w:rPr>
        <w:t xml:space="preserve">根据《环绳保护法》、《环境影响评价法》、 </w:t>
      </w:r>
      <w:r>
        <w:rPr>
          <w:rFonts w:ascii="宋体" w:hAnsi="宋体" w:eastAsia="宋体" w:cs="宋体"/>
          <w:spacing w:val="4"/>
          <w:sz w:val="8"/>
          <w:szCs w:val="8"/>
        </w:rPr>
        <w:t>《建股项</w:t>
      </w:r>
      <w:r>
        <w:rPr>
          <w:rFonts w:ascii="宋体" w:hAnsi="宋体" w:eastAsia="宋体" w:cs="宋体"/>
          <w:spacing w:val="3"/>
          <w:sz w:val="8"/>
          <w:szCs w:val="8"/>
        </w:rPr>
        <w:t>目环境保护条阳，</w:t>
      </w:r>
      <w:r>
        <w:rPr>
          <w:rFonts w:ascii="黑体" w:hAnsi="黑体" w:eastAsia="黑体" w:cs="黑体"/>
          <w:spacing w:val="3"/>
          <w:sz w:val="8"/>
          <w:szCs w:val="8"/>
        </w:rPr>
        <w:t>结合《中华人民共和国环境影响评价法》项目需进行环境影响</w:t>
      </w:r>
      <w:r>
        <w:rPr>
          <w:rFonts w:ascii="黑体" w:hAnsi="黑体" w:eastAsia="黑体" w:cs="黑体"/>
          <w:sz w:val="8"/>
          <w:szCs w:val="8"/>
        </w:rPr>
        <w:t xml:space="preserve"> </w:t>
      </w:r>
      <w:r>
        <w:rPr>
          <w:rFonts w:ascii="宋体" w:hAnsi="宋体" w:eastAsia="宋体" w:cs="宋体"/>
          <w:spacing w:val="3"/>
          <w:sz w:val="8"/>
          <w:szCs w:val="8"/>
        </w:rPr>
        <w:t>评价，</w:t>
      </w:r>
      <w:r>
        <w:rPr>
          <w:rFonts w:ascii="黑体" w:hAnsi="黑体" w:eastAsia="黑体" w:cs="黑体"/>
          <w:spacing w:val="3"/>
          <w:sz w:val="8"/>
          <w:szCs w:val="8"/>
        </w:rPr>
        <w:t>建设单位已委托环评单位进行昆大养殖小区项目环境影响评价工作，目前环境影</w:t>
      </w:r>
      <w:r>
        <w:rPr>
          <w:rFonts w:ascii="黑体" w:hAnsi="黑体" w:eastAsia="黑体" w:cs="黑体"/>
          <w:spacing w:val="2"/>
          <w:sz w:val="8"/>
          <w:szCs w:val="8"/>
        </w:rPr>
        <w:t>响报告书征求阜见鹤已完成，特向社会进行公示，欢迎</w:t>
      </w:r>
      <w:r>
        <w:rPr>
          <w:rFonts w:ascii="黑体" w:hAnsi="黑体" w:eastAsia="黑体" w:cs="黑体"/>
          <w:sz w:val="8"/>
          <w:szCs w:val="8"/>
        </w:rPr>
        <w:t xml:space="preserve"> </w:t>
      </w:r>
      <w:r>
        <w:rPr>
          <w:rFonts w:ascii="黑体" w:hAnsi="黑体" w:eastAsia="黑体" w:cs="黑体"/>
          <w:spacing w:val="2"/>
          <w:sz w:val="8"/>
          <w:szCs w:val="8"/>
        </w:rPr>
        <w:t>公众积极参与并提出宝贵旁见，</w:t>
      </w:r>
    </w:p>
    <w:p w14:paraId="64B2A065">
      <w:pPr>
        <w:spacing w:before="198" w:line="221" w:lineRule="auto"/>
        <w:ind w:left="1820"/>
        <w:rPr>
          <w:rFonts w:ascii="黑体" w:hAnsi="黑体" w:eastAsia="黑体" w:cs="黑体"/>
          <w:sz w:val="9"/>
          <w:szCs w:val="9"/>
        </w:rPr>
      </w:pPr>
      <w:r>
        <w:rPr>
          <w:rFonts w:ascii="宋体" w:hAnsi="宋体" w:eastAsia="宋体" w:cs="宋体"/>
          <w:spacing w:val="-6"/>
          <w:sz w:val="9"/>
          <w:szCs w:val="9"/>
        </w:rPr>
        <w:t>二、</w:t>
      </w:r>
      <w:r>
        <w:rPr>
          <w:rFonts w:ascii="黑体" w:hAnsi="黑体" w:eastAsia="黑体" w:cs="黑体"/>
          <w:spacing w:val="-6"/>
          <w:sz w:val="9"/>
          <w:szCs w:val="9"/>
        </w:rPr>
        <w:t>报告书征求章见稿</w:t>
      </w:r>
    </w:p>
    <w:p w14:paraId="52096233">
      <w:pPr>
        <w:pStyle w:val="2"/>
        <w:spacing w:before="109" w:line="474" w:lineRule="auto"/>
        <w:ind w:left="1660" w:right="1579" w:firstLine="160"/>
        <w:jc w:val="both"/>
        <w:rPr>
          <w:sz w:val="8"/>
          <w:szCs w:val="8"/>
        </w:rPr>
      </w:pPr>
      <w:r>
        <w:rPr>
          <w:rFonts w:ascii="黑体" w:hAnsi="黑体" w:eastAsia="黑体" w:cs="黑体"/>
          <w:spacing w:val="3"/>
          <w:sz w:val="8"/>
          <w:szCs w:val="8"/>
        </w:rPr>
        <w:t>在本次信息公示后，公众可通过网络链按下收查阅环境家响报告书征求意见稀电子版；也可以通</w:t>
      </w:r>
      <w:r>
        <w:rPr>
          <w:rFonts w:ascii="黑体" w:hAnsi="黑体" w:eastAsia="黑体" w:cs="黑体"/>
          <w:spacing w:val="2"/>
          <w:sz w:val="8"/>
          <w:szCs w:val="8"/>
        </w:rPr>
        <w:t>过发送电子邮件、电话的方式向环评单位</w:t>
      </w:r>
      <w:r>
        <w:rPr>
          <w:rFonts w:ascii="黑体" w:hAnsi="黑体" w:eastAsia="黑体" w:cs="黑体"/>
          <w:sz w:val="8"/>
          <w:szCs w:val="8"/>
        </w:rPr>
        <w:t xml:space="preserve"> </w:t>
      </w:r>
      <w:r>
        <w:rPr>
          <w:rFonts w:ascii="黑体" w:hAnsi="黑体" w:eastAsia="黑体" w:cs="黑体"/>
          <w:spacing w:val="4"/>
          <w:sz w:val="8"/>
          <w:szCs w:val="8"/>
        </w:rPr>
        <w:t>索要环喷影响报告书征求卑见稿，《昆大养殖小区项目环境影响报告书》(征求阜见稿)文本放置于曲结巾马龙区马鸣乡大空</w:t>
      </w:r>
      <w:r>
        <w:rPr>
          <w:rFonts w:ascii="黑体" w:hAnsi="黑体" w:eastAsia="黑体" w:cs="黑体"/>
          <w:spacing w:val="3"/>
          <w:sz w:val="8"/>
          <w:szCs w:val="8"/>
        </w:rPr>
        <w:t>郎村达脸地，环</w:t>
      </w:r>
      <w:r>
        <w:rPr>
          <w:rFonts w:ascii="黑体" w:hAnsi="黑体" w:eastAsia="黑体" w:cs="黑体"/>
          <w:sz w:val="8"/>
          <w:szCs w:val="8"/>
        </w:rPr>
        <w:t xml:space="preserve"> </w:t>
      </w:r>
      <w:r>
        <w:rPr>
          <w:rFonts w:ascii="黑体" w:hAnsi="黑体" w:eastAsia="黑体" w:cs="黑体"/>
          <w:spacing w:val="-1"/>
          <w:sz w:val="8"/>
          <w:szCs w:val="8"/>
        </w:rPr>
        <w:t>境影响报告书征求意见稿全文网络链接：</w:t>
      </w:r>
      <w:r>
        <w:rPr>
          <w:rFonts w:ascii="黑体" w:hAnsi="黑体" w:eastAsia="黑体" w:cs="黑体"/>
          <w:spacing w:val="-10"/>
          <w:sz w:val="8"/>
          <w:szCs w:val="8"/>
        </w:rPr>
        <w:t xml:space="preserve"> </w:t>
      </w:r>
      <w:r>
        <w:fldChar w:fldCharType="begin"/>
      </w:r>
      <w:r>
        <w:instrText xml:space="preserve"> HYPERLINK "https//panbalducom/s/ITKZLSmDa42MhluaBbiOA" </w:instrText>
      </w:r>
      <w:r>
        <w:fldChar w:fldCharType="separate"/>
      </w:r>
      <w:r>
        <w:rPr>
          <w:color w:val="202080"/>
          <w:spacing w:val="-1"/>
          <w:sz w:val="8"/>
          <w:szCs w:val="8"/>
        </w:rPr>
        <w:t>htt</w:t>
      </w:r>
      <w:r>
        <w:rPr>
          <w:color w:val="202080"/>
          <w:spacing w:val="6"/>
          <w:w w:val="101"/>
          <w:sz w:val="8"/>
          <w:szCs w:val="8"/>
        </w:rPr>
        <w:t xml:space="preserve">  </w:t>
      </w:r>
      <w:r>
        <w:rPr>
          <w:rFonts w:ascii="Times New Roman" w:hAnsi="Times New Roman" w:eastAsia="Times New Roman" w:cs="Times New Roman"/>
          <w:color w:val="101090"/>
          <w:spacing w:val="-1"/>
          <w:sz w:val="8"/>
          <w:szCs w:val="8"/>
        </w:rPr>
        <w:t>ps//</w:t>
      </w:r>
      <w:r>
        <w:rPr>
          <w:rFonts w:ascii="Times New Roman" w:hAnsi="Times New Roman" w:eastAsia="Times New Roman" w:cs="Times New Roman"/>
          <w:color w:val="101090"/>
          <w:spacing w:val="7"/>
          <w:sz w:val="8"/>
          <w:szCs w:val="8"/>
        </w:rPr>
        <w:t xml:space="preserve">  </w:t>
      </w:r>
      <w:r>
        <w:rPr>
          <w:color w:val="3030C0"/>
          <w:spacing w:val="-1"/>
          <w:sz w:val="8"/>
          <w:szCs w:val="8"/>
        </w:rPr>
        <w:t>pan              balducom/s/ITKZLSmDa42MhluaBbiOA</w:t>
      </w:r>
      <w:r>
        <w:rPr>
          <w:color w:val="3030C0"/>
          <w:spacing w:val="-1"/>
          <w:sz w:val="8"/>
          <w:szCs w:val="8"/>
        </w:rPr>
        <w:fldChar w:fldCharType="end"/>
      </w:r>
      <w:r>
        <w:rPr>
          <w:color w:val="3030C0"/>
          <w:spacing w:val="-1"/>
          <w:sz w:val="8"/>
          <w:szCs w:val="8"/>
        </w:rPr>
        <w:t xml:space="preserve">(  </w:t>
      </w:r>
      <w:r>
        <w:rPr>
          <w:rFonts w:ascii="宋体" w:hAnsi="宋体" w:eastAsia="宋体" w:cs="宋体"/>
          <w:color w:val="3030C0"/>
          <w:spacing w:val="-1"/>
          <w:sz w:val="8"/>
          <w:szCs w:val="8"/>
        </w:rPr>
        <w:t>提</w:t>
      </w:r>
      <w:r>
        <w:rPr>
          <w:rFonts w:ascii="宋体" w:hAnsi="宋体" w:eastAsia="宋体" w:cs="宋体"/>
          <w:color w:val="3030C0"/>
          <w:spacing w:val="-16"/>
          <w:sz w:val="8"/>
          <w:szCs w:val="8"/>
        </w:rPr>
        <w:t xml:space="preserve"> </w:t>
      </w:r>
      <w:r>
        <w:rPr>
          <w:rFonts w:ascii="宋体" w:hAnsi="宋体" w:eastAsia="宋体" w:cs="宋体"/>
          <w:color w:val="3030C0"/>
          <w:spacing w:val="-1"/>
          <w:sz w:val="8"/>
          <w:szCs w:val="8"/>
        </w:rPr>
        <w:t>服</w:t>
      </w:r>
      <w:r>
        <w:rPr>
          <w:rFonts w:ascii="宋体" w:hAnsi="宋体" w:eastAsia="宋体" w:cs="宋体"/>
          <w:color w:val="3030C0"/>
          <w:spacing w:val="-17"/>
          <w:sz w:val="8"/>
          <w:szCs w:val="8"/>
        </w:rPr>
        <w:t xml:space="preserve"> </w:t>
      </w:r>
      <w:r>
        <w:rPr>
          <w:rFonts w:ascii="宋体" w:hAnsi="宋体" w:eastAsia="宋体" w:cs="宋体"/>
          <w:color w:val="3030C0"/>
          <w:spacing w:val="-2"/>
          <w:sz w:val="8"/>
          <w:szCs w:val="8"/>
        </w:rPr>
        <w:t>码</w:t>
      </w:r>
      <w:r>
        <w:rPr>
          <w:rFonts w:ascii="宋体" w:hAnsi="宋体" w:eastAsia="宋体" w:cs="宋体"/>
          <w:color w:val="3030C0"/>
          <w:spacing w:val="-19"/>
          <w:sz w:val="8"/>
          <w:szCs w:val="8"/>
        </w:rPr>
        <w:t xml:space="preserve"> </w:t>
      </w:r>
      <w:r>
        <w:rPr>
          <w:rFonts w:ascii="宋体" w:hAnsi="宋体" w:eastAsia="宋体" w:cs="宋体"/>
          <w:color w:val="3030C0"/>
          <w:spacing w:val="-2"/>
          <w:sz w:val="8"/>
          <w:szCs w:val="8"/>
        </w:rPr>
        <w:t>：</w:t>
      </w:r>
      <w:r>
        <w:rPr>
          <w:color w:val="3030C0"/>
          <w:spacing w:val="-2"/>
          <w:sz w:val="8"/>
          <w:szCs w:val="8"/>
        </w:rPr>
        <w:t>nro0).</w:t>
      </w:r>
    </w:p>
    <w:p w14:paraId="7FF13DEE">
      <w:pPr>
        <w:spacing w:before="196" w:line="219" w:lineRule="auto"/>
        <w:ind w:left="1820"/>
        <w:rPr>
          <w:rFonts w:ascii="宋体" w:hAnsi="宋体" w:eastAsia="宋体" w:cs="宋体"/>
          <w:sz w:val="9"/>
          <w:szCs w:val="9"/>
        </w:rPr>
      </w:pPr>
      <w:r>
        <w:rPr>
          <w:rFonts w:ascii="宋体" w:hAnsi="宋体" w:eastAsia="宋体" w:cs="宋体"/>
          <w:spacing w:val="-7"/>
          <w:sz w:val="9"/>
          <w:szCs w:val="9"/>
        </w:rPr>
        <w:t>三、</w:t>
      </w:r>
      <w:r>
        <w:rPr>
          <w:rFonts w:ascii="宋体" w:hAnsi="宋体" w:eastAsia="宋体" w:cs="宋体"/>
          <w:b/>
          <w:bCs/>
          <w:spacing w:val="-7"/>
          <w:sz w:val="9"/>
          <w:szCs w:val="9"/>
        </w:rPr>
        <w:t>征求公众意见的范围</w:t>
      </w:r>
    </w:p>
    <w:p w14:paraId="6CCD47D9">
      <w:pPr>
        <w:spacing w:before="114" w:line="221" w:lineRule="auto"/>
        <w:ind w:left="1820"/>
        <w:rPr>
          <w:rFonts w:ascii="黑体" w:hAnsi="黑体" w:eastAsia="黑体" w:cs="黑体"/>
          <w:sz w:val="8"/>
          <w:szCs w:val="8"/>
        </w:rPr>
      </w:pPr>
      <w:r>
        <w:rPr>
          <w:rFonts w:ascii="黑体" w:hAnsi="黑体" w:eastAsia="黑体" w:cs="黑体"/>
          <w:spacing w:val="2"/>
          <w:sz w:val="8"/>
          <w:szCs w:val="8"/>
        </w:rPr>
        <w:t>本项目征求公众童见的范围为喷目周边居民、</w:t>
      </w:r>
      <w:r>
        <w:rPr>
          <w:rFonts w:ascii="宋体" w:hAnsi="宋体" w:eastAsia="宋体" w:cs="宋体"/>
          <w:spacing w:val="2"/>
          <w:sz w:val="8"/>
          <w:szCs w:val="8"/>
        </w:rPr>
        <w:t>企</w:t>
      </w:r>
      <w:r>
        <w:rPr>
          <w:rFonts w:ascii="黑体" w:hAnsi="黑体" w:eastAsia="黑体" w:cs="黑体"/>
          <w:spacing w:val="2"/>
          <w:sz w:val="8"/>
          <w:szCs w:val="8"/>
        </w:rPr>
        <w:t>事业单位以及对本项目关心的公众。</w:t>
      </w:r>
    </w:p>
    <w:p w14:paraId="7E559CB8">
      <w:pPr>
        <w:pStyle w:val="2"/>
        <w:spacing w:line="273" w:lineRule="auto"/>
      </w:pPr>
    </w:p>
    <w:p w14:paraId="053E0F0D">
      <w:pPr>
        <w:spacing w:before="30" w:line="221" w:lineRule="auto"/>
        <w:ind w:left="1820"/>
        <w:rPr>
          <w:rFonts w:ascii="黑体" w:hAnsi="黑体" w:eastAsia="黑体" w:cs="黑体"/>
          <w:sz w:val="9"/>
          <w:szCs w:val="9"/>
        </w:rPr>
      </w:pPr>
      <w:r>
        <w:rPr>
          <w:rFonts w:ascii="黑体" w:hAnsi="黑体" w:eastAsia="黑体" w:cs="黑体"/>
          <w:spacing w:val="-6"/>
          <w:sz w:val="9"/>
          <w:szCs w:val="9"/>
        </w:rPr>
        <w:t>四、公众提出意见的方式和途径</w:t>
      </w:r>
    </w:p>
    <w:p w14:paraId="0510A1BD">
      <w:pPr>
        <w:pStyle w:val="2"/>
        <w:spacing w:before="67" w:line="122" w:lineRule="exact"/>
        <w:ind w:left="1820"/>
        <w:rPr>
          <w:sz w:val="9"/>
          <w:szCs w:val="9"/>
        </w:rPr>
      </w:pPr>
      <w:r>
        <w:rPr>
          <w:rFonts w:ascii="黑体" w:hAnsi="黑体" w:eastAsia="黑体" w:cs="黑体"/>
          <w:spacing w:val="-4"/>
          <w:position w:val="1"/>
          <w:sz w:val="9"/>
          <w:szCs w:val="9"/>
        </w:rPr>
        <w:t>公众可通过填写公众患见表，发表关于本顺目建设及环评公众的享见和看法。公众理见</w:t>
      </w:r>
      <w:r>
        <w:rPr>
          <w:rFonts w:ascii="黑体" w:hAnsi="黑体" w:eastAsia="黑体" w:cs="黑体"/>
          <w:spacing w:val="-5"/>
          <w:position w:val="1"/>
          <w:sz w:val="9"/>
          <w:szCs w:val="9"/>
        </w:rPr>
        <w:t>表网络连接：</w:t>
      </w:r>
      <w:r>
        <w:fldChar w:fldCharType="begin"/>
      </w:r>
      <w:r>
        <w:instrText xml:space="preserve"> HYPERLINK "https//Mwwynkthiscnkcontenl?" </w:instrText>
      </w:r>
      <w:r>
        <w:fldChar w:fldCharType="separate"/>
      </w:r>
      <w:r>
        <w:rPr>
          <w:color w:val="3030C0"/>
          <w:spacing w:val="-5"/>
          <w:position w:val="1"/>
          <w:sz w:val="9"/>
          <w:szCs w:val="9"/>
        </w:rPr>
        <w:t>https/  /Mwwynkthiscnkcontenl?</w:t>
      </w:r>
      <w:r>
        <w:rPr>
          <w:color w:val="3030C0"/>
          <w:spacing w:val="-5"/>
          <w:position w:val="1"/>
          <w:sz w:val="9"/>
          <w:szCs w:val="9"/>
        </w:rPr>
        <w:fldChar w:fldCharType="end"/>
      </w:r>
    </w:p>
    <w:p w14:paraId="495A7CB6">
      <w:pPr>
        <w:pStyle w:val="2"/>
        <w:spacing w:before="64" w:line="177" w:lineRule="exact"/>
        <w:ind w:left="1660"/>
        <w:rPr>
          <w:sz w:val="13"/>
          <w:szCs w:val="13"/>
        </w:rPr>
      </w:pPr>
      <w:r>
        <w:rPr>
          <w:color w:val="3030C0"/>
          <w:spacing w:val="-12"/>
          <w:position w:val="1"/>
          <w:sz w:val="13"/>
          <w:szCs w:val="13"/>
        </w:rPr>
        <w:t>1179.html.</w:t>
      </w:r>
    </w:p>
    <w:p w14:paraId="27A47892">
      <w:pPr>
        <w:pStyle w:val="2"/>
        <w:spacing w:line="251" w:lineRule="auto"/>
      </w:pPr>
    </w:p>
    <w:p w14:paraId="0E6FF7F6">
      <w:pPr>
        <w:spacing w:before="29" w:line="221" w:lineRule="auto"/>
        <w:ind w:left="1820"/>
        <w:rPr>
          <w:rFonts w:ascii="黑体" w:hAnsi="黑体" w:eastAsia="黑体" w:cs="黑体"/>
          <w:sz w:val="9"/>
          <w:szCs w:val="9"/>
        </w:rPr>
      </w:pPr>
      <w:r>
        <w:rPr>
          <w:rFonts w:ascii="黑体" w:hAnsi="黑体" w:eastAsia="黑体" w:cs="黑体"/>
          <w:spacing w:val="-6"/>
          <w:sz w:val="9"/>
          <w:szCs w:val="9"/>
        </w:rPr>
        <w:t>五、公众捉出意见的起止时间</w:t>
      </w:r>
    </w:p>
    <w:p w14:paraId="4FE18677">
      <w:pPr>
        <w:spacing w:before="109" w:line="213" w:lineRule="auto"/>
        <w:ind w:left="1820"/>
        <w:rPr>
          <w:rFonts w:ascii="黑体" w:hAnsi="黑体" w:eastAsia="黑体" w:cs="黑体"/>
          <w:sz w:val="8"/>
          <w:szCs w:val="8"/>
        </w:rPr>
      </w:pPr>
      <w:r>
        <w:rPr>
          <w:rFonts w:ascii="黑体" w:hAnsi="黑体" w:eastAsia="黑体" w:cs="黑体"/>
          <w:spacing w:val="3"/>
          <w:sz w:val="8"/>
          <w:szCs w:val="8"/>
        </w:rPr>
        <w:t>公众可以在本公告发布后的10个工作日内，以信函、传真、电子邮件成者其他便利的方式，向建设单位成环评单</w:t>
      </w:r>
      <w:r>
        <w:rPr>
          <w:rFonts w:ascii="黑体" w:hAnsi="黑体" w:eastAsia="黑体" w:cs="黑体"/>
          <w:spacing w:val="2"/>
          <w:sz w:val="8"/>
          <w:szCs w:val="8"/>
        </w:rPr>
        <w:t>位提出童见和建议，</w:t>
      </w:r>
    </w:p>
    <w:p w14:paraId="1ADE7BFE">
      <w:pPr>
        <w:pStyle w:val="2"/>
        <w:spacing w:line="279" w:lineRule="auto"/>
      </w:pPr>
    </w:p>
    <w:p w14:paraId="5974FCBD">
      <w:pPr>
        <w:spacing w:before="29" w:line="221" w:lineRule="auto"/>
        <w:ind w:left="1820"/>
        <w:rPr>
          <w:rFonts w:ascii="黑体" w:hAnsi="黑体" w:eastAsia="黑体" w:cs="黑体"/>
          <w:sz w:val="9"/>
          <w:szCs w:val="9"/>
        </w:rPr>
      </w:pPr>
      <w:r>
        <w:rPr>
          <w:rFonts w:ascii="黑体" w:hAnsi="黑体" w:eastAsia="黑体" w:cs="黑体"/>
          <w:spacing w:val="-8"/>
          <w:sz w:val="9"/>
          <w:szCs w:val="9"/>
        </w:rPr>
        <w:t>六、</w:t>
      </w:r>
      <w:r>
        <w:rPr>
          <w:rFonts w:ascii="黑体" w:hAnsi="黑体" w:eastAsia="黑体" w:cs="黑体"/>
          <w:b/>
          <w:bCs/>
          <w:spacing w:val="-8"/>
          <w:sz w:val="9"/>
          <w:szCs w:val="9"/>
        </w:rPr>
        <w:t>建设单位名称和联系方式</w:t>
      </w:r>
    </w:p>
    <w:p w14:paraId="42C83F88">
      <w:pPr>
        <w:spacing w:before="114" w:line="222" w:lineRule="auto"/>
        <w:ind w:left="1820"/>
        <w:rPr>
          <w:rFonts w:ascii="黑体" w:hAnsi="黑体" w:eastAsia="黑体" w:cs="黑体"/>
          <w:sz w:val="8"/>
          <w:szCs w:val="8"/>
        </w:rPr>
      </w:pPr>
      <w:r>
        <w:drawing>
          <wp:anchor distT="0" distB="0" distL="0" distR="0" simplePos="0" relativeHeight="251663360" behindDoc="0" locked="0" layoutInCell="1" allowOverlap="1">
            <wp:simplePos x="0" y="0"/>
            <wp:positionH relativeFrom="column">
              <wp:posOffset>654050</wp:posOffset>
            </wp:positionH>
            <wp:positionV relativeFrom="paragraph">
              <wp:posOffset>120650</wp:posOffset>
            </wp:positionV>
            <wp:extent cx="222250" cy="3619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1"/>
                    <a:stretch>
                      <a:fillRect/>
                    </a:stretch>
                  </pic:blipFill>
                  <pic:spPr>
                    <a:xfrm>
                      <a:off x="0" y="0"/>
                      <a:ext cx="222196" cy="361970"/>
                    </a:xfrm>
                    <a:prstGeom prst="rect">
                      <a:avLst/>
                    </a:prstGeom>
                  </pic:spPr>
                </pic:pic>
              </a:graphicData>
            </a:graphic>
          </wp:anchor>
        </w:drawing>
      </w:r>
      <w:r>
        <w:rPr>
          <w:rFonts w:ascii="黑体" w:hAnsi="黑体" w:eastAsia="黑体" w:cs="黑体"/>
          <w:spacing w:val="3"/>
          <w:sz w:val="8"/>
          <w:szCs w:val="8"/>
        </w:rPr>
        <w:t>建设单位：云南民大衣业有限公司</w:t>
      </w:r>
    </w:p>
    <w:p w14:paraId="788552C7">
      <w:pPr>
        <w:spacing w:before="94" w:line="222" w:lineRule="auto"/>
        <w:ind w:left="1820"/>
        <w:rPr>
          <w:rFonts w:ascii="宋体" w:hAnsi="宋体" w:eastAsia="宋体" w:cs="宋体"/>
          <w:sz w:val="9"/>
          <w:szCs w:val="9"/>
        </w:rPr>
      </w:pPr>
      <w:r>
        <w:rPr>
          <w:rFonts w:ascii="黑体" w:hAnsi="黑体" w:eastAsia="黑体" w:cs="黑体"/>
          <w:spacing w:val="-7"/>
          <w:sz w:val="9"/>
          <w:szCs w:val="9"/>
        </w:rPr>
        <w:t>联系人：</w:t>
      </w:r>
      <w:r>
        <w:rPr>
          <w:rFonts w:ascii="宋体" w:hAnsi="宋体" w:eastAsia="宋体" w:cs="宋体"/>
          <w:b/>
          <w:bCs/>
          <w:spacing w:val="-7"/>
          <w:sz w:val="9"/>
          <w:szCs w:val="9"/>
        </w:rPr>
        <w:t>张驷红</w:t>
      </w:r>
    </w:p>
    <w:p w14:paraId="05CA40AC">
      <w:pPr>
        <w:spacing w:before="102" w:line="222" w:lineRule="auto"/>
        <w:ind w:left="1820"/>
        <w:rPr>
          <w:rFonts w:ascii="黑体" w:hAnsi="黑体" w:eastAsia="黑体" w:cs="黑体"/>
          <w:sz w:val="9"/>
          <w:szCs w:val="9"/>
        </w:rPr>
      </w:pPr>
      <w:r>
        <w:rPr>
          <w:rFonts w:ascii="黑体" w:hAnsi="黑体" w:eastAsia="黑体" w:cs="黑体"/>
          <w:spacing w:val="-1"/>
          <w:sz w:val="9"/>
          <w:szCs w:val="9"/>
        </w:rPr>
        <w:t>联系电话：18008849272</w:t>
      </w:r>
    </w:p>
    <w:p w14:paraId="142EC16F">
      <w:pPr>
        <w:pStyle w:val="2"/>
        <w:spacing w:line="269" w:lineRule="auto"/>
      </w:pPr>
    </w:p>
    <w:p w14:paraId="2920B914">
      <w:pPr>
        <w:spacing w:before="29" w:line="218" w:lineRule="auto"/>
        <w:ind w:left="1821"/>
        <w:outlineLvl w:val="4"/>
        <w:rPr>
          <w:rFonts w:ascii="宋体" w:hAnsi="宋体" w:eastAsia="宋体" w:cs="宋体"/>
          <w:sz w:val="9"/>
          <w:szCs w:val="9"/>
        </w:rPr>
      </w:pPr>
      <w:r>
        <w:rPr>
          <w:rFonts w:ascii="宋体" w:hAnsi="宋体" w:eastAsia="宋体" w:cs="宋体"/>
          <w:b/>
          <w:bCs/>
          <w:spacing w:val="-6"/>
          <w:sz w:val="9"/>
          <w:szCs w:val="9"/>
        </w:rPr>
        <w:t>七.环境影响报告书编制单位及联系方式</w:t>
      </w:r>
    </w:p>
    <w:p w14:paraId="3DCCF236">
      <w:pPr>
        <w:spacing w:before="105" w:line="222" w:lineRule="auto"/>
        <w:ind w:left="1820"/>
        <w:rPr>
          <w:rFonts w:ascii="黑体" w:hAnsi="黑体" w:eastAsia="黑体" w:cs="黑体"/>
          <w:sz w:val="9"/>
          <w:szCs w:val="9"/>
        </w:rPr>
      </w:pPr>
      <w:r>
        <w:rPr>
          <w:rFonts w:ascii="黑体" w:hAnsi="黑体" w:eastAsia="黑体" w:cs="黑体"/>
          <w:spacing w:val="-7"/>
          <w:sz w:val="9"/>
          <w:szCs w:val="9"/>
        </w:rPr>
        <w:t>环评单位：云南联创环境工程有限公司</w:t>
      </w:r>
    </w:p>
    <w:p w14:paraId="5D6F2B2D">
      <w:pPr>
        <w:spacing w:before="102" w:line="221" w:lineRule="auto"/>
        <w:ind w:left="1820"/>
        <w:rPr>
          <w:rFonts w:ascii="黑体" w:hAnsi="黑体" w:eastAsia="黑体" w:cs="黑体"/>
          <w:sz w:val="8"/>
          <w:szCs w:val="8"/>
        </w:rPr>
      </w:pPr>
      <w:r>
        <w:rPr>
          <w:rFonts w:ascii="黑体" w:hAnsi="黑体" w:eastAsia="黑体" w:cs="黑体"/>
          <w:spacing w:val="9"/>
          <w:sz w:val="8"/>
          <w:szCs w:val="8"/>
        </w:rPr>
        <w:t>联系方式：张工0847-3335526</w:t>
      </w:r>
    </w:p>
    <w:p w14:paraId="0CD02C53">
      <w:pPr>
        <w:pStyle w:val="2"/>
        <w:spacing w:before="128" w:line="212" w:lineRule="auto"/>
        <w:ind w:left="1820"/>
        <w:rPr>
          <w:sz w:val="6"/>
          <w:szCs w:val="6"/>
        </w:rPr>
      </w:pPr>
      <w:r>
        <w:rPr>
          <w:rFonts w:ascii="黑体" w:hAnsi="黑体" w:eastAsia="黑体" w:cs="黑体"/>
          <w:spacing w:val="-2"/>
          <w:sz w:val="6"/>
          <w:szCs w:val="6"/>
        </w:rPr>
        <w:t>电 子 邮 箱</w:t>
      </w:r>
      <w:r>
        <w:rPr>
          <w:rFonts w:ascii="黑体" w:hAnsi="黑体" w:eastAsia="黑体" w:cs="黑体"/>
          <w:spacing w:val="-4"/>
          <w:sz w:val="6"/>
          <w:szCs w:val="6"/>
        </w:rPr>
        <w:t xml:space="preserve"> </w:t>
      </w:r>
      <w:r>
        <w:rPr>
          <w:rFonts w:ascii="黑体" w:hAnsi="黑体" w:eastAsia="黑体" w:cs="黑体"/>
          <w:spacing w:val="-2"/>
          <w:sz w:val="6"/>
          <w:szCs w:val="6"/>
        </w:rPr>
        <w:t>：</w:t>
      </w:r>
      <w:r>
        <w:rPr>
          <w:rFonts w:ascii="黑体" w:hAnsi="黑体" w:eastAsia="黑体" w:cs="黑体"/>
          <w:spacing w:val="-4"/>
          <w:sz w:val="6"/>
          <w:szCs w:val="6"/>
        </w:rPr>
        <w:t xml:space="preserve"> </w:t>
      </w:r>
      <w:r>
        <w:rPr>
          <w:rFonts w:ascii="黑体" w:hAnsi="黑体" w:eastAsia="黑体" w:cs="黑体"/>
          <w:spacing w:val="-2"/>
          <w:sz w:val="6"/>
          <w:szCs w:val="6"/>
        </w:rPr>
        <w:t>2</w:t>
      </w:r>
      <w:r>
        <w:rPr>
          <w:rFonts w:ascii="黑体" w:hAnsi="黑体" w:eastAsia="黑体" w:cs="黑体"/>
          <w:spacing w:val="-5"/>
          <w:sz w:val="6"/>
          <w:szCs w:val="6"/>
        </w:rPr>
        <w:t xml:space="preserve"> </w:t>
      </w:r>
      <w:r>
        <w:rPr>
          <w:rFonts w:ascii="黑体" w:hAnsi="黑体" w:eastAsia="黑体" w:cs="黑体"/>
          <w:spacing w:val="-2"/>
          <w:sz w:val="6"/>
          <w:szCs w:val="6"/>
        </w:rPr>
        <w:t>4 3</w:t>
      </w:r>
      <w:r>
        <w:rPr>
          <w:rFonts w:ascii="黑体" w:hAnsi="黑体" w:eastAsia="黑体" w:cs="黑体"/>
          <w:spacing w:val="-6"/>
          <w:sz w:val="6"/>
          <w:szCs w:val="6"/>
        </w:rPr>
        <w:t xml:space="preserve"> </w:t>
      </w:r>
      <w:r>
        <w:rPr>
          <w:rFonts w:ascii="黑体" w:hAnsi="黑体" w:eastAsia="黑体" w:cs="黑体"/>
          <w:spacing w:val="-2"/>
          <w:sz w:val="6"/>
          <w:szCs w:val="6"/>
        </w:rPr>
        <w:t>9</w:t>
      </w:r>
      <w:r>
        <w:rPr>
          <w:rFonts w:ascii="黑体" w:hAnsi="黑体" w:eastAsia="黑体" w:cs="黑体"/>
          <w:spacing w:val="-5"/>
          <w:sz w:val="6"/>
          <w:szCs w:val="6"/>
        </w:rPr>
        <w:t xml:space="preserve"> </w:t>
      </w:r>
      <w:r>
        <w:rPr>
          <w:rFonts w:ascii="黑体" w:hAnsi="黑体" w:eastAsia="黑体" w:cs="黑体"/>
          <w:spacing w:val="-2"/>
          <w:sz w:val="6"/>
          <w:szCs w:val="6"/>
        </w:rPr>
        <w:t>5</w:t>
      </w:r>
      <w:r>
        <w:rPr>
          <w:rFonts w:ascii="黑体" w:hAnsi="黑体" w:eastAsia="黑体" w:cs="黑体"/>
          <w:spacing w:val="-4"/>
          <w:sz w:val="6"/>
          <w:szCs w:val="6"/>
        </w:rPr>
        <w:t xml:space="preserve"> </w:t>
      </w:r>
      <w:r>
        <w:rPr>
          <w:rFonts w:ascii="黑体" w:hAnsi="黑体" w:eastAsia="黑体" w:cs="黑体"/>
          <w:spacing w:val="-2"/>
          <w:sz w:val="6"/>
          <w:szCs w:val="6"/>
        </w:rPr>
        <w:t>2</w:t>
      </w:r>
      <w:r>
        <w:rPr>
          <w:rFonts w:ascii="黑体" w:hAnsi="黑体" w:eastAsia="黑体" w:cs="黑体"/>
          <w:spacing w:val="-6"/>
          <w:sz w:val="6"/>
          <w:szCs w:val="6"/>
        </w:rPr>
        <w:t xml:space="preserve"> </w:t>
      </w:r>
      <w:r>
        <w:rPr>
          <w:rFonts w:ascii="黑体" w:hAnsi="黑体" w:eastAsia="黑体" w:cs="黑体"/>
          <w:spacing w:val="-2"/>
          <w:sz w:val="6"/>
          <w:szCs w:val="6"/>
        </w:rPr>
        <w:t>9</w:t>
      </w:r>
      <w:r>
        <w:rPr>
          <w:rFonts w:ascii="黑体" w:hAnsi="黑体" w:eastAsia="黑体" w:cs="黑体"/>
          <w:spacing w:val="-5"/>
          <w:sz w:val="6"/>
          <w:szCs w:val="6"/>
        </w:rPr>
        <w:t xml:space="preserve"> </w:t>
      </w:r>
      <w:r>
        <w:rPr>
          <w:rFonts w:ascii="黑体" w:hAnsi="黑体" w:eastAsia="黑体" w:cs="黑体"/>
          <w:spacing w:val="-2"/>
          <w:sz w:val="6"/>
          <w:szCs w:val="6"/>
        </w:rPr>
        <w:t>4</w:t>
      </w:r>
      <w:r>
        <w:rPr>
          <w:rFonts w:ascii="黑体" w:hAnsi="黑体" w:eastAsia="黑体" w:cs="黑体"/>
          <w:spacing w:val="-3"/>
          <w:sz w:val="6"/>
          <w:szCs w:val="6"/>
        </w:rPr>
        <w:t xml:space="preserve"> </w:t>
      </w:r>
      <w:r>
        <w:rPr>
          <w:rFonts w:ascii="黑体" w:hAnsi="黑体" w:eastAsia="黑体" w:cs="黑体"/>
          <w:spacing w:val="-2"/>
          <w:sz w:val="6"/>
          <w:szCs w:val="6"/>
        </w:rPr>
        <w:t>7</w:t>
      </w:r>
      <w:r>
        <w:rPr>
          <w:rFonts w:ascii="黑体" w:hAnsi="黑体" w:eastAsia="黑体" w:cs="黑体"/>
          <w:spacing w:val="-5"/>
          <w:sz w:val="6"/>
          <w:szCs w:val="6"/>
        </w:rPr>
        <w:t xml:space="preserve"> </w:t>
      </w:r>
      <w:r>
        <w:rPr>
          <w:rFonts w:ascii="黑体" w:hAnsi="黑体" w:eastAsia="黑体" w:cs="黑体"/>
          <w:spacing w:val="-2"/>
          <w:sz w:val="6"/>
          <w:szCs w:val="6"/>
        </w:rPr>
        <w:t>2</w:t>
      </w:r>
      <w:r>
        <w:rPr>
          <w:rFonts w:ascii="黑体" w:hAnsi="黑体" w:eastAsia="黑体" w:cs="黑体"/>
          <w:spacing w:val="-5"/>
          <w:sz w:val="6"/>
          <w:szCs w:val="6"/>
        </w:rPr>
        <w:t xml:space="preserve"> </w:t>
      </w:r>
      <w:r>
        <w:rPr>
          <w:rFonts w:ascii="黑体" w:hAnsi="黑体" w:eastAsia="黑体" w:cs="黑体"/>
          <w:spacing w:val="-2"/>
          <w:sz w:val="6"/>
          <w:szCs w:val="6"/>
        </w:rPr>
        <w:t>@</w:t>
      </w:r>
      <w:r>
        <w:rPr>
          <w:spacing w:val="-2"/>
          <w:sz w:val="6"/>
          <w:szCs w:val="6"/>
        </w:rPr>
        <w:t>qq.com</w:t>
      </w:r>
    </w:p>
    <w:p w14:paraId="5D363565">
      <w:pPr>
        <w:spacing w:before="104" w:line="213" w:lineRule="auto"/>
        <w:ind w:left="1820"/>
        <w:rPr>
          <w:rFonts w:ascii="黑体" w:hAnsi="黑体" w:eastAsia="黑体" w:cs="黑体"/>
          <w:sz w:val="9"/>
          <w:szCs w:val="9"/>
        </w:rPr>
      </w:pPr>
      <w:r>
        <w:rPr>
          <w:rFonts w:ascii="黑体" w:hAnsi="黑体" w:eastAsia="黑体" w:cs="黑体"/>
          <w:spacing w:val="-5"/>
          <w:sz w:val="9"/>
          <w:szCs w:val="9"/>
        </w:rPr>
        <w:t>公示时间：自本公告发布之日起，有效期为10个工作日.</w:t>
      </w:r>
    </w:p>
    <w:p w14:paraId="2937FBF7">
      <w:pPr>
        <w:pStyle w:val="2"/>
        <w:spacing w:line="264" w:lineRule="auto"/>
      </w:pPr>
    </w:p>
    <w:p w14:paraId="3B3CCDA5">
      <w:pPr>
        <w:pStyle w:val="2"/>
        <w:spacing w:line="265" w:lineRule="auto"/>
      </w:pPr>
    </w:p>
    <w:p w14:paraId="260FBAB3">
      <w:pPr>
        <w:spacing w:before="72" w:line="218" w:lineRule="auto"/>
        <w:ind w:left="1620"/>
        <w:rPr>
          <w:rFonts w:ascii="宋体" w:hAnsi="宋体" w:eastAsia="宋体" w:cs="宋体"/>
          <w:sz w:val="22"/>
          <w:szCs w:val="22"/>
        </w:rPr>
      </w:pPr>
      <w:r>
        <w:rPr>
          <w:rFonts w:ascii="宋体" w:hAnsi="宋体" w:eastAsia="宋体" w:cs="宋体"/>
          <w:spacing w:val="-3"/>
          <w:sz w:val="22"/>
          <w:szCs w:val="22"/>
        </w:rPr>
        <w:t>图2建设项目环境影响报告书征求意见稿网络公开截图</w:t>
      </w:r>
    </w:p>
    <w:p w14:paraId="26C4C2A2">
      <w:pPr>
        <w:spacing w:before="180" w:line="219" w:lineRule="auto"/>
        <w:ind w:left="3"/>
        <w:outlineLvl w:val="2"/>
        <w:rPr>
          <w:rFonts w:ascii="宋体" w:hAnsi="宋体" w:eastAsia="宋体" w:cs="宋体"/>
          <w:sz w:val="28"/>
          <w:szCs w:val="28"/>
        </w:rPr>
      </w:pPr>
      <w:r>
        <w:rPr>
          <w:rFonts w:ascii="宋体" w:hAnsi="宋体" w:eastAsia="宋体" w:cs="宋体"/>
          <w:b/>
          <w:bCs/>
          <w:spacing w:val="-10"/>
          <w:sz w:val="28"/>
          <w:szCs w:val="28"/>
        </w:rPr>
        <w:t>3.2.2报纸</w:t>
      </w:r>
    </w:p>
    <w:p w14:paraId="2B9613A0">
      <w:pPr>
        <w:spacing w:before="250" w:line="219" w:lineRule="auto"/>
        <w:ind w:left="510"/>
        <w:rPr>
          <w:rFonts w:ascii="宋体" w:hAnsi="宋体" w:eastAsia="宋体" w:cs="宋体"/>
          <w:sz w:val="24"/>
          <w:szCs w:val="24"/>
        </w:rPr>
      </w:pPr>
      <w:r>
        <w:rPr>
          <w:rFonts w:ascii="宋体" w:hAnsi="宋体" w:eastAsia="宋体" w:cs="宋体"/>
          <w:spacing w:val="12"/>
          <w:sz w:val="24"/>
          <w:szCs w:val="24"/>
        </w:rPr>
        <w:t>(1)第一次报纸公示</w:t>
      </w:r>
    </w:p>
    <w:p w14:paraId="039BFFC1">
      <w:pPr>
        <w:spacing w:before="165" w:line="362" w:lineRule="auto"/>
        <w:ind w:right="42" w:firstLine="510"/>
        <w:rPr>
          <w:rFonts w:ascii="宋体" w:hAnsi="宋体" w:eastAsia="宋体" w:cs="宋体"/>
          <w:sz w:val="24"/>
          <w:szCs w:val="24"/>
        </w:rPr>
      </w:pPr>
      <w:r>
        <w:rPr>
          <w:rFonts w:ascii="宋体" w:hAnsi="宋体" w:eastAsia="宋体" w:cs="宋体"/>
          <w:spacing w:val="19"/>
          <w:sz w:val="24"/>
          <w:szCs w:val="24"/>
        </w:rPr>
        <w:t>我单位于2024年10月23日~2024年10月28日，在曲靖日报上进行建设</w:t>
      </w:r>
      <w:r>
        <w:rPr>
          <w:rFonts w:ascii="宋体" w:hAnsi="宋体" w:eastAsia="宋体" w:cs="宋体"/>
          <w:spacing w:val="7"/>
          <w:sz w:val="24"/>
          <w:szCs w:val="24"/>
        </w:rPr>
        <w:t xml:space="preserve"> 项目环境影响报告书(征求意见稿)第一次和第二次的报纸公开。公开期限为1</w:t>
      </w:r>
    </w:p>
    <w:p w14:paraId="1A38617A">
      <w:pPr>
        <w:spacing w:line="362" w:lineRule="auto"/>
        <w:rPr>
          <w:rFonts w:ascii="宋体" w:hAnsi="宋体" w:eastAsia="宋体" w:cs="宋体"/>
          <w:sz w:val="24"/>
          <w:szCs w:val="24"/>
        </w:rPr>
        <w:sectPr>
          <w:footerReference r:id="rId7" w:type="default"/>
          <w:pgSz w:w="11910" w:h="16830"/>
          <w:pgMar w:top="1430" w:right="1786" w:bottom="1265" w:left="1759" w:header="0" w:footer="1103" w:gutter="0"/>
          <w:cols w:space="720" w:num="1"/>
        </w:sectPr>
      </w:pPr>
    </w:p>
    <w:p w14:paraId="61C37806">
      <w:pPr>
        <w:spacing w:before="99" w:line="219" w:lineRule="auto"/>
        <w:rPr>
          <w:rFonts w:ascii="宋体" w:hAnsi="宋体" w:eastAsia="宋体" w:cs="宋体"/>
          <w:sz w:val="24"/>
          <w:szCs w:val="24"/>
        </w:rPr>
      </w:pPr>
      <w:r>
        <w:rPr>
          <w:rFonts w:ascii="宋体" w:hAnsi="宋体" w:eastAsia="宋体" w:cs="宋体"/>
          <w:spacing w:val="5"/>
          <w:sz w:val="24"/>
          <w:szCs w:val="24"/>
        </w:rPr>
        <w:t>0个工作日，第一次报纸公示截图见图3。第二次报纸公示截图见图4。</w:t>
      </w:r>
    </w:p>
    <w:p w14:paraId="3F01C904">
      <w:pPr>
        <w:spacing w:before="224" w:line="205" w:lineRule="auto"/>
        <w:ind w:left="250"/>
        <w:rPr>
          <w:rFonts w:ascii="宋体" w:hAnsi="宋体" w:eastAsia="宋体" w:cs="宋体"/>
          <w:sz w:val="23"/>
          <w:szCs w:val="23"/>
        </w:rPr>
      </w:pPr>
      <w:r>
        <w:rPr>
          <w:rFonts w:ascii="黑体" w:hAnsi="黑体" w:eastAsia="黑体" w:cs="黑体"/>
          <w:position w:val="-7"/>
          <w:sz w:val="33"/>
          <w:szCs w:val="33"/>
        </w:rPr>
        <w:drawing>
          <wp:inline distT="0" distB="0" distL="0" distR="0">
            <wp:extent cx="297815" cy="2349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2"/>
                    <a:stretch>
                      <a:fillRect/>
                    </a:stretch>
                  </pic:blipFill>
                  <pic:spPr>
                    <a:xfrm>
                      <a:off x="0" y="0"/>
                      <a:ext cx="298430" cy="235008"/>
                    </a:xfrm>
                    <a:prstGeom prst="rect">
                      <a:avLst/>
                    </a:prstGeom>
                  </pic:spPr>
                </pic:pic>
              </a:graphicData>
            </a:graphic>
          </wp:inline>
        </w:drawing>
      </w:r>
      <w:r>
        <w:rPr>
          <w:rFonts w:ascii="黑体" w:hAnsi="黑体" w:eastAsia="黑体" w:cs="黑体"/>
          <w:spacing w:val="8"/>
          <w:sz w:val="33"/>
          <w:szCs w:val="33"/>
          <w:u w:val="single" w:color="auto"/>
        </w:rPr>
        <w:t xml:space="preserve">                 </w:t>
      </w:r>
      <w:r>
        <w:rPr>
          <w:rFonts w:ascii="黑体" w:hAnsi="黑体" w:eastAsia="黑体" w:cs="黑体"/>
          <w:spacing w:val="18"/>
          <w:sz w:val="33"/>
          <w:szCs w:val="33"/>
        </w:rPr>
        <w:t xml:space="preserve"> </w:t>
      </w:r>
      <w:r>
        <w:rPr>
          <w:rFonts w:ascii="黑体" w:hAnsi="黑体" w:eastAsia="黑体" w:cs="黑体"/>
          <w:spacing w:val="-24"/>
          <w:sz w:val="33"/>
          <w:szCs w:val="33"/>
        </w:rPr>
        <w:t>广</w:t>
      </w:r>
      <w:r>
        <w:rPr>
          <w:rFonts w:ascii="黑体" w:hAnsi="黑体" w:eastAsia="黑体" w:cs="黑体"/>
          <w:spacing w:val="3"/>
          <w:sz w:val="33"/>
          <w:szCs w:val="33"/>
        </w:rPr>
        <w:t xml:space="preserve"> </w:t>
      </w:r>
      <w:r>
        <w:rPr>
          <w:rFonts w:ascii="黑体" w:hAnsi="黑体" w:eastAsia="黑体" w:cs="黑体"/>
          <w:spacing w:val="-24"/>
          <w:sz w:val="33"/>
          <w:szCs w:val="33"/>
        </w:rPr>
        <w:t>告</w:t>
      </w:r>
      <w:r>
        <w:rPr>
          <w:rFonts w:ascii="黑体" w:hAnsi="黑体" w:eastAsia="黑体" w:cs="黑体"/>
          <w:spacing w:val="66"/>
          <w:sz w:val="33"/>
          <w:szCs w:val="33"/>
        </w:rPr>
        <w:t xml:space="preserve"> </w:t>
      </w:r>
      <w:r>
        <w:rPr>
          <w:rFonts w:ascii="黑体" w:hAnsi="黑体" w:eastAsia="黑体" w:cs="黑体"/>
          <w:spacing w:val="2"/>
          <w:sz w:val="33"/>
          <w:szCs w:val="33"/>
          <w:u w:val="single" w:color="auto"/>
        </w:rPr>
        <w:t xml:space="preserve">             </w:t>
      </w:r>
      <w:r>
        <w:rPr>
          <w:rFonts w:ascii="黑体" w:hAnsi="黑体" w:eastAsia="黑体" w:cs="黑体"/>
          <w:spacing w:val="-15"/>
          <w:sz w:val="33"/>
          <w:szCs w:val="33"/>
        </w:rPr>
        <w:t xml:space="preserve"> </w:t>
      </w:r>
      <w:r>
        <w:rPr>
          <w:rFonts w:ascii="华文行楷" w:hAnsi="华文行楷" w:eastAsia="华文行楷" w:cs="华文行楷"/>
          <w:color w:val="F00000"/>
          <w:spacing w:val="-24"/>
          <w:sz w:val="23"/>
          <w:szCs w:val="23"/>
        </w:rPr>
        <w:t>曲请日</w:t>
      </w:r>
      <w:r>
        <w:rPr>
          <w:rFonts w:ascii="宋体" w:hAnsi="宋体" w:eastAsia="宋体" w:cs="宋体"/>
          <w:color w:val="D01020"/>
          <w:spacing w:val="-24"/>
          <w:sz w:val="23"/>
          <w:szCs w:val="23"/>
        </w:rPr>
        <w:t>報</w:t>
      </w:r>
    </w:p>
    <w:p w14:paraId="5DB7F553">
      <w:pPr>
        <w:spacing w:line="220" w:lineRule="auto"/>
        <w:ind w:left="710"/>
        <w:rPr>
          <w:rFonts w:ascii="黑体" w:hAnsi="黑体" w:eastAsia="黑体" w:cs="黑体"/>
          <w:sz w:val="9"/>
          <w:szCs w:val="9"/>
        </w:rPr>
      </w:pPr>
      <w:r>
        <w:drawing>
          <wp:anchor distT="0" distB="0" distL="0" distR="0" simplePos="0" relativeHeight="251664384" behindDoc="0" locked="0" layoutInCell="1" allowOverlap="1">
            <wp:simplePos x="0" y="0"/>
            <wp:positionH relativeFrom="column">
              <wp:posOffset>165100</wp:posOffset>
            </wp:positionH>
            <wp:positionV relativeFrom="paragraph">
              <wp:posOffset>7618095</wp:posOffset>
            </wp:positionV>
            <wp:extent cx="4946650" cy="6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3"/>
                    <a:stretch>
                      <a:fillRect/>
                    </a:stretch>
                  </pic:blipFill>
                  <pic:spPr>
                    <a:xfrm>
                      <a:off x="0" y="0"/>
                      <a:ext cx="4946633" cy="6350"/>
                    </a:xfrm>
                    <a:prstGeom prst="rect">
                      <a:avLst/>
                    </a:prstGeom>
                  </pic:spPr>
                </pic:pic>
              </a:graphicData>
            </a:graphic>
          </wp:anchor>
        </w:drawing>
      </w:r>
      <w:r>
        <w:rPr>
          <w:rFonts w:ascii="黑体" w:hAnsi="黑体" w:eastAsia="黑体" w:cs="黑体"/>
          <w:spacing w:val="5"/>
          <w:sz w:val="9"/>
          <w:szCs w:val="9"/>
        </w:rPr>
        <w:t>责游黑绩</w:t>
      </w:r>
      <w:r>
        <w:rPr>
          <w:rFonts w:ascii="黑体" w:hAnsi="黑体" w:eastAsia="黑体" w:cs="黑体"/>
          <w:spacing w:val="2"/>
          <w:sz w:val="9"/>
          <w:szCs w:val="9"/>
        </w:rPr>
        <w:t xml:space="preserve">   </w:t>
      </w:r>
      <w:r>
        <w:rPr>
          <w:rFonts w:ascii="黑体" w:hAnsi="黑体" w:eastAsia="黑体" w:cs="黑体"/>
          <w:spacing w:val="5"/>
          <w:sz w:val="9"/>
          <w:szCs w:val="9"/>
        </w:rPr>
        <w:t xml:space="preserve">2024年10月23日       </w:t>
      </w:r>
      <w:r>
        <w:rPr>
          <w:rFonts w:ascii="黑体" w:hAnsi="黑体" w:eastAsia="黑体" w:cs="黑体"/>
          <w:strike/>
          <w:sz w:val="9"/>
          <w:szCs w:val="9"/>
        </w:rPr>
        <w:t xml:space="preserve">                                                                                                                                </w:t>
      </w:r>
    </w:p>
    <w:p w14:paraId="64F38CD9">
      <w:pPr>
        <w:spacing w:line="169" w:lineRule="exact"/>
      </w:pPr>
    </w:p>
    <w:tbl>
      <w:tblPr>
        <w:tblStyle w:val="5"/>
        <w:tblW w:w="7789" w:type="dxa"/>
        <w:tblInd w:w="265" w:type="dxa"/>
        <w:tblBorders>
          <w:top w:val="single" w:color="000000" w:sz="2"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789"/>
      </w:tblGrid>
      <w:tr w14:paraId="25B01C57">
        <w:tblPrEx>
          <w:tblBorders>
            <w:top w:val="single" w:color="000000" w:sz="2"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8724" w:hRule="atLeast"/>
        </w:trPr>
        <w:tc>
          <w:tcPr>
            <w:tcW w:w="7789" w:type="dxa"/>
            <w:vAlign w:val="top"/>
          </w:tcPr>
          <w:p w14:paraId="45884E6E">
            <w:pPr>
              <w:spacing w:line="273" w:lineRule="auto"/>
              <w:rPr>
                <w:rFonts w:ascii="Arial"/>
                <w:sz w:val="21"/>
              </w:rPr>
            </w:pPr>
            <w:r>
              <w:pict>
                <v:shape id="_x0000_s1036" o:spid="_x0000_s1036" o:spt="202" type="#_x0000_t202" style="position:absolute;left:0pt;margin-left:29.4pt;margin-top:20.05pt;height:183.15pt;width:12.05pt;mso-position-horizontal-relative:page;mso-position-vertical-relative:page;z-index:251665408;mso-width-relative:page;mso-height-relative:page;" filled="f" stroked="f" coordsize="21600,21600">
                  <v:path/>
                  <v:fill on="f" focussize="0,0"/>
                  <v:stroke on="f"/>
                  <v:imagedata o:title=""/>
                  <o:lock v:ext="edit" aspectratio="f"/>
                  <v:textbox inset="0mm,0mm,0mm,0mm" style="layout-flow:vertical-ideographic;">
                    <w:txbxContent>
                      <w:p w14:paraId="01657ACB">
                        <w:pPr>
                          <w:pStyle w:val="6"/>
                          <w:spacing w:before="20" w:line="200" w:lineRule="auto"/>
                          <w:ind w:left="20"/>
                          <w:rPr>
                            <w:sz w:val="18"/>
                            <w:szCs w:val="18"/>
                          </w:rPr>
                        </w:pPr>
                        <w:r>
                          <w:rPr>
                            <w:spacing w:val="21"/>
                            <w:sz w:val="18"/>
                            <w:szCs w:val="18"/>
                          </w:rPr>
                          <w:t>书是我们的精神食粮它重塑了我们的灵魂</w:t>
                        </w:r>
                      </w:p>
                    </w:txbxContent>
                  </v:textbox>
                </v:shape>
              </w:pict>
            </w:r>
          </w:p>
          <w:p w14:paraId="30ED93AB">
            <w:pPr>
              <w:spacing w:line="273" w:lineRule="auto"/>
              <w:rPr>
                <w:rFonts w:ascii="Arial"/>
                <w:sz w:val="21"/>
              </w:rPr>
            </w:pPr>
          </w:p>
          <w:p w14:paraId="7A7CEF51">
            <w:pPr>
              <w:spacing w:line="273" w:lineRule="auto"/>
              <w:rPr>
                <w:rFonts w:ascii="Arial"/>
                <w:sz w:val="21"/>
              </w:rPr>
            </w:pPr>
          </w:p>
          <w:p w14:paraId="369145B1">
            <w:pPr>
              <w:spacing w:line="273" w:lineRule="auto"/>
              <w:rPr>
                <w:rFonts w:ascii="Arial"/>
                <w:sz w:val="21"/>
              </w:rPr>
            </w:pPr>
          </w:p>
          <w:p w14:paraId="7A3E1D64">
            <w:pPr>
              <w:spacing w:line="274" w:lineRule="auto"/>
              <w:rPr>
                <w:rFonts w:ascii="Arial"/>
                <w:sz w:val="21"/>
              </w:rPr>
            </w:pPr>
          </w:p>
          <w:p w14:paraId="2A1AF937">
            <w:pPr>
              <w:spacing w:line="5920" w:lineRule="exact"/>
              <w:ind w:firstLine="1269"/>
            </w:pPr>
            <w:r>
              <w:rPr>
                <w:position w:val="-118"/>
              </w:rPr>
              <w:drawing>
                <wp:inline distT="0" distB="0" distL="0" distR="0">
                  <wp:extent cx="3542665" cy="375856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4"/>
                          <a:stretch>
                            <a:fillRect/>
                          </a:stretch>
                        </pic:blipFill>
                        <pic:spPr>
                          <a:xfrm>
                            <a:off x="0" y="0"/>
                            <a:ext cx="3543270" cy="3759169"/>
                          </a:xfrm>
                          <a:prstGeom prst="rect">
                            <a:avLst/>
                          </a:prstGeom>
                        </pic:spPr>
                      </pic:pic>
                    </a:graphicData>
                  </a:graphic>
                </wp:inline>
              </w:drawing>
            </w:r>
          </w:p>
          <w:p w14:paraId="3F728976">
            <w:pPr>
              <w:spacing w:line="272" w:lineRule="auto"/>
              <w:rPr>
                <w:rFonts w:ascii="Arial"/>
                <w:sz w:val="21"/>
              </w:rPr>
            </w:pPr>
          </w:p>
          <w:p w14:paraId="55F5C67D">
            <w:pPr>
              <w:spacing w:line="272" w:lineRule="auto"/>
              <w:rPr>
                <w:rFonts w:ascii="Arial"/>
                <w:sz w:val="21"/>
              </w:rPr>
            </w:pPr>
          </w:p>
          <w:p w14:paraId="3B8BB39E">
            <w:pPr>
              <w:spacing w:before="55" w:line="221" w:lineRule="auto"/>
              <w:ind w:left="4942"/>
              <w:rPr>
                <w:rFonts w:ascii="黑体" w:hAnsi="黑体" w:eastAsia="黑体" w:cs="黑体"/>
                <w:sz w:val="17"/>
                <w:szCs w:val="17"/>
              </w:rPr>
            </w:pPr>
            <w:r>
              <w:rPr>
                <w:rFonts w:ascii="黑体" w:hAnsi="黑体" w:eastAsia="黑体" w:cs="黑体"/>
                <w:b/>
                <w:bCs/>
                <w:spacing w:val="14"/>
                <w:sz w:val="17"/>
                <w:szCs w:val="17"/>
              </w:rPr>
              <w:t>中国精神文明网中国广告协会</w:t>
            </w:r>
          </w:p>
          <w:p w14:paraId="0339AF69">
            <w:pPr>
              <w:spacing w:before="116" w:line="233" w:lineRule="auto"/>
              <w:ind w:left="6099"/>
              <w:rPr>
                <w:rFonts w:ascii="黑体" w:hAnsi="黑体" w:eastAsia="黑体" w:cs="黑体"/>
                <w:sz w:val="20"/>
                <w:szCs w:val="20"/>
              </w:rPr>
            </w:pPr>
            <w:r>
              <w:rPr>
                <w:rFonts w:ascii="华文行楷" w:hAnsi="华文行楷" w:eastAsia="华文行楷" w:cs="华文行楷"/>
                <w:color w:val="B02020"/>
                <w:spacing w:val="-20"/>
                <w:w w:val="87"/>
                <w:sz w:val="20"/>
                <w:szCs w:val="20"/>
              </w:rPr>
              <w:t>新</w:t>
            </w:r>
            <w:r>
              <w:rPr>
                <w:rFonts w:ascii="黑体" w:hAnsi="黑体" w:eastAsia="黑体" w:cs="黑体"/>
                <w:spacing w:val="-20"/>
                <w:w w:val="87"/>
                <w:sz w:val="20"/>
                <w:szCs w:val="20"/>
              </w:rPr>
              <w:t>文明</w:t>
            </w:r>
            <w:r>
              <w:rPr>
                <w:rFonts w:ascii="Arial" w:hAnsi="Arial" w:eastAsia="Arial" w:cs="Arial"/>
                <w:spacing w:val="-20"/>
                <w:w w:val="87"/>
                <w:sz w:val="20"/>
                <w:szCs w:val="20"/>
              </w:rPr>
              <w:t>E+</w:t>
            </w:r>
            <w:r>
              <w:rPr>
                <w:rFonts w:ascii="黑体" w:hAnsi="黑体" w:eastAsia="黑体" w:cs="黑体"/>
                <w:spacing w:val="-20"/>
                <w:w w:val="87"/>
                <w:sz w:val="20"/>
                <w:szCs w:val="20"/>
              </w:rPr>
              <w:t>公</w:t>
            </w:r>
            <w:r>
              <w:rPr>
                <w:rFonts w:ascii="黑体" w:hAnsi="黑体" w:eastAsia="黑体" w:cs="黑体"/>
                <w:color w:val="909090"/>
                <w:spacing w:val="-20"/>
                <w:w w:val="87"/>
                <w:sz w:val="20"/>
                <w:szCs w:val="20"/>
              </w:rPr>
              <w:t>孟菩</w:t>
            </w:r>
            <w:r>
              <w:rPr>
                <w:rFonts w:ascii="黑体" w:hAnsi="黑体" w:eastAsia="黑体" w:cs="黑体"/>
                <w:color w:val="E01010"/>
                <w:spacing w:val="-20"/>
                <w:w w:val="87"/>
                <w:sz w:val="20"/>
                <w:szCs w:val="20"/>
              </w:rPr>
              <w:t>图</w:t>
            </w:r>
          </w:p>
        </w:tc>
      </w:tr>
    </w:tbl>
    <w:p w14:paraId="4117B837">
      <w:pPr>
        <w:spacing w:line="125" w:lineRule="exact"/>
      </w:pPr>
    </w:p>
    <w:tbl>
      <w:tblPr>
        <w:tblStyle w:val="5"/>
        <w:tblW w:w="7700" w:type="dxa"/>
        <w:tblInd w:w="3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3"/>
        <w:gridCol w:w="1957"/>
        <w:gridCol w:w="1977"/>
        <w:gridCol w:w="90"/>
        <w:gridCol w:w="1913"/>
      </w:tblGrid>
      <w:tr w14:paraId="7A96C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 w:hRule="atLeast"/>
        </w:trPr>
        <w:tc>
          <w:tcPr>
            <w:tcW w:w="1763" w:type="dxa"/>
            <w:vMerge w:val="restart"/>
            <w:tcBorders>
              <w:bottom w:val="nil"/>
            </w:tcBorders>
            <w:vAlign w:val="top"/>
          </w:tcPr>
          <w:p w14:paraId="790B755C">
            <w:pPr>
              <w:pStyle w:val="6"/>
              <w:spacing w:before="76" w:line="218" w:lineRule="auto"/>
              <w:ind w:left="556"/>
            </w:pPr>
            <w:r>
              <w:rPr>
                <w:b/>
                <w:bCs/>
                <w:spacing w:val="-5"/>
              </w:rPr>
              <w:t>公</w:t>
            </w:r>
            <w:r>
              <w:rPr>
                <w:spacing w:val="4"/>
              </w:rPr>
              <w:t xml:space="preserve">      </w:t>
            </w:r>
            <w:r>
              <w:rPr>
                <w:b/>
                <w:bCs/>
                <w:spacing w:val="-5"/>
              </w:rPr>
              <w:t>告</w:t>
            </w:r>
          </w:p>
          <w:p w14:paraId="70F9C08E">
            <w:pPr>
              <w:pStyle w:val="6"/>
              <w:spacing w:before="134" w:line="255" w:lineRule="auto"/>
              <w:ind w:left="55" w:firstLine="159"/>
              <w:jc w:val="both"/>
            </w:pPr>
            <w:r>
              <w:rPr>
                <w:spacing w:val="-1"/>
              </w:rPr>
              <w:t>相据中体人民共和国土地管焊法曲靖市</w:t>
            </w:r>
            <w:r>
              <w:rPr>
                <w:spacing w:val="9"/>
              </w:rPr>
              <w:t xml:space="preserve"> </w:t>
            </w:r>
            <w:r>
              <w:rPr>
                <w:spacing w:val="-8"/>
              </w:rPr>
              <w:t>土地储备管理办怯)之规定，为解共历史源留问</w:t>
            </w:r>
            <w:r>
              <w:rPr>
                <w:spacing w:val="18"/>
              </w:rPr>
              <w:t xml:space="preserve"> </w:t>
            </w:r>
            <w:r>
              <w:rPr>
                <w:spacing w:val="-9"/>
                <w:w w:val="96"/>
              </w:rPr>
              <w:t>熟，悦化土地资期配盟，想高土地和用事，是2024</w:t>
            </w:r>
            <w:r>
              <w:rPr>
                <w:spacing w:val="3"/>
              </w:rPr>
              <w:t xml:space="preserve"> </w:t>
            </w:r>
            <w:r>
              <w:rPr>
                <w:spacing w:val="-6"/>
              </w:rPr>
              <w:t>年第一次曲靖市国土空问规划和土地储备卖员</w:t>
            </w:r>
            <w:r>
              <w:rPr>
                <w:spacing w:val="16"/>
                <w:w w:val="102"/>
              </w:rPr>
              <w:t xml:space="preserve"> </w:t>
            </w:r>
            <w:r>
              <w:rPr>
                <w:spacing w:val="-9"/>
                <w:w w:val="99"/>
              </w:rPr>
              <w:t>会会议审议通过，拟对原地靖公路桥粱工程公司</w:t>
            </w:r>
            <w:r>
              <w:rPr>
                <w:spacing w:val="14"/>
              </w:rPr>
              <w:t xml:space="preserve"> </w:t>
            </w:r>
            <w:r>
              <w:rPr>
                <w:spacing w:val="-2"/>
              </w:rPr>
              <w:t>345亩淘有上地进行收储，现公告如下：</w:t>
            </w:r>
          </w:p>
          <w:p w14:paraId="3CFCA9F3">
            <w:pPr>
              <w:pStyle w:val="6"/>
              <w:spacing w:before="4" w:line="248" w:lineRule="auto"/>
              <w:ind w:left="65" w:right="2" w:firstLine="159"/>
              <w:jc w:val="both"/>
            </w:pPr>
            <w:r>
              <w:rPr>
                <w:spacing w:val="-6"/>
              </w:rPr>
              <w:t>收储原曲靖公格桥迎工程公司地块位于醋</w:t>
            </w:r>
            <w:r>
              <w:rPr>
                <w:spacing w:val="9"/>
              </w:rPr>
              <w:t xml:space="preserve"> </w:t>
            </w:r>
            <w:r>
              <w:rPr>
                <w:spacing w:val="-6"/>
              </w:rPr>
              <w:t>颜北路和建宁西路交叉口西南地。国有土地使</w:t>
            </w:r>
            <w:r>
              <w:rPr>
                <w:spacing w:val="3"/>
              </w:rPr>
              <w:t xml:space="preserve"> </w:t>
            </w:r>
            <w:r>
              <w:rPr>
                <w:spacing w:val="-3"/>
              </w:rPr>
              <w:t>用证号为；曲市回用(3X00)字第130号，面积</w:t>
            </w:r>
            <w:r>
              <w:rPr>
                <w:spacing w:val="1"/>
              </w:rPr>
              <w:t xml:space="preserve"> </w:t>
            </w:r>
            <w:r>
              <w:rPr>
                <w:spacing w:val="-3"/>
              </w:rPr>
              <w:t>345亩。</w:t>
            </w:r>
          </w:p>
          <w:p w14:paraId="1F33DE1A">
            <w:pPr>
              <w:pStyle w:val="6"/>
              <w:spacing w:before="16" w:line="241" w:lineRule="auto"/>
              <w:ind w:left="75" w:firstLine="146"/>
            </w:pPr>
            <w:r>
              <w:rPr>
                <w:spacing w:val="-7"/>
              </w:rPr>
              <w:t>自本公告发布之日起15日内若对上述土地</w:t>
            </w:r>
            <w:r>
              <w:rPr>
                <w:spacing w:val="1"/>
              </w:rPr>
              <w:t xml:space="preserve">  </w:t>
            </w:r>
            <w:r>
              <w:rPr>
                <w:spacing w:val="-9"/>
              </w:rPr>
              <w:t>权属及债权有争议的，请持有效身份证到曲靖</w:t>
            </w:r>
            <w:r>
              <w:rPr>
                <w:spacing w:val="8"/>
              </w:rPr>
              <w:t xml:space="preserve">  </w:t>
            </w:r>
            <w:r>
              <w:rPr>
                <w:spacing w:val="-8"/>
              </w:rPr>
              <w:t>市土地储备中心提出异议。遮期不提出驿议的</w:t>
            </w:r>
            <w:r>
              <w:t xml:space="preserve">  </w:t>
            </w:r>
            <w:r>
              <w:rPr>
                <w:spacing w:val="-7"/>
              </w:rPr>
              <w:t>视为自动放弃，我中心将依法推进土地收储。</w:t>
            </w:r>
          </w:p>
          <w:p w14:paraId="7C9DB940">
            <w:pPr>
              <w:pStyle w:val="6"/>
              <w:spacing w:line="217" w:lineRule="auto"/>
              <w:ind w:left="224"/>
            </w:pPr>
            <w:r>
              <w:rPr>
                <w:spacing w:val="-1"/>
              </w:rPr>
              <w:t>特此公告</w:t>
            </w:r>
          </w:p>
          <w:p w14:paraId="4CDDDD56">
            <w:pPr>
              <w:pStyle w:val="6"/>
              <w:spacing w:before="16" w:line="221" w:lineRule="auto"/>
              <w:ind w:left="205"/>
            </w:pPr>
            <w:r>
              <w:rPr>
                <w:spacing w:val="-1"/>
              </w:rPr>
              <w:t>联系电话OBN4-31139</w:t>
            </w:r>
          </w:p>
          <w:p w14:paraId="018E06AD">
            <w:pPr>
              <w:pStyle w:val="6"/>
              <w:spacing w:before="31" w:line="219" w:lineRule="auto"/>
              <w:ind w:left="224"/>
            </w:pPr>
            <w:r>
              <w:rPr>
                <w:spacing w:val="-1"/>
              </w:rPr>
              <w:t>联系人：杨红英张雄辉</w:t>
            </w:r>
          </w:p>
          <w:p w14:paraId="36B8C808">
            <w:pPr>
              <w:pStyle w:val="6"/>
              <w:spacing w:before="1" w:line="219" w:lineRule="auto"/>
              <w:ind w:left="936"/>
            </w:pPr>
            <w:r>
              <w:rPr>
                <w:b/>
                <w:bCs/>
                <w:spacing w:val="-3"/>
              </w:rPr>
              <w:t>曲靖市土地储备中心</w:t>
            </w:r>
          </w:p>
          <w:p w14:paraId="4D4B4991">
            <w:pPr>
              <w:pStyle w:val="6"/>
              <w:spacing w:before="24" w:line="219" w:lineRule="auto"/>
              <w:ind w:left="976"/>
            </w:pPr>
            <w:r>
              <w:rPr>
                <w:b/>
                <w:bCs/>
                <w:spacing w:val="-2"/>
              </w:rPr>
              <w:t>2024年10月23日</w:t>
            </w:r>
          </w:p>
        </w:tc>
        <w:tc>
          <w:tcPr>
            <w:tcW w:w="1957" w:type="dxa"/>
            <w:vMerge w:val="restart"/>
            <w:tcBorders>
              <w:bottom w:val="nil"/>
            </w:tcBorders>
            <w:vAlign w:val="top"/>
          </w:tcPr>
          <w:p w14:paraId="5B726D91">
            <w:pPr>
              <w:pStyle w:val="6"/>
              <w:spacing w:before="67" w:line="379" w:lineRule="auto"/>
              <w:ind w:left="243" w:right="76" w:hanging="175"/>
            </w:pPr>
            <w:r>
              <w:rPr>
                <w:b/>
                <w:bCs/>
                <w:spacing w:val="-10"/>
              </w:rPr>
              <w:t>《</w:t>
            </w:r>
            <w:r>
              <w:rPr>
                <w:spacing w:val="41"/>
              </w:rPr>
              <w:t xml:space="preserve"> </w:t>
            </w:r>
            <w:r>
              <w:rPr>
                <w:b/>
                <w:bCs/>
                <w:spacing w:val="-10"/>
              </w:rPr>
              <w:t>昆</w:t>
            </w:r>
            <w:r>
              <w:rPr>
                <w:spacing w:val="13"/>
              </w:rPr>
              <w:t xml:space="preserve"> </w:t>
            </w:r>
            <w:r>
              <w:rPr>
                <w:b/>
                <w:bCs/>
                <w:spacing w:val="-10"/>
              </w:rPr>
              <w:t>大</w:t>
            </w:r>
            <w:r>
              <w:rPr>
                <w:spacing w:val="12"/>
                <w:w w:val="101"/>
              </w:rPr>
              <w:t xml:space="preserve"> </w:t>
            </w:r>
            <w:r>
              <w:rPr>
                <w:b/>
                <w:bCs/>
                <w:spacing w:val="-10"/>
              </w:rPr>
              <w:t>养</w:t>
            </w:r>
            <w:r>
              <w:rPr>
                <w:spacing w:val="12"/>
                <w:w w:val="101"/>
              </w:rPr>
              <w:t xml:space="preserve"> </w:t>
            </w:r>
            <w:r>
              <w:rPr>
                <w:b/>
                <w:bCs/>
                <w:spacing w:val="-10"/>
              </w:rPr>
              <w:t>殖</w:t>
            </w:r>
            <w:r>
              <w:rPr>
                <w:spacing w:val="14"/>
                <w:w w:val="102"/>
              </w:rPr>
              <w:t xml:space="preserve"> </w:t>
            </w:r>
            <w:r>
              <w:rPr>
                <w:b/>
                <w:bCs/>
                <w:spacing w:val="-10"/>
              </w:rPr>
              <w:t>小</w:t>
            </w:r>
            <w:r>
              <w:rPr>
                <w:spacing w:val="18"/>
                <w:w w:val="101"/>
              </w:rPr>
              <w:t xml:space="preserve"> </w:t>
            </w:r>
            <w:r>
              <w:rPr>
                <w:b/>
                <w:bCs/>
                <w:spacing w:val="-10"/>
              </w:rPr>
              <w:t>区</w:t>
            </w:r>
            <w:r>
              <w:rPr>
                <w:spacing w:val="14"/>
              </w:rPr>
              <w:t xml:space="preserve"> </w:t>
            </w:r>
            <w:r>
              <w:rPr>
                <w:b/>
                <w:bCs/>
                <w:spacing w:val="-10"/>
              </w:rPr>
              <w:t>项</w:t>
            </w:r>
            <w:r>
              <w:rPr>
                <w:spacing w:val="29"/>
              </w:rPr>
              <w:t xml:space="preserve"> </w:t>
            </w:r>
            <w:r>
              <w:rPr>
                <w:b/>
                <w:bCs/>
                <w:spacing w:val="-10"/>
              </w:rPr>
              <w:t>目</w:t>
            </w:r>
            <w:r>
              <w:rPr>
                <w:spacing w:val="12"/>
                <w:w w:val="101"/>
              </w:rPr>
              <w:t xml:space="preserve"> </w:t>
            </w:r>
            <w:r>
              <w:rPr>
                <w:b/>
                <w:bCs/>
                <w:spacing w:val="-10"/>
              </w:rPr>
              <w:t>环</w:t>
            </w:r>
            <w:r>
              <w:rPr>
                <w:spacing w:val="12"/>
                <w:w w:val="101"/>
              </w:rPr>
              <w:t xml:space="preserve"> </w:t>
            </w:r>
            <w:r>
              <w:rPr>
                <w:b/>
                <w:bCs/>
                <w:spacing w:val="-10"/>
              </w:rPr>
              <w:t>境</w:t>
            </w:r>
            <w:r>
              <w:rPr>
                <w:spacing w:val="12"/>
              </w:rPr>
              <w:t xml:space="preserve"> </w:t>
            </w:r>
            <w:r>
              <w:rPr>
                <w:b/>
                <w:bCs/>
                <w:spacing w:val="-10"/>
              </w:rPr>
              <w:t>影</w:t>
            </w:r>
            <w:r>
              <w:rPr>
                <w:spacing w:val="16"/>
                <w:w w:val="102"/>
              </w:rPr>
              <w:t xml:space="preserve"> </w:t>
            </w:r>
            <w:r>
              <w:rPr>
                <w:b/>
                <w:bCs/>
                <w:spacing w:val="-10"/>
              </w:rPr>
              <w:t>响</w:t>
            </w:r>
            <w:r>
              <w:t xml:space="preserve"> </w:t>
            </w:r>
            <w:r>
              <w:rPr>
                <w:b/>
                <w:bCs/>
                <w:spacing w:val="-6"/>
              </w:rPr>
              <w:t>报</w:t>
            </w:r>
            <w:r>
              <w:rPr>
                <w:spacing w:val="13"/>
              </w:rPr>
              <w:t xml:space="preserve"> </w:t>
            </w:r>
            <w:r>
              <w:rPr>
                <w:b/>
                <w:bCs/>
                <w:spacing w:val="-6"/>
              </w:rPr>
              <w:t>告</w:t>
            </w:r>
            <w:r>
              <w:rPr>
                <w:spacing w:val="10"/>
              </w:rPr>
              <w:t xml:space="preserve"> </w:t>
            </w:r>
            <w:r>
              <w:rPr>
                <w:b/>
                <w:bCs/>
                <w:spacing w:val="-6"/>
              </w:rPr>
              <w:t>书</w:t>
            </w:r>
            <w:r>
              <w:rPr>
                <w:spacing w:val="12"/>
                <w:w w:val="101"/>
              </w:rPr>
              <w:t xml:space="preserve"> </w:t>
            </w:r>
            <w:r>
              <w:rPr>
                <w:b/>
                <w:bCs/>
                <w:spacing w:val="-6"/>
              </w:rPr>
              <w:t>》</w:t>
            </w:r>
            <w:r>
              <w:rPr>
                <w:spacing w:val="9"/>
              </w:rPr>
              <w:t xml:space="preserve"> </w:t>
            </w:r>
            <w:r>
              <w:rPr>
                <w:b/>
                <w:bCs/>
                <w:spacing w:val="-6"/>
              </w:rPr>
              <w:t>征</w:t>
            </w:r>
            <w:r>
              <w:rPr>
                <w:spacing w:val="9"/>
              </w:rPr>
              <w:t xml:space="preserve"> </w:t>
            </w:r>
            <w:r>
              <w:rPr>
                <w:b/>
                <w:bCs/>
                <w:spacing w:val="-6"/>
              </w:rPr>
              <w:t>求</w:t>
            </w:r>
            <w:r>
              <w:rPr>
                <w:spacing w:val="10"/>
              </w:rPr>
              <w:t xml:space="preserve"> </w:t>
            </w:r>
            <w:r>
              <w:rPr>
                <w:b/>
                <w:bCs/>
                <w:spacing w:val="-6"/>
              </w:rPr>
              <w:t>意</w:t>
            </w:r>
            <w:r>
              <w:rPr>
                <w:spacing w:val="9"/>
              </w:rPr>
              <w:t xml:space="preserve"> </w:t>
            </w:r>
            <w:r>
              <w:rPr>
                <w:b/>
                <w:bCs/>
                <w:spacing w:val="-6"/>
              </w:rPr>
              <w:t>见</w:t>
            </w:r>
            <w:r>
              <w:rPr>
                <w:spacing w:val="8"/>
              </w:rPr>
              <w:t xml:space="preserve"> </w:t>
            </w:r>
            <w:r>
              <w:rPr>
                <w:b/>
                <w:bCs/>
                <w:spacing w:val="-6"/>
              </w:rPr>
              <w:t>稿</w:t>
            </w:r>
            <w:r>
              <w:rPr>
                <w:spacing w:val="10"/>
              </w:rPr>
              <w:t xml:space="preserve"> </w:t>
            </w:r>
            <w:r>
              <w:rPr>
                <w:b/>
                <w:bCs/>
                <w:spacing w:val="-6"/>
              </w:rPr>
              <w:t>公</w:t>
            </w:r>
            <w:r>
              <w:rPr>
                <w:spacing w:val="9"/>
              </w:rPr>
              <w:t xml:space="preserve"> </w:t>
            </w:r>
            <w:r>
              <w:rPr>
                <w:b/>
                <w:bCs/>
                <w:spacing w:val="-6"/>
              </w:rPr>
              <w:t>示</w:t>
            </w:r>
          </w:p>
          <w:p w14:paraId="20FBAAD9">
            <w:pPr>
              <w:pStyle w:val="6"/>
              <w:spacing w:line="259" w:lineRule="auto"/>
              <w:ind w:left="52" w:firstLine="158"/>
              <w:jc w:val="both"/>
            </w:pPr>
            <w:r>
              <w:rPr>
                <w:spacing w:val="-8"/>
                <w:w w:val="97"/>
              </w:rPr>
              <w:t>根据《环顺影响评价公众参与办法》(部令第4号),</w:t>
            </w:r>
            <w:r>
              <w:rPr>
                <w:spacing w:val="7"/>
              </w:rPr>
              <w:t xml:space="preserve"> </w:t>
            </w:r>
            <w:r>
              <w:rPr>
                <w:spacing w:val="-9"/>
              </w:rPr>
              <w:t>联对《昆大养殖小区项目环桅影响报告书》证求意见</w:t>
            </w:r>
            <w:r>
              <w:rPr>
                <w:spacing w:val="10"/>
              </w:rPr>
              <w:t xml:space="preserve"> </w:t>
            </w:r>
            <w:r>
              <w:rPr>
                <w:spacing w:val="-3"/>
              </w:rPr>
              <w:t>稿进行公示。</w:t>
            </w:r>
          </w:p>
          <w:p w14:paraId="3F4F7018">
            <w:pPr>
              <w:pStyle w:val="6"/>
              <w:spacing w:before="2" w:line="235" w:lineRule="auto"/>
              <w:ind w:left="81" w:right="1" w:firstLine="150"/>
            </w:pPr>
            <w:r>
              <w:rPr>
                <w:spacing w:val="-13"/>
              </w:rPr>
              <w:t>1.征求意见</w:t>
            </w:r>
            <w:r>
              <w:rPr>
                <w:spacing w:val="-12"/>
              </w:rPr>
              <w:t>的公众范田；项目区周边的村民、企</w:t>
            </w:r>
            <w:r>
              <w:rPr>
                <w:spacing w:val="-6"/>
              </w:rPr>
              <w:t>事</w:t>
            </w:r>
            <w:r>
              <w:rPr>
                <w:spacing w:val="8"/>
              </w:rPr>
              <w:t xml:space="preserve"> </w:t>
            </w:r>
            <w:r>
              <w:rPr>
                <w:spacing w:val="-1"/>
              </w:rPr>
              <w:t>业单位，其他组织以及对本项日关心的公众。</w:t>
            </w:r>
          </w:p>
          <w:p w14:paraId="0F4D2B55">
            <w:pPr>
              <w:pStyle w:val="6"/>
              <w:spacing w:line="217" w:lineRule="auto"/>
              <w:ind w:left="202"/>
            </w:pPr>
            <w:r>
              <w:rPr>
                <w:spacing w:val="-1"/>
              </w:rPr>
              <w:t>2.公众查闯环喷影响报告书的方式：</w:t>
            </w:r>
          </w:p>
          <w:p w14:paraId="4789FA10">
            <w:pPr>
              <w:pStyle w:val="6"/>
              <w:spacing w:before="42" w:line="214" w:lineRule="auto"/>
              <w:ind w:right="3"/>
              <w:jc w:val="right"/>
            </w:pPr>
            <w:r>
              <w:rPr>
                <w:spacing w:val="-2"/>
              </w:rPr>
              <w:t>电子版文本下载磷接：htpes 7/panbaiduocm</w:t>
            </w:r>
          </w:p>
          <w:p w14:paraId="29DDCBA1">
            <w:pPr>
              <w:pStyle w:val="6"/>
              <w:spacing w:before="15" w:line="213" w:lineRule="auto"/>
              <w:ind w:left="62" w:right="262" w:firstLine="9"/>
            </w:pPr>
            <w:r>
              <w:t>s/ity-shhidvnxGMlbaA(握</w:t>
            </w:r>
            <w:r>
              <w:rPr>
                <w:spacing w:val="-1"/>
              </w:rPr>
              <w:t>取码；550),查</w:t>
            </w:r>
            <w:r>
              <w:t xml:space="preserve"> </w:t>
            </w:r>
            <w:r>
              <w:rPr>
                <w:spacing w:val="-2"/>
              </w:rPr>
              <w:t>抵成版报告书可喉系建设单位。</w:t>
            </w:r>
          </w:p>
          <w:p w14:paraId="6D847F59">
            <w:pPr>
              <w:pStyle w:val="6"/>
              <w:spacing w:before="16" w:line="250" w:lineRule="auto"/>
              <w:ind w:left="71" w:firstLine="130"/>
            </w:pPr>
            <w:r>
              <w:rPr>
                <w:spacing w:val="-5"/>
              </w:rPr>
              <w:t>3.征求公众意见的具体形式t公众可通过电子部</w:t>
            </w:r>
            <w:r>
              <w:rPr>
                <w:spacing w:val="8"/>
              </w:rPr>
              <w:t xml:space="preserve"> </w:t>
            </w:r>
            <w:r>
              <w:rPr>
                <w:spacing w:val="-11"/>
                <w:w w:val="98"/>
              </w:rPr>
              <w:t>件，电话，</w:t>
            </w:r>
            <w:r>
              <w:rPr>
                <w:spacing w:val="-10"/>
                <w:w w:val="98"/>
              </w:rPr>
              <w:t>传直，信函等方式发表相笑的唐</w:t>
            </w:r>
            <w:r>
              <w:rPr>
                <w:spacing w:val="-11"/>
                <w:w w:val="98"/>
              </w:rPr>
              <w:t>见。清公</w:t>
            </w:r>
            <w:r>
              <w:rPr>
                <w:spacing w:val="-6"/>
                <w:w w:val="98"/>
              </w:rPr>
              <w:t>众</w:t>
            </w:r>
            <w:r>
              <w:t xml:space="preserve"> </w:t>
            </w:r>
            <w:r>
              <w:rPr>
                <w:spacing w:val="-1"/>
              </w:rPr>
              <w:t>在发表意见的时提供详相的联系方式。</w:t>
            </w:r>
          </w:p>
          <w:p w14:paraId="12E03BCA">
            <w:pPr>
              <w:pStyle w:val="6"/>
              <w:spacing w:before="3" w:line="243" w:lineRule="auto"/>
              <w:ind w:left="81" w:firstLine="120"/>
            </w:pPr>
            <w:r>
              <w:rPr>
                <w:spacing w:val="-8"/>
              </w:rPr>
              <w:t>4</w:t>
            </w:r>
            <w:r>
              <w:rPr>
                <w:spacing w:val="-7"/>
              </w:rPr>
              <w:t>.公众提出意见的起止时间：本公示发布之日1</w:t>
            </w:r>
            <w:r>
              <w:rPr>
                <w:spacing w:val="-6"/>
              </w:rPr>
              <w:t>0</w:t>
            </w:r>
            <w:r>
              <w:rPr>
                <w:spacing w:val="14"/>
              </w:rPr>
              <w:t xml:space="preserve"> </w:t>
            </w:r>
            <w:r>
              <w:rPr>
                <w:spacing w:val="-4"/>
              </w:rPr>
              <w:t>个工作日内，</w:t>
            </w:r>
          </w:p>
          <w:p w14:paraId="765C4377">
            <w:pPr>
              <w:pStyle w:val="6"/>
              <w:spacing w:before="13" w:line="219" w:lineRule="auto"/>
              <w:ind w:left="202"/>
            </w:pPr>
            <w:r>
              <w:rPr>
                <w:spacing w:val="-1"/>
              </w:rPr>
              <w:t>5.联系方式：云出尾大农业自期公司；张师</w:t>
            </w:r>
          </w:p>
          <w:p w14:paraId="79FA58B6">
            <w:pPr>
              <w:pStyle w:val="6"/>
              <w:spacing w:before="43" w:line="228" w:lineRule="auto"/>
              <w:ind w:left="91"/>
            </w:pPr>
            <w:r>
              <w:rPr>
                <w:spacing w:val="-1"/>
              </w:rPr>
              <w:t>18008849272</w:t>
            </w:r>
          </w:p>
          <w:p w14:paraId="686F6BF9">
            <w:pPr>
              <w:pStyle w:val="6"/>
              <w:spacing w:line="204" w:lineRule="auto"/>
              <w:jc w:val="right"/>
            </w:pPr>
            <w:r>
              <w:rPr>
                <w:spacing w:val="-6"/>
              </w:rPr>
              <w:t>云南昆大农业有限公司</w:t>
            </w:r>
          </w:p>
          <w:p w14:paraId="2A85CDA7">
            <w:pPr>
              <w:pStyle w:val="6"/>
              <w:spacing w:line="219" w:lineRule="auto"/>
              <w:ind w:left="1191"/>
            </w:pPr>
            <w:r>
              <w:rPr>
                <w:spacing w:val="1"/>
              </w:rPr>
              <w:t>2024年10月23日</w:t>
            </w:r>
          </w:p>
        </w:tc>
        <w:tc>
          <w:tcPr>
            <w:tcW w:w="3980" w:type="dxa"/>
            <w:gridSpan w:val="3"/>
            <w:shd w:val="clear" w:color="auto" w:fill="0287D0"/>
            <w:vAlign w:val="top"/>
          </w:tcPr>
          <w:p w14:paraId="47D662FA">
            <w:pPr>
              <w:pStyle w:val="6"/>
              <w:spacing w:before="19" w:line="167" w:lineRule="auto"/>
              <w:ind w:left="817"/>
              <w:rPr>
                <w:sz w:val="16"/>
                <w:szCs w:val="16"/>
              </w:rPr>
            </w:pPr>
            <w:r>
              <w:rPr>
                <w:b/>
                <w:bCs/>
                <w:color w:val="E0F0B0"/>
                <w:spacing w:val="-3"/>
                <w:sz w:val="16"/>
                <w:szCs w:val="16"/>
              </w:rPr>
              <w:t>登</w:t>
            </w:r>
            <w:r>
              <w:rPr>
                <w:b/>
                <w:bCs/>
                <w:color w:val="E0E0A0"/>
                <w:spacing w:val="-3"/>
                <w:sz w:val="16"/>
                <w:szCs w:val="16"/>
              </w:rPr>
              <w:t>报作废</w:t>
            </w:r>
            <w:r>
              <w:rPr>
                <w:color w:val="E0E0A0"/>
                <w:spacing w:val="3"/>
                <w:sz w:val="16"/>
                <w:szCs w:val="16"/>
              </w:rPr>
              <w:t xml:space="preserve">               </w:t>
            </w:r>
            <w:r>
              <w:rPr>
                <w:b/>
                <w:bCs/>
                <w:color w:val="E0F0C0"/>
                <w:spacing w:val="-3"/>
                <w:sz w:val="16"/>
                <w:szCs w:val="16"/>
              </w:rPr>
              <w:t>登</w:t>
            </w:r>
            <w:r>
              <w:rPr>
                <w:b/>
                <w:bCs/>
                <w:color w:val="E0E0B0"/>
                <w:spacing w:val="-3"/>
                <w:sz w:val="16"/>
                <w:szCs w:val="16"/>
              </w:rPr>
              <w:t>报作废</w:t>
            </w:r>
          </w:p>
        </w:tc>
      </w:tr>
      <w:tr w14:paraId="42724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6" w:hRule="atLeast"/>
        </w:trPr>
        <w:tc>
          <w:tcPr>
            <w:tcW w:w="1763" w:type="dxa"/>
            <w:vMerge w:val="continue"/>
            <w:tcBorders>
              <w:top w:val="nil"/>
            </w:tcBorders>
            <w:vAlign w:val="top"/>
          </w:tcPr>
          <w:p w14:paraId="202621E8">
            <w:pPr>
              <w:rPr>
                <w:rFonts w:ascii="Arial"/>
                <w:sz w:val="21"/>
              </w:rPr>
            </w:pPr>
          </w:p>
        </w:tc>
        <w:tc>
          <w:tcPr>
            <w:tcW w:w="1957" w:type="dxa"/>
            <w:vMerge w:val="continue"/>
            <w:tcBorders>
              <w:top w:val="nil"/>
            </w:tcBorders>
            <w:vAlign w:val="top"/>
          </w:tcPr>
          <w:p w14:paraId="1C1E40ED">
            <w:pPr>
              <w:rPr>
                <w:rFonts w:ascii="Arial"/>
                <w:sz w:val="21"/>
              </w:rPr>
            </w:pPr>
          </w:p>
        </w:tc>
        <w:tc>
          <w:tcPr>
            <w:tcW w:w="1977" w:type="dxa"/>
            <w:shd w:val="clear" w:color="auto" w:fill="E2F2F1"/>
            <w:vAlign w:val="top"/>
          </w:tcPr>
          <w:p w14:paraId="43F4B3A3">
            <w:pPr>
              <w:pStyle w:val="6"/>
              <w:spacing w:before="23" w:line="269" w:lineRule="auto"/>
              <w:ind w:left="125" w:firstLine="156"/>
            </w:pPr>
            <w:r>
              <w:rPr>
                <w:spacing w:val="-6"/>
              </w:rPr>
              <w:t>曲靖市期区果之园水用店道失营业执双正本，</w:t>
            </w:r>
            <w:r>
              <w:rPr>
                <w:spacing w:val="4"/>
              </w:rPr>
              <w:t xml:space="preserve"> </w:t>
            </w:r>
            <w:r>
              <w:rPr>
                <w:spacing w:val="-1"/>
              </w:rPr>
              <w:t>统一社会恼用代码：253002MAFOBK70XL.</w:t>
            </w:r>
          </w:p>
          <w:p w14:paraId="498F63A6">
            <w:pPr>
              <w:pStyle w:val="6"/>
              <w:spacing w:before="8" w:line="268" w:lineRule="auto"/>
              <w:ind w:left="125" w:firstLine="169"/>
            </w:pPr>
            <w:r>
              <w:rPr>
                <w:spacing w:val="-8"/>
              </w:rPr>
              <w:t>付零</w:t>
            </w:r>
            <w:r>
              <w:rPr>
                <w:spacing w:val="-7"/>
              </w:rPr>
              <w:t>焕道失师宗汇秦房地产开发有限公司开</w:t>
            </w:r>
            <w:r>
              <w:rPr>
                <w:spacing w:val="-5"/>
              </w:rPr>
              <w:t>具</w:t>
            </w:r>
            <w:r>
              <w:rPr>
                <w:spacing w:val="11"/>
              </w:rPr>
              <w:t xml:space="preserve"> </w:t>
            </w:r>
            <w:r>
              <w:t>的购留龙公馆1栋1单元1400号房0057</w:t>
            </w:r>
            <w:r>
              <w:rPr>
                <w:spacing w:val="-1"/>
              </w:rPr>
              <w:t>45婷收款</w:t>
            </w:r>
            <w:r>
              <w:t xml:space="preserve">  </w:t>
            </w:r>
            <w:r>
              <w:rPr>
                <w:spacing w:val="2"/>
              </w:rPr>
              <w:t>收据，金额：95000元.</w:t>
            </w:r>
          </w:p>
          <w:p w14:paraId="054D4335">
            <w:pPr>
              <w:pStyle w:val="6"/>
              <w:spacing w:before="7" w:line="248" w:lineRule="auto"/>
              <w:ind w:left="115" w:firstLine="169"/>
            </w:pPr>
            <w:r>
              <w:rPr>
                <w:spacing w:val="-1"/>
              </w:rPr>
              <w:t>戴嫣庆遗失622122196705300616号造路运翰</w:t>
            </w:r>
            <w:r>
              <w:t xml:space="preserve"> </w:t>
            </w:r>
            <w:r>
              <w:rPr>
                <w:spacing w:val="-3"/>
              </w:rPr>
              <w:t>从业格证。</w:t>
            </w:r>
          </w:p>
          <w:p w14:paraId="34ED50C2">
            <w:pPr>
              <w:pStyle w:val="6"/>
              <w:spacing w:before="28" w:line="253" w:lineRule="auto"/>
              <w:ind w:left="135" w:firstLine="149"/>
              <w:jc w:val="both"/>
            </w:pPr>
            <w:r>
              <w:rPr>
                <w:spacing w:val="-3"/>
              </w:rPr>
              <w:t>云南伟轩工程有限公司遣失J73600041270801</w:t>
            </w:r>
            <w:r>
              <w:rPr>
                <w:spacing w:val="7"/>
              </w:rPr>
              <w:t xml:space="preserve"> </w:t>
            </w:r>
            <w:r>
              <w:rPr>
                <w:spacing w:val="-11"/>
              </w:rPr>
              <w:t>号开户许调还，开户银行：广发银行毁的有限公司曲</w:t>
            </w:r>
            <w:r>
              <w:rPr>
                <w:spacing w:val="13"/>
                <w:w w:val="102"/>
              </w:rPr>
              <w:t xml:space="preserve"> </w:t>
            </w:r>
            <w:r>
              <w:rPr>
                <w:spacing w:val="-3"/>
              </w:rPr>
              <w:t>靖翠缔路支行。</w:t>
            </w:r>
          </w:p>
          <w:p w14:paraId="2DE4B607">
            <w:pPr>
              <w:pStyle w:val="6"/>
              <w:spacing w:before="1" w:line="276" w:lineRule="auto"/>
              <w:ind w:left="135" w:firstLine="139"/>
            </w:pPr>
            <w:r>
              <w:rPr>
                <w:spacing w:val="-7"/>
              </w:rPr>
              <w:t>云</w:t>
            </w:r>
            <w:r>
              <w:rPr>
                <w:spacing w:val="-6"/>
              </w:rPr>
              <w:t>南伟轩工程有限公混遗失照留在广发银行</w:t>
            </w:r>
            <w:r>
              <w:rPr>
                <w:spacing w:val="-5"/>
              </w:rPr>
              <w:t>股</w:t>
            </w:r>
            <w:r>
              <w:rPr>
                <w:spacing w:val="11"/>
              </w:rPr>
              <w:t xml:space="preserve"> </w:t>
            </w:r>
            <w:r>
              <w:rPr>
                <w:spacing w:val="-1"/>
              </w:rPr>
              <w:t>份有限公司曲靖翠蜂路支行的行政公章。</w:t>
            </w:r>
          </w:p>
          <w:p w14:paraId="666F6700">
            <w:pPr>
              <w:pStyle w:val="6"/>
              <w:spacing w:before="1" w:line="267" w:lineRule="auto"/>
              <w:ind w:left="135" w:firstLine="148"/>
              <w:jc w:val="both"/>
            </w:pPr>
            <w:r>
              <w:rPr>
                <w:spacing w:val="-2"/>
              </w:rPr>
              <w:t>云向伟轩工程有限公司进失留在广发银行股</w:t>
            </w:r>
            <w:r>
              <w:rPr>
                <w:spacing w:val="10"/>
              </w:rPr>
              <w:t xml:space="preserve"> </w:t>
            </w:r>
            <w:r>
              <w:rPr>
                <w:spacing w:val="-8"/>
              </w:rPr>
              <w:t>份有限公司曲靖翠趋路支行的法定代表人黄秀芳私</w:t>
            </w:r>
            <w:r>
              <w:rPr>
                <w:spacing w:val="8"/>
              </w:rPr>
              <w:t xml:space="preserve"> </w:t>
            </w:r>
            <w:r>
              <w:rPr>
                <w:spacing w:val="-6"/>
              </w:rPr>
              <w:t>章。</w:t>
            </w:r>
          </w:p>
          <w:p w14:paraId="51F5EA97">
            <w:pPr>
              <w:pStyle w:val="6"/>
              <w:spacing w:before="8" w:line="228" w:lineRule="auto"/>
              <w:ind w:left="125" w:firstLine="169"/>
            </w:pPr>
            <w:r>
              <w:rPr>
                <w:spacing w:val="-8"/>
              </w:rPr>
              <w:t>曲</w:t>
            </w:r>
            <w:r>
              <w:rPr>
                <w:spacing w:val="-7"/>
              </w:rPr>
              <w:t>靖百造装忡工程有限公司通失预留在曲靖</w:t>
            </w:r>
            <w:r>
              <w:rPr>
                <w:spacing w:val="-6"/>
              </w:rPr>
              <w:t>市</w:t>
            </w:r>
            <w:r>
              <w:rPr>
                <w:spacing w:val="11"/>
              </w:rPr>
              <w:t xml:space="preserve"> </w:t>
            </w:r>
            <w:r>
              <w:rPr>
                <w:spacing w:val="-2"/>
              </w:rPr>
              <w:t>商业银行南疏支行的右政公章。</w:t>
            </w:r>
          </w:p>
          <w:p w14:paraId="1B39B479">
            <w:pPr>
              <w:pStyle w:val="6"/>
              <w:spacing w:before="38" w:line="238" w:lineRule="auto"/>
              <w:ind w:left="125" w:firstLine="169"/>
            </w:pPr>
            <w:r>
              <w:rPr>
                <w:spacing w:val="-8"/>
              </w:rPr>
              <w:t>幽</w:t>
            </w:r>
            <w:r>
              <w:rPr>
                <w:spacing w:val="-7"/>
              </w:rPr>
              <w:t>靖百鱼装饰工程有限公司通失预留在曲靖</w:t>
            </w:r>
            <w:r>
              <w:rPr>
                <w:spacing w:val="-6"/>
              </w:rPr>
              <w:t>市</w:t>
            </w:r>
            <w:r>
              <w:rPr>
                <w:spacing w:val="11"/>
              </w:rPr>
              <w:t xml:space="preserve"> </w:t>
            </w:r>
            <w:r>
              <w:rPr>
                <w:spacing w:val="-2"/>
              </w:rPr>
              <w:t>商业织行南苑支行的财务专用章。</w:t>
            </w:r>
          </w:p>
        </w:tc>
        <w:tc>
          <w:tcPr>
            <w:tcW w:w="90" w:type="dxa"/>
            <w:shd w:val="clear" w:color="auto" w:fill="FFFFFF"/>
            <w:vAlign w:val="top"/>
          </w:tcPr>
          <w:p w14:paraId="248D5B16">
            <w:pPr>
              <w:rPr>
                <w:rFonts w:ascii="Arial"/>
                <w:sz w:val="21"/>
              </w:rPr>
            </w:pPr>
          </w:p>
        </w:tc>
        <w:tc>
          <w:tcPr>
            <w:tcW w:w="1913" w:type="dxa"/>
            <w:shd w:val="clear" w:color="auto" w:fill="E2F2F1"/>
            <w:vAlign w:val="top"/>
          </w:tcPr>
          <w:p w14:paraId="4D799848">
            <w:pPr>
              <w:pStyle w:val="6"/>
              <w:spacing w:before="44" w:line="226" w:lineRule="auto"/>
              <w:ind w:left="58" w:firstLine="156"/>
            </w:pPr>
            <w:r>
              <w:rPr>
                <w:spacing w:val="-10"/>
              </w:rPr>
              <w:t>沾结区李与白小吃错遗失食品经营许可证酬本，</w:t>
            </w:r>
            <w:r>
              <w:rPr>
                <w:spacing w:val="7"/>
              </w:rPr>
              <w:t xml:space="preserve"> </w:t>
            </w:r>
            <w:r>
              <w:t>许可运缩号，JY260C05009675.</w:t>
            </w:r>
          </w:p>
          <w:p w14:paraId="0F5EAC4E">
            <w:pPr>
              <w:pStyle w:val="6"/>
              <w:spacing w:before="28" w:line="268" w:lineRule="auto"/>
              <w:ind w:left="58" w:right="5" w:firstLine="159"/>
              <w:jc w:val="both"/>
            </w:pPr>
            <w:r>
              <w:rPr>
                <w:spacing w:val="20"/>
              </w:rPr>
              <w:t>云南万旭禾商资有限责任公司造失</w:t>
            </w:r>
            <w:r>
              <w:rPr>
                <w:spacing w:val="13"/>
                <w:w w:val="101"/>
              </w:rPr>
              <w:t xml:space="preserve"> </w:t>
            </w:r>
            <w:r>
              <w:rPr>
                <w:spacing w:val="-1"/>
              </w:rPr>
              <w:t>790019601号开户许可证，开户银行：中国建设</w:t>
            </w:r>
            <w:r>
              <w:rPr>
                <w:spacing w:val="18"/>
              </w:rPr>
              <w:t xml:space="preserve"> </w:t>
            </w:r>
            <w:r>
              <w:rPr>
                <w:spacing w:val="-1"/>
              </w:rPr>
              <w:t>假行东厘支行</w:t>
            </w:r>
          </w:p>
          <w:p w14:paraId="6C3B79CD">
            <w:pPr>
              <w:pStyle w:val="6"/>
              <w:spacing w:before="18" w:line="227" w:lineRule="auto"/>
              <w:ind w:left="58" w:firstLine="169"/>
            </w:pPr>
            <w:r>
              <w:rPr>
                <w:spacing w:val="-2"/>
              </w:rPr>
              <w:t>云南万旭禾育资有阳责任公遗关回留在中闽</w:t>
            </w:r>
            <w:r>
              <w:rPr>
                <w:spacing w:val="2"/>
              </w:rPr>
              <w:t xml:space="preserve"> </w:t>
            </w:r>
            <w:r>
              <w:rPr>
                <w:spacing w:val="-2"/>
              </w:rPr>
              <w:t>建设银行东里支行的行政公章，</w:t>
            </w:r>
          </w:p>
          <w:p w14:paraId="4B3E9220">
            <w:pPr>
              <w:pStyle w:val="6"/>
              <w:spacing w:before="38" w:line="227" w:lineRule="auto"/>
              <w:ind w:left="58" w:firstLine="169"/>
            </w:pPr>
            <w:r>
              <w:rPr>
                <w:spacing w:val="-2"/>
              </w:rPr>
              <w:t>云南万旭禾商资有限责任公司遇类留在中国</w:t>
            </w:r>
            <w:r>
              <w:rPr>
                <w:spacing w:val="2"/>
              </w:rPr>
              <w:t xml:space="preserve"> </w:t>
            </w:r>
            <w:r>
              <w:rPr>
                <w:spacing w:val="-2"/>
              </w:rPr>
              <w:t>建设银东罪支行的财务专用章。</w:t>
            </w:r>
          </w:p>
          <w:p w14:paraId="33668EC8">
            <w:pPr>
              <w:pStyle w:val="6"/>
              <w:spacing w:before="40" w:line="247" w:lineRule="auto"/>
              <w:ind w:left="68" w:firstLine="159"/>
            </w:pPr>
            <w:r>
              <w:rPr>
                <w:spacing w:val="-2"/>
              </w:rPr>
              <w:t>云南万旭禾育资有阳责任公司遗失留在中国</w:t>
            </w:r>
            <w:r>
              <w:rPr>
                <w:spacing w:val="2"/>
              </w:rPr>
              <w:t xml:space="preserve"> </w:t>
            </w:r>
            <w:r>
              <w:rPr>
                <w:spacing w:val="-2"/>
              </w:rPr>
              <w:t>建设银行东里支行的法定代表人缪吞仙私章。</w:t>
            </w:r>
          </w:p>
          <w:p w14:paraId="30F4FFB1">
            <w:pPr>
              <w:pStyle w:val="6"/>
              <w:spacing w:before="18" w:line="249" w:lineRule="auto"/>
              <w:ind w:left="68" w:firstLine="166"/>
            </w:pPr>
            <w:r>
              <w:rPr>
                <w:spacing w:val="-10"/>
                <w:w w:val="99"/>
              </w:rPr>
              <w:t>曲靖市间兰达文化传搭有限公司遗失行政公章，</w:t>
            </w:r>
            <w:r>
              <w:rPr>
                <w:spacing w:val="6"/>
              </w:rPr>
              <w:t xml:space="preserve"> </w:t>
            </w:r>
            <w:r>
              <w:rPr>
                <w:spacing w:val="-2"/>
              </w:rPr>
              <w:t>编码:520300000060217。</w:t>
            </w:r>
          </w:p>
          <w:p w14:paraId="7BFCC57F">
            <w:pPr>
              <w:pStyle w:val="6"/>
              <w:spacing w:before="18" w:line="262" w:lineRule="auto"/>
              <w:ind w:left="58" w:right="148" w:firstLine="169"/>
            </w:pPr>
            <w:r>
              <w:rPr>
                <w:spacing w:val="-1"/>
              </w:rPr>
              <w:t>黄叶豚遗失C02001005Z10号就业失业登</w:t>
            </w:r>
            <w:r>
              <w:rPr>
                <w:spacing w:val="18"/>
                <w:w w:val="101"/>
              </w:rPr>
              <w:t xml:space="preserve"> </w:t>
            </w:r>
            <w:r>
              <w:rPr>
                <w:spacing w:val="-4"/>
              </w:rPr>
              <w:t>记证。</w:t>
            </w:r>
          </w:p>
          <w:p w14:paraId="467320E4">
            <w:pPr>
              <w:pStyle w:val="6"/>
              <w:spacing w:before="4" w:line="248" w:lineRule="auto"/>
              <w:ind w:left="58" w:firstLine="169"/>
            </w:pPr>
            <w:r>
              <w:rPr>
                <w:spacing w:val="-8"/>
              </w:rPr>
              <w:t>云</w:t>
            </w:r>
            <w:r>
              <w:rPr>
                <w:spacing w:val="-7"/>
              </w:rPr>
              <w:t>南微抖科技有限公司遗失法定代表人史明</w:t>
            </w:r>
            <w:r>
              <w:rPr>
                <w:spacing w:val="-6"/>
              </w:rPr>
              <w:t>汇</w:t>
            </w:r>
            <w:r>
              <w:rPr>
                <w:spacing w:val="13"/>
              </w:rPr>
              <w:t xml:space="preserve"> </w:t>
            </w:r>
            <w:r>
              <w:rPr>
                <w:spacing w:val="-4"/>
              </w:rPr>
              <w:t>私章。</w:t>
            </w:r>
          </w:p>
          <w:p w14:paraId="2DFE96EF">
            <w:pPr>
              <w:pStyle w:val="6"/>
              <w:spacing w:before="18" w:line="238" w:lineRule="auto"/>
              <w:ind w:left="38" w:right="1" w:firstLine="189"/>
            </w:pPr>
            <w:r>
              <w:rPr>
                <w:spacing w:val="-2"/>
              </w:rPr>
              <w:t>陈德选通失632224196904173735号道路运输</w:t>
            </w:r>
            <w:r>
              <w:rPr>
                <w:spacing w:val="18"/>
                <w:w w:val="101"/>
              </w:rPr>
              <w:t xml:space="preserve"> </w:t>
            </w:r>
            <w:r>
              <w:rPr>
                <w:spacing w:val="-3"/>
              </w:rPr>
              <w:t>从业资格证。</w:t>
            </w:r>
          </w:p>
        </w:tc>
      </w:tr>
    </w:tbl>
    <w:p w14:paraId="3D48E43F">
      <w:pPr>
        <w:spacing w:before="200" w:line="212" w:lineRule="auto"/>
        <w:ind w:left="300"/>
        <w:rPr>
          <w:rFonts w:ascii="Times New Roman" w:hAnsi="Times New Roman" w:eastAsia="Times New Roman" w:cs="Times New Roman"/>
          <w:sz w:val="7"/>
          <w:szCs w:val="7"/>
        </w:rPr>
      </w:pPr>
      <w:r>
        <w:rPr>
          <w:rFonts w:ascii="楷体" w:hAnsi="楷体" w:eastAsia="楷体" w:cs="楷体"/>
          <w:spacing w:val="8"/>
          <w:sz w:val="7"/>
          <w:szCs w:val="7"/>
        </w:rPr>
        <w:t>本很地址：云南省面晴市曲宁西路659号慈编室：(0</w:t>
      </w:r>
      <w:r>
        <w:rPr>
          <w:rFonts w:ascii="Times New Roman" w:hAnsi="Times New Roman" w:eastAsia="Times New Roman" w:cs="Times New Roman"/>
          <w:spacing w:val="8"/>
          <w:sz w:val="7"/>
          <w:szCs w:val="7"/>
        </w:rPr>
        <w:t xml:space="preserve">K74)3315373   </w:t>
      </w:r>
      <w:r>
        <w:rPr>
          <w:rFonts w:ascii="楷体" w:hAnsi="楷体" w:eastAsia="楷体" w:cs="楷体"/>
          <w:spacing w:val="8"/>
          <w:sz w:val="7"/>
          <w:szCs w:val="7"/>
        </w:rPr>
        <w:t>广告经营许可读：</w:t>
      </w:r>
      <w:r>
        <w:rPr>
          <w:rFonts w:ascii="Times New Roman" w:hAnsi="Times New Roman" w:eastAsia="Times New Roman" w:cs="Times New Roman"/>
          <w:sz w:val="7"/>
          <w:szCs w:val="7"/>
        </w:rPr>
        <w:t>GHD</w:t>
      </w:r>
      <w:r>
        <w:rPr>
          <w:rFonts w:ascii="Times New Roman" w:hAnsi="Times New Roman" w:eastAsia="Times New Roman" w:cs="Times New Roman"/>
          <w:spacing w:val="8"/>
          <w:sz w:val="7"/>
          <w:szCs w:val="7"/>
        </w:rPr>
        <w:t>_</w:t>
      </w:r>
      <w:r>
        <w:rPr>
          <w:rFonts w:ascii="Times New Roman" w:hAnsi="Times New Roman" w:eastAsia="Times New Roman" w:cs="Times New Roman"/>
          <w:sz w:val="7"/>
          <w:szCs w:val="7"/>
        </w:rPr>
        <w:t>JQL</w:t>
      </w:r>
      <w:r>
        <w:rPr>
          <w:rFonts w:ascii="Times New Roman" w:hAnsi="Times New Roman" w:eastAsia="Times New Roman" w:cs="Times New Roman"/>
          <w:spacing w:val="8"/>
          <w:sz w:val="7"/>
          <w:szCs w:val="7"/>
        </w:rPr>
        <w:t xml:space="preserve">1002      </w:t>
      </w:r>
      <w:r>
        <w:rPr>
          <w:rFonts w:ascii="楷体" w:hAnsi="楷体" w:eastAsia="楷体" w:cs="楷体"/>
          <w:spacing w:val="8"/>
          <w:sz w:val="7"/>
          <w:szCs w:val="7"/>
        </w:rPr>
        <w:t>广告举：(004)3315290自办发行全年订价360元象售每份2元即刷；曲晴前握印刷广(报社腕内)电</w:t>
      </w:r>
      <w:r>
        <w:rPr>
          <w:rFonts w:ascii="楷体" w:hAnsi="楷体" w:eastAsia="楷体" w:cs="楷体"/>
          <w:spacing w:val="7"/>
          <w:sz w:val="7"/>
          <w:szCs w:val="7"/>
        </w:rPr>
        <w:t>话：(0</w:t>
      </w:r>
      <w:r>
        <w:rPr>
          <w:rFonts w:ascii="Times New Roman" w:hAnsi="Times New Roman" w:eastAsia="Times New Roman" w:cs="Times New Roman"/>
          <w:spacing w:val="7"/>
          <w:sz w:val="7"/>
          <w:szCs w:val="7"/>
        </w:rPr>
        <w:t>s74)5314543</w:t>
      </w:r>
    </w:p>
    <w:p w14:paraId="71AEC238">
      <w:pPr>
        <w:spacing w:before="184" w:line="219" w:lineRule="auto"/>
        <w:ind w:left="3100"/>
        <w:rPr>
          <w:rFonts w:ascii="宋体" w:hAnsi="宋体" w:eastAsia="宋体" w:cs="宋体"/>
          <w:sz w:val="22"/>
          <w:szCs w:val="22"/>
        </w:rPr>
      </w:pPr>
      <w:r>
        <w:rPr>
          <w:rFonts w:ascii="宋体" w:hAnsi="宋体" w:eastAsia="宋体" w:cs="宋体"/>
          <w:spacing w:val="6"/>
          <w:sz w:val="22"/>
          <w:szCs w:val="22"/>
        </w:rPr>
        <w:t>图3第一次报纸公开图</w:t>
      </w:r>
    </w:p>
    <w:p w14:paraId="0AD4FCE6">
      <w:pPr>
        <w:spacing w:line="219" w:lineRule="auto"/>
        <w:rPr>
          <w:rFonts w:ascii="宋体" w:hAnsi="宋体" w:eastAsia="宋体" w:cs="宋体"/>
          <w:sz w:val="22"/>
          <w:szCs w:val="22"/>
        </w:rPr>
        <w:sectPr>
          <w:footerReference r:id="rId8" w:type="default"/>
          <w:pgSz w:w="11910" w:h="16830"/>
          <w:pgMar w:top="1430" w:right="1786" w:bottom="1249" w:left="1769" w:header="0" w:footer="1108" w:gutter="0"/>
          <w:cols w:space="720" w:num="1"/>
        </w:sectPr>
      </w:pPr>
    </w:p>
    <w:p w14:paraId="5D6A71B3">
      <w:pPr>
        <w:spacing w:before="83" w:line="215" w:lineRule="auto"/>
        <w:ind w:left="13"/>
        <w:rPr>
          <w:rFonts w:ascii="宋体" w:hAnsi="宋体" w:eastAsia="宋体" w:cs="宋体"/>
          <w:sz w:val="24"/>
          <w:szCs w:val="24"/>
        </w:rPr>
      </w:pPr>
      <w:r>
        <w:rPr>
          <w:rFonts w:ascii="仿宋" w:hAnsi="仿宋" w:eastAsia="仿宋" w:cs="仿宋"/>
          <w:position w:val="-7"/>
          <w:sz w:val="39"/>
          <w:szCs w:val="39"/>
        </w:rPr>
        <w:drawing>
          <wp:inline distT="0" distB="0" distL="0" distR="0">
            <wp:extent cx="164465" cy="24130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5"/>
                    <a:stretch>
                      <a:fillRect/>
                    </a:stretch>
                  </pic:blipFill>
                  <pic:spPr>
                    <a:xfrm>
                      <a:off x="0" y="0"/>
                      <a:ext cx="165096" cy="241313"/>
                    </a:xfrm>
                    <a:prstGeom prst="rect">
                      <a:avLst/>
                    </a:prstGeom>
                  </pic:spPr>
                </pic:pic>
              </a:graphicData>
            </a:graphic>
          </wp:inline>
        </w:drawing>
      </w:r>
      <w:r>
        <w:rPr>
          <w:rFonts w:ascii="仿宋" w:hAnsi="仿宋" w:eastAsia="仿宋" w:cs="仿宋"/>
          <w:spacing w:val="-26"/>
          <w:w w:val="75"/>
          <w:sz w:val="39"/>
          <w:szCs w:val="39"/>
        </w:rPr>
        <w:t>版</w:t>
      </w:r>
      <w:r>
        <w:rPr>
          <w:rFonts w:ascii="仿宋" w:hAnsi="仿宋" w:eastAsia="仿宋" w:cs="仿宋"/>
          <w:spacing w:val="-172"/>
          <w:sz w:val="39"/>
          <w:szCs w:val="39"/>
        </w:rPr>
        <w:t xml:space="preserve"> </w:t>
      </w:r>
      <w:r>
        <w:rPr>
          <w:rFonts w:ascii="黑体" w:hAnsi="黑体" w:eastAsia="黑体" w:cs="黑体"/>
          <w:spacing w:val="3"/>
          <w:sz w:val="39"/>
          <w:szCs w:val="39"/>
          <w:u w:val="single" w:color="auto"/>
        </w:rPr>
        <w:t xml:space="preserve">                  </w:t>
      </w:r>
      <w:r>
        <w:rPr>
          <w:rFonts w:ascii="黑体" w:hAnsi="黑体" w:eastAsia="黑体" w:cs="黑体"/>
          <w:spacing w:val="-26"/>
          <w:w w:val="75"/>
          <w:sz w:val="39"/>
          <w:szCs w:val="39"/>
          <w:u w:val="single" w:color="auto"/>
        </w:rPr>
        <w:t>广告</w:t>
      </w:r>
      <w:r>
        <w:rPr>
          <w:rFonts w:ascii="黑体" w:hAnsi="黑体" w:eastAsia="黑体" w:cs="黑体"/>
          <w:spacing w:val="13"/>
          <w:sz w:val="39"/>
          <w:szCs w:val="39"/>
          <w:u w:val="double" w:color="auto"/>
        </w:rPr>
        <w:t xml:space="preserve">          </w:t>
      </w:r>
      <w:r>
        <w:rPr>
          <w:rFonts w:ascii="华文行楷" w:hAnsi="华文行楷" w:eastAsia="华文行楷" w:cs="华文行楷"/>
          <w:color w:val="FF0000"/>
          <w:spacing w:val="-31"/>
          <w:sz w:val="24"/>
          <w:szCs w:val="24"/>
          <w:u w:val="double" w:color="auto"/>
        </w:rPr>
        <w:t>曲</w:t>
      </w:r>
      <w:r>
        <w:rPr>
          <w:rFonts w:ascii="华文行楷" w:hAnsi="华文行楷" w:eastAsia="华文行楷" w:cs="华文行楷"/>
          <w:color w:val="FF0000"/>
          <w:spacing w:val="4"/>
          <w:sz w:val="24"/>
          <w:szCs w:val="24"/>
          <w:u w:val="double" w:color="000000"/>
        </w:rPr>
        <w:t xml:space="preserve">   </w:t>
      </w:r>
      <w:r>
        <w:rPr>
          <w:rFonts w:ascii="华文行楷" w:hAnsi="华文行楷" w:eastAsia="华文行楷" w:cs="华文行楷"/>
          <w:color w:val="FF0000"/>
          <w:spacing w:val="-31"/>
          <w:sz w:val="24"/>
          <w:szCs w:val="24"/>
          <w:u w:val="double" w:color="auto"/>
        </w:rPr>
        <w:t>请</w:t>
      </w:r>
      <w:r>
        <w:rPr>
          <w:rFonts w:ascii="华文行楷" w:hAnsi="华文行楷" w:eastAsia="华文行楷" w:cs="华文行楷"/>
          <w:color w:val="FF0000"/>
          <w:spacing w:val="1"/>
          <w:sz w:val="24"/>
          <w:szCs w:val="24"/>
          <w:u w:val="single" w:color="000000"/>
        </w:rPr>
        <w:t xml:space="preserve">    </w:t>
      </w:r>
      <w:r>
        <w:rPr>
          <w:rFonts w:ascii="华文行楷" w:hAnsi="华文行楷" w:eastAsia="华文行楷" w:cs="华文行楷"/>
          <w:color w:val="FF0000"/>
          <w:spacing w:val="-31"/>
          <w:sz w:val="24"/>
          <w:szCs w:val="24"/>
          <w:u w:val="single" w:color="auto"/>
        </w:rPr>
        <w:t>日</w:t>
      </w:r>
      <w:r>
        <w:rPr>
          <w:rFonts w:ascii="宋体" w:hAnsi="宋体" w:eastAsia="宋体" w:cs="宋体"/>
          <w:color w:val="FF0000"/>
          <w:spacing w:val="-31"/>
          <w:sz w:val="24"/>
          <w:szCs w:val="24"/>
          <w:u w:val="single" w:color="auto"/>
        </w:rPr>
        <w:t>報</w:t>
      </w:r>
    </w:p>
    <w:p w14:paraId="118D6201">
      <w:pPr>
        <w:spacing w:line="220" w:lineRule="auto"/>
        <w:ind w:left="483"/>
        <w:rPr>
          <w:rFonts w:ascii="黑体" w:hAnsi="黑体" w:eastAsia="黑体" w:cs="黑体"/>
          <w:sz w:val="8"/>
          <w:szCs w:val="8"/>
        </w:rPr>
      </w:pPr>
      <w:r>
        <w:rPr>
          <w:rFonts w:ascii="黑体" w:hAnsi="黑体" w:eastAsia="黑体" w:cs="黑体"/>
          <w:spacing w:val="-3"/>
          <w:sz w:val="8"/>
          <w:szCs w:val="8"/>
        </w:rPr>
        <w:t>责</w:t>
      </w:r>
      <w:r>
        <w:rPr>
          <w:rFonts w:ascii="黑体" w:hAnsi="黑体" w:eastAsia="黑体" w:cs="黑体"/>
          <w:spacing w:val="-18"/>
          <w:sz w:val="8"/>
          <w:szCs w:val="8"/>
        </w:rPr>
        <w:t xml:space="preserve"> </w:t>
      </w:r>
      <w:r>
        <w:rPr>
          <w:rFonts w:ascii="黑体" w:hAnsi="黑体" w:eastAsia="黑体" w:cs="黑体"/>
          <w:spacing w:val="-3"/>
          <w:sz w:val="8"/>
          <w:szCs w:val="8"/>
        </w:rPr>
        <w:t>编</w:t>
      </w:r>
      <w:r>
        <w:rPr>
          <w:rFonts w:ascii="黑体" w:hAnsi="黑体" w:eastAsia="黑体" w:cs="黑体"/>
          <w:spacing w:val="-19"/>
          <w:sz w:val="8"/>
          <w:szCs w:val="8"/>
        </w:rPr>
        <w:t xml:space="preserve"> </w:t>
      </w:r>
      <w:r>
        <w:rPr>
          <w:rFonts w:ascii="黑体" w:hAnsi="黑体" w:eastAsia="黑体" w:cs="黑体"/>
          <w:spacing w:val="-3"/>
          <w:sz w:val="8"/>
          <w:szCs w:val="8"/>
        </w:rPr>
        <w:t>/</w:t>
      </w:r>
      <w:r>
        <w:rPr>
          <w:rFonts w:ascii="黑体" w:hAnsi="黑体" w:eastAsia="黑体" w:cs="黑体"/>
          <w:spacing w:val="-18"/>
          <w:sz w:val="8"/>
          <w:szCs w:val="8"/>
        </w:rPr>
        <w:t xml:space="preserve"> </w:t>
      </w:r>
      <w:r>
        <w:rPr>
          <w:rFonts w:ascii="黑体" w:hAnsi="黑体" w:eastAsia="黑体" w:cs="黑体"/>
          <w:spacing w:val="-3"/>
          <w:sz w:val="8"/>
          <w:szCs w:val="8"/>
        </w:rPr>
        <w:t>黑</w:t>
      </w:r>
      <w:r>
        <w:rPr>
          <w:rFonts w:ascii="黑体" w:hAnsi="黑体" w:eastAsia="黑体" w:cs="黑体"/>
          <w:spacing w:val="-17"/>
          <w:sz w:val="8"/>
          <w:szCs w:val="8"/>
        </w:rPr>
        <w:t xml:space="preserve"> </w:t>
      </w:r>
      <w:r>
        <w:rPr>
          <w:rFonts w:ascii="黑体" w:hAnsi="黑体" w:eastAsia="黑体" w:cs="黑体"/>
          <w:spacing w:val="-3"/>
          <w:sz w:val="8"/>
          <w:szCs w:val="8"/>
        </w:rPr>
        <w:t>蜻</w:t>
      </w:r>
      <w:r>
        <w:rPr>
          <w:rFonts w:ascii="黑体" w:hAnsi="黑体" w:eastAsia="黑体" w:cs="黑体"/>
          <w:spacing w:val="-17"/>
          <w:sz w:val="8"/>
          <w:szCs w:val="8"/>
        </w:rPr>
        <w:t xml:space="preserve"> </w:t>
      </w:r>
      <w:r>
        <w:rPr>
          <w:rFonts w:ascii="黑体" w:hAnsi="黑体" w:eastAsia="黑体" w:cs="黑体"/>
          <w:spacing w:val="-3"/>
          <w:sz w:val="8"/>
          <w:szCs w:val="8"/>
        </w:rPr>
        <w:t>2</w:t>
      </w:r>
      <w:r>
        <w:rPr>
          <w:rFonts w:ascii="黑体" w:hAnsi="黑体" w:eastAsia="黑体" w:cs="黑体"/>
          <w:spacing w:val="-18"/>
          <w:sz w:val="8"/>
          <w:szCs w:val="8"/>
        </w:rPr>
        <w:t xml:space="preserve"> </w:t>
      </w:r>
      <w:r>
        <w:rPr>
          <w:rFonts w:ascii="黑体" w:hAnsi="黑体" w:eastAsia="黑体" w:cs="黑体"/>
          <w:spacing w:val="-3"/>
          <w:sz w:val="8"/>
          <w:szCs w:val="8"/>
        </w:rPr>
        <w:t>0</w:t>
      </w:r>
      <w:r>
        <w:rPr>
          <w:rFonts w:ascii="黑体" w:hAnsi="黑体" w:eastAsia="黑体" w:cs="黑体"/>
          <w:spacing w:val="-18"/>
          <w:sz w:val="8"/>
          <w:szCs w:val="8"/>
        </w:rPr>
        <w:t xml:space="preserve"> </w:t>
      </w:r>
      <w:r>
        <w:rPr>
          <w:rFonts w:ascii="黑体" w:hAnsi="黑体" w:eastAsia="黑体" w:cs="黑体"/>
          <w:spacing w:val="-3"/>
          <w:sz w:val="8"/>
          <w:szCs w:val="8"/>
        </w:rPr>
        <w:t>2</w:t>
      </w:r>
      <w:r>
        <w:rPr>
          <w:rFonts w:ascii="黑体" w:hAnsi="黑体" w:eastAsia="黑体" w:cs="黑体"/>
          <w:spacing w:val="-19"/>
          <w:sz w:val="8"/>
          <w:szCs w:val="8"/>
        </w:rPr>
        <w:t xml:space="preserve"> </w:t>
      </w:r>
      <w:r>
        <w:rPr>
          <w:rFonts w:ascii="黑体" w:hAnsi="黑体" w:eastAsia="黑体" w:cs="黑体"/>
          <w:spacing w:val="-3"/>
          <w:sz w:val="8"/>
          <w:szCs w:val="8"/>
        </w:rPr>
        <w:t>4</w:t>
      </w:r>
      <w:r>
        <w:rPr>
          <w:rFonts w:ascii="黑体" w:hAnsi="黑体" w:eastAsia="黑体" w:cs="黑体"/>
          <w:spacing w:val="-17"/>
          <w:sz w:val="8"/>
          <w:szCs w:val="8"/>
        </w:rPr>
        <w:t xml:space="preserve"> </w:t>
      </w:r>
      <w:r>
        <w:rPr>
          <w:rFonts w:ascii="黑体" w:hAnsi="黑体" w:eastAsia="黑体" w:cs="黑体"/>
          <w:spacing w:val="-3"/>
          <w:sz w:val="8"/>
          <w:szCs w:val="8"/>
        </w:rPr>
        <w:t>年</w:t>
      </w:r>
      <w:r>
        <w:rPr>
          <w:rFonts w:ascii="黑体" w:hAnsi="黑体" w:eastAsia="黑体" w:cs="黑体"/>
          <w:spacing w:val="-13"/>
          <w:sz w:val="8"/>
          <w:szCs w:val="8"/>
        </w:rPr>
        <w:t xml:space="preserve"> </w:t>
      </w:r>
      <w:r>
        <w:rPr>
          <w:rFonts w:ascii="黑体" w:hAnsi="黑体" w:eastAsia="黑体" w:cs="黑体"/>
          <w:spacing w:val="-3"/>
          <w:sz w:val="8"/>
          <w:szCs w:val="8"/>
        </w:rPr>
        <w:t>1</w:t>
      </w:r>
      <w:r>
        <w:rPr>
          <w:rFonts w:ascii="黑体" w:hAnsi="黑体" w:eastAsia="黑体" w:cs="黑体"/>
          <w:spacing w:val="-17"/>
          <w:sz w:val="8"/>
          <w:szCs w:val="8"/>
        </w:rPr>
        <w:t xml:space="preserve"> </w:t>
      </w:r>
      <w:r>
        <w:rPr>
          <w:rFonts w:ascii="黑体" w:hAnsi="黑体" w:eastAsia="黑体" w:cs="黑体"/>
          <w:spacing w:val="-3"/>
          <w:sz w:val="8"/>
          <w:szCs w:val="8"/>
        </w:rPr>
        <w:t>0</w:t>
      </w:r>
      <w:r>
        <w:rPr>
          <w:rFonts w:ascii="黑体" w:hAnsi="黑体" w:eastAsia="黑体" w:cs="黑体"/>
          <w:spacing w:val="-15"/>
          <w:sz w:val="8"/>
          <w:szCs w:val="8"/>
        </w:rPr>
        <w:t xml:space="preserve"> </w:t>
      </w:r>
      <w:r>
        <w:rPr>
          <w:rFonts w:ascii="黑体" w:hAnsi="黑体" w:eastAsia="黑体" w:cs="黑体"/>
          <w:spacing w:val="-3"/>
          <w:sz w:val="8"/>
          <w:szCs w:val="8"/>
        </w:rPr>
        <w:t>月</w:t>
      </w:r>
      <w:r>
        <w:rPr>
          <w:rFonts w:ascii="黑体" w:hAnsi="黑体" w:eastAsia="黑体" w:cs="黑体"/>
          <w:spacing w:val="-18"/>
          <w:sz w:val="8"/>
          <w:szCs w:val="8"/>
        </w:rPr>
        <w:t xml:space="preserve"> </w:t>
      </w:r>
      <w:r>
        <w:rPr>
          <w:rFonts w:ascii="黑体" w:hAnsi="黑体" w:eastAsia="黑体" w:cs="黑体"/>
          <w:spacing w:val="-3"/>
          <w:sz w:val="8"/>
          <w:szCs w:val="8"/>
        </w:rPr>
        <w:t>2</w:t>
      </w:r>
      <w:r>
        <w:rPr>
          <w:rFonts w:ascii="黑体" w:hAnsi="黑体" w:eastAsia="黑体" w:cs="黑体"/>
          <w:spacing w:val="-18"/>
          <w:sz w:val="8"/>
          <w:szCs w:val="8"/>
        </w:rPr>
        <w:t xml:space="preserve"> </w:t>
      </w:r>
      <w:r>
        <w:rPr>
          <w:rFonts w:ascii="黑体" w:hAnsi="黑体" w:eastAsia="黑体" w:cs="黑体"/>
          <w:spacing w:val="-3"/>
          <w:sz w:val="8"/>
          <w:szCs w:val="8"/>
        </w:rPr>
        <w:t>8 日</w:t>
      </w:r>
    </w:p>
    <w:p w14:paraId="0FD1854B">
      <w:pPr>
        <w:pStyle w:val="2"/>
        <w:spacing w:line="309" w:lineRule="auto"/>
      </w:pPr>
    </w:p>
    <w:p w14:paraId="31C5E54D">
      <w:pPr>
        <w:spacing w:line="7330" w:lineRule="exact"/>
        <w:ind w:firstLine="513"/>
      </w:pPr>
      <w:r>
        <w:rPr>
          <w:position w:val="-146"/>
        </w:rPr>
        <w:drawing>
          <wp:inline distT="0" distB="0" distL="0" distR="0">
            <wp:extent cx="4533265" cy="465455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6"/>
                    <a:stretch>
                      <a:fillRect/>
                    </a:stretch>
                  </pic:blipFill>
                  <pic:spPr>
                    <a:xfrm>
                      <a:off x="0" y="0"/>
                      <a:ext cx="4533853" cy="4654637"/>
                    </a:xfrm>
                    <a:prstGeom prst="rect">
                      <a:avLst/>
                    </a:prstGeom>
                  </pic:spPr>
                </pic:pic>
              </a:graphicData>
            </a:graphic>
          </wp:inline>
        </w:drawing>
      </w:r>
    </w:p>
    <w:p w14:paraId="0B2F24FB">
      <w:pPr>
        <w:spacing w:line="144" w:lineRule="exact"/>
      </w:pPr>
    </w:p>
    <w:tbl>
      <w:tblPr>
        <w:tblStyle w:val="5"/>
        <w:tblW w:w="8150" w:type="dxa"/>
        <w:tblInd w:w="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29"/>
        <w:gridCol w:w="1731"/>
        <w:gridCol w:w="2048"/>
        <w:gridCol w:w="629"/>
        <w:gridCol w:w="1913"/>
      </w:tblGrid>
      <w:tr w14:paraId="6C5EC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5" w:hRule="atLeast"/>
        </w:trPr>
        <w:tc>
          <w:tcPr>
            <w:tcW w:w="1829" w:type="dxa"/>
            <w:tcBorders>
              <w:bottom w:val="nil"/>
              <w:right w:val="nil"/>
            </w:tcBorders>
            <w:vAlign w:val="top"/>
          </w:tcPr>
          <w:p w14:paraId="76412826">
            <w:pPr>
              <w:pStyle w:val="6"/>
              <w:spacing w:before="36" w:line="220" w:lineRule="auto"/>
              <w:ind w:left="1336"/>
            </w:pPr>
            <w:r>
              <w:rPr>
                <w:b/>
                <w:bCs/>
                <w:spacing w:val="-1"/>
              </w:rPr>
              <w:t>迁</w:t>
            </w:r>
            <w:r>
              <w:rPr>
                <w:spacing w:val="-1"/>
              </w:rPr>
              <w:t xml:space="preserve">    </w:t>
            </w:r>
            <w:r>
              <w:rPr>
                <w:b/>
                <w:bCs/>
                <w:spacing w:val="-1"/>
              </w:rPr>
              <w:t>坟</w:t>
            </w:r>
          </w:p>
          <w:p w14:paraId="52BDB272">
            <w:pPr>
              <w:pStyle w:val="6"/>
              <w:spacing w:before="154" w:line="219" w:lineRule="auto"/>
              <w:ind w:left="234"/>
            </w:pPr>
            <w:r>
              <w:rPr>
                <w:spacing w:val="-1"/>
              </w:rPr>
              <w:t>因曲靖市马龙区马鸣乡2024年实施咨</w:t>
            </w:r>
          </w:p>
          <w:p w14:paraId="7B5F01F5">
            <w:pPr>
              <w:pStyle w:val="6"/>
              <w:spacing w:before="42" w:line="230" w:lineRule="auto"/>
              <w:ind w:left="75" w:right="81" w:firstLine="30"/>
            </w:pPr>
            <w:r>
              <w:t>未村委会大地打村地质灾害异地搬迁项目</w:t>
            </w:r>
            <w:r>
              <w:rPr>
                <w:spacing w:val="16"/>
              </w:rPr>
              <w:t xml:space="preserve"> </w:t>
            </w:r>
            <w:r>
              <w:rPr>
                <w:spacing w:val="-1"/>
              </w:rPr>
              <w:t>建设需要，需对那迁规划区域坟地进行匠</w:t>
            </w:r>
          </w:p>
          <w:p w14:paraId="74655102">
            <w:pPr>
              <w:pStyle w:val="6"/>
              <w:spacing w:before="15" w:line="269" w:lineRule="auto"/>
              <w:ind w:left="75" w:right="42"/>
            </w:pPr>
            <w:r>
              <w:rPr>
                <w:spacing w:val="-1"/>
              </w:rPr>
              <w:t>移，涉及坟幕无人认领，马鸣乡人民政府及</w:t>
            </w:r>
            <w:r>
              <w:rPr>
                <w:spacing w:val="14"/>
              </w:rPr>
              <w:t xml:space="preserve"> </w:t>
            </w:r>
            <w:r>
              <w:rPr>
                <w:spacing w:val="-1"/>
              </w:rPr>
              <w:t>咨卡村委会进过召开村民大会、走访群众等</w:t>
            </w:r>
          </w:p>
          <w:p w14:paraId="7D6AF3B9">
            <w:pPr>
              <w:pStyle w:val="6"/>
              <w:spacing w:before="18" w:line="244" w:lineRule="auto"/>
              <w:ind w:left="55" w:right="13" w:firstLine="50"/>
              <w:jc w:val="both"/>
            </w:pPr>
            <w:r>
              <w:rPr>
                <w:spacing w:val="-1"/>
              </w:rPr>
              <w:t>各种方式积极沃系沟通，但仍有坟慕无人认</w:t>
            </w:r>
            <w:r>
              <w:rPr>
                <w:spacing w:val="13"/>
              </w:rPr>
              <w:t xml:space="preserve"> </w:t>
            </w:r>
            <w:r>
              <w:t>领，为确保项口雕利实施，现将有关事宜公</w:t>
            </w:r>
            <w:r>
              <w:rPr>
                <w:spacing w:val="7"/>
              </w:rPr>
              <w:t xml:space="preserve">  </w:t>
            </w:r>
            <w:r>
              <w:rPr>
                <w:spacing w:val="-1"/>
              </w:rPr>
              <w:t>告如下：</w:t>
            </w:r>
          </w:p>
        </w:tc>
        <w:tc>
          <w:tcPr>
            <w:tcW w:w="1731" w:type="dxa"/>
            <w:tcBorders>
              <w:left w:val="nil"/>
              <w:bottom w:val="nil"/>
            </w:tcBorders>
            <w:vAlign w:val="top"/>
          </w:tcPr>
          <w:p w14:paraId="46CC0E61">
            <w:pPr>
              <w:pStyle w:val="6"/>
              <w:spacing w:before="36" w:line="218" w:lineRule="auto"/>
              <w:ind w:left="46"/>
            </w:pPr>
            <w:r>
              <w:rPr>
                <w:b/>
                <w:bCs/>
                <w:spacing w:val="-5"/>
              </w:rPr>
              <w:t>公</w:t>
            </w:r>
            <w:r>
              <w:t xml:space="preserve">    </w:t>
            </w:r>
            <w:r>
              <w:rPr>
                <w:b/>
                <w:bCs/>
                <w:spacing w:val="-5"/>
              </w:rPr>
              <w:t>告</w:t>
            </w:r>
          </w:p>
          <w:p w14:paraId="28717E4D">
            <w:pPr>
              <w:pStyle w:val="6"/>
              <w:spacing w:before="154" w:line="259" w:lineRule="auto"/>
              <w:ind w:left="20" w:right="4" w:firstLine="190"/>
            </w:pPr>
            <w:r>
              <w:rPr>
                <w:spacing w:val="-2"/>
              </w:rPr>
              <w:t>(一)自本公告发布之日起，请涉及坟主</w:t>
            </w:r>
            <w:r>
              <w:rPr>
                <w:spacing w:val="15"/>
                <w:w w:val="101"/>
              </w:rPr>
              <w:t xml:space="preserve"> </w:t>
            </w:r>
            <w:r>
              <w:rPr>
                <w:spacing w:val="1"/>
              </w:rPr>
              <w:t>亲国尽快与马龙区马鸡乡人民政府联系办</w:t>
            </w:r>
            <w:r>
              <w:rPr>
                <w:spacing w:val="3"/>
              </w:rPr>
              <w:t xml:space="preserve">  </w:t>
            </w:r>
            <w:r>
              <w:rPr>
                <w:spacing w:val="4"/>
              </w:rPr>
              <w:t>理还坟手续和补偿事宜；</w:t>
            </w:r>
          </w:p>
          <w:p w14:paraId="749E8F61">
            <w:pPr>
              <w:pStyle w:val="6"/>
              <w:spacing w:before="22" w:line="242" w:lineRule="auto"/>
              <w:ind w:left="40" w:firstLine="189"/>
            </w:pPr>
            <w:r>
              <w:rPr>
                <w:spacing w:val="-7"/>
              </w:rPr>
              <w:t>(二)》逾期未迁出的视为无主坟，将由马</w:t>
            </w:r>
            <w:r>
              <w:rPr>
                <w:spacing w:val="7"/>
              </w:rPr>
              <w:t xml:space="preserve"> </w:t>
            </w:r>
            <w:r>
              <w:rPr>
                <w:spacing w:val="-2"/>
              </w:rPr>
              <w:t>龙区马鸣乡人民政府统一进注移。</w:t>
            </w:r>
          </w:p>
          <w:p w14:paraId="21A7F57F">
            <w:pPr>
              <w:pStyle w:val="6"/>
              <w:spacing w:before="24" w:line="220" w:lineRule="auto"/>
              <w:ind w:left="191"/>
            </w:pPr>
            <w:r>
              <w:rPr>
                <w:spacing w:val="-2"/>
              </w:rPr>
              <w:t>四、认新方式</w:t>
            </w:r>
          </w:p>
          <w:p w14:paraId="63033B93">
            <w:pPr>
              <w:pStyle w:val="6"/>
              <w:spacing w:before="22" w:line="219" w:lineRule="auto"/>
              <w:ind w:left="230"/>
            </w:pPr>
            <w:r>
              <w:rPr>
                <w:spacing w:val="-1"/>
              </w:rPr>
              <w:t>请坟主亲属在认领期内脾带有效身</w:t>
            </w:r>
          </w:p>
          <w:p w14:paraId="55532D6E">
            <w:pPr>
              <w:pStyle w:val="6"/>
              <w:spacing w:before="43" w:line="178" w:lineRule="auto"/>
              <w:jc w:val="right"/>
            </w:pPr>
            <w:r>
              <w:rPr>
                <w:spacing w:val="-3"/>
              </w:rPr>
              <w:t>份证件及能证明与坟主笑系的相关材料，前</w:t>
            </w:r>
          </w:p>
        </w:tc>
        <w:tc>
          <w:tcPr>
            <w:tcW w:w="2677" w:type="dxa"/>
            <w:gridSpan w:val="2"/>
            <w:vMerge w:val="restart"/>
            <w:tcBorders>
              <w:bottom w:val="nil"/>
            </w:tcBorders>
            <w:vAlign w:val="top"/>
          </w:tcPr>
          <w:p w14:paraId="2DDAA3FA">
            <w:pPr>
              <w:pStyle w:val="6"/>
              <w:spacing w:before="77" w:line="482" w:lineRule="auto"/>
              <w:ind w:left="420" w:right="3" w:hanging="421"/>
            </w:pPr>
            <w:r>
              <w:rPr>
                <w:b/>
                <w:bCs/>
                <w:spacing w:val="-7"/>
              </w:rPr>
              <w:t>《</w:t>
            </w:r>
            <w:r>
              <w:rPr>
                <w:spacing w:val="-7"/>
              </w:rPr>
              <w:t xml:space="preserve">   </w:t>
            </w:r>
            <w:r>
              <w:rPr>
                <w:b/>
                <w:bCs/>
                <w:spacing w:val="-7"/>
              </w:rPr>
              <w:t>昆</w:t>
            </w:r>
            <w:r>
              <w:rPr>
                <w:spacing w:val="-7"/>
              </w:rPr>
              <w:t xml:space="preserve">   </w:t>
            </w:r>
            <w:r>
              <w:rPr>
                <w:b/>
                <w:bCs/>
                <w:spacing w:val="-7"/>
              </w:rPr>
              <w:t>大</w:t>
            </w:r>
            <w:r>
              <w:rPr>
                <w:spacing w:val="14"/>
                <w:w w:val="101"/>
              </w:rPr>
              <w:t xml:space="preserve">  </w:t>
            </w:r>
            <w:r>
              <w:rPr>
                <w:b/>
                <w:bCs/>
                <w:spacing w:val="-7"/>
              </w:rPr>
              <w:t>养</w:t>
            </w:r>
            <w:r>
              <w:rPr>
                <w:spacing w:val="11"/>
                <w:w w:val="101"/>
              </w:rPr>
              <w:t xml:space="preserve">  </w:t>
            </w:r>
            <w:r>
              <w:rPr>
                <w:b/>
                <w:bCs/>
                <w:spacing w:val="-7"/>
              </w:rPr>
              <w:t>殖</w:t>
            </w:r>
            <w:r>
              <w:rPr>
                <w:spacing w:val="12"/>
                <w:w w:val="101"/>
              </w:rPr>
              <w:t xml:space="preserve">  </w:t>
            </w:r>
            <w:r>
              <w:rPr>
                <w:b/>
                <w:bCs/>
                <w:spacing w:val="-7"/>
              </w:rPr>
              <w:t>小</w:t>
            </w:r>
            <w:r>
              <w:rPr>
                <w:spacing w:val="14"/>
                <w:w w:val="102"/>
              </w:rPr>
              <w:t xml:space="preserve">  </w:t>
            </w:r>
            <w:r>
              <w:rPr>
                <w:b/>
                <w:bCs/>
                <w:spacing w:val="-7"/>
              </w:rPr>
              <w:t>区</w:t>
            </w:r>
            <w:r>
              <w:rPr>
                <w:spacing w:val="12"/>
              </w:rPr>
              <w:t xml:space="preserve">  </w:t>
            </w:r>
            <w:r>
              <w:rPr>
                <w:b/>
                <w:bCs/>
                <w:spacing w:val="-7"/>
              </w:rPr>
              <w:t>项</w:t>
            </w:r>
            <w:r>
              <w:rPr>
                <w:spacing w:val="-7"/>
              </w:rPr>
              <w:t xml:space="preserve">   </w:t>
            </w:r>
            <w:r>
              <w:rPr>
                <w:b/>
                <w:bCs/>
                <w:spacing w:val="-7"/>
              </w:rPr>
              <w:t>目</w:t>
            </w:r>
            <w:r>
              <w:rPr>
                <w:spacing w:val="11"/>
                <w:w w:val="101"/>
              </w:rPr>
              <w:t xml:space="preserve">  </w:t>
            </w:r>
            <w:r>
              <w:rPr>
                <w:b/>
                <w:bCs/>
                <w:spacing w:val="-7"/>
              </w:rPr>
              <w:t>环</w:t>
            </w:r>
            <w:r>
              <w:rPr>
                <w:spacing w:val="11"/>
                <w:w w:val="101"/>
              </w:rPr>
              <w:t xml:space="preserve">  </w:t>
            </w:r>
            <w:r>
              <w:rPr>
                <w:b/>
                <w:bCs/>
                <w:spacing w:val="-7"/>
              </w:rPr>
              <w:t>境</w:t>
            </w:r>
            <w:r>
              <w:rPr>
                <w:spacing w:val="11"/>
                <w:w w:val="101"/>
              </w:rPr>
              <w:t xml:space="preserve">  </w:t>
            </w:r>
            <w:r>
              <w:rPr>
                <w:b/>
                <w:bCs/>
                <w:spacing w:val="-7"/>
              </w:rPr>
              <w:t>影</w:t>
            </w:r>
            <w:r>
              <w:rPr>
                <w:spacing w:val="-7"/>
              </w:rPr>
              <w:t xml:space="preserve">   </w:t>
            </w:r>
            <w:r>
              <w:rPr>
                <w:b/>
                <w:bCs/>
                <w:spacing w:val="-7"/>
              </w:rPr>
              <w:t>响</w:t>
            </w:r>
            <w:r>
              <w:rPr>
                <w:spacing w:val="11"/>
              </w:rPr>
              <w:t xml:space="preserve">  </w:t>
            </w:r>
            <w:r>
              <w:rPr>
                <w:b/>
                <w:bCs/>
                <w:spacing w:val="-7"/>
              </w:rPr>
              <w:t>报</w:t>
            </w:r>
            <w:r>
              <w:t xml:space="preserve"> </w:t>
            </w:r>
            <w:r>
              <w:rPr>
                <w:b/>
                <w:bCs/>
                <w:spacing w:val="-7"/>
              </w:rPr>
              <w:t>告</w:t>
            </w:r>
            <w:r>
              <w:rPr>
                <w:spacing w:val="13"/>
                <w:w w:val="102"/>
              </w:rPr>
              <w:t xml:space="preserve">  </w:t>
            </w:r>
            <w:r>
              <w:rPr>
                <w:b/>
                <w:bCs/>
                <w:spacing w:val="-7"/>
              </w:rPr>
              <w:t>书</w:t>
            </w:r>
            <w:r>
              <w:rPr>
                <w:spacing w:val="12"/>
                <w:w w:val="101"/>
              </w:rPr>
              <w:t xml:space="preserve">  </w:t>
            </w:r>
            <w:r>
              <w:rPr>
                <w:b/>
                <w:bCs/>
                <w:spacing w:val="-7"/>
              </w:rPr>
              <w:t>》</w:t>
            </w:r>
            <w:r>
              <w:rPr>
                <w:spacing w:val="10"/>
              </w:rPr>
              <w:t xml:space="preserve">  </w:t>
            </w:r>
            <w:r>
              <w:rPr>
                <w:b/>
                <w:bCs/>
                <w:spacing w:val="-7"/>
              </w:rPr>
              <w:t>征</w:t>
            </w:r>
            <w:r>
              <w:rPr>
                <w:spacing w:val="11"/>
              </w:rPr>
              <w:t xml:space="preserve">  </w:t>
            </w:r>
            <w:r>
              <w:rPr>
                <w:b/>
                <w:bCs/>
                <w:spacing w:val="-7"/>
              </w:rPr>
              <w:t>求</w:t>
            </w:r>
            <w:r>
              <w:rPr>
                <w:spacing w:val="11"/>
              </w:rPr>
              <w:t xml:space="preserve">  </w:t>
            </w:r>
            <w:r>
              <w:rPr>
                <w:b/>
                <w:bCs/>
                <w:spacing w:val="-7"/>
              </w:rPr>
              <w:t>意</w:t>
            </w:r>
            <w:r>
              <w:rPr>
                <w:spacing w:val="11"/>
              </w:rPr>
              <w:t xml:space="preserve">  </w:t>
            </w:r>
            <w:r>
              <w:rPr>
                <w:b/>
                <w:bCs/>
                <w:spacing w:val="-7"/>
              </w:rPr>
              <w:t>见</w:t>
            </w:r>
            <w:r>
              <w:rPr>
                <w:spacing w:val="10"/>
              </w:rPr>
              <w:t xml:space="preserve">  </w:t>
            </w:r>
            <w:r>
              <w:rPr>
                <w:b/>
                <w:bCs/>
                <w:spacing w:val="-7"/>
              </w:rPr>
              <w:t>稿</w:t>
            </w:r>
            <w:r>
              <w:rPr>
                <w:spacing w:val="11"/>
                <w:w w:val="101"/>
              </w:rPr>
              <w:t xml:space="preserve">  </w:t>
            </w:r>
            <w:r>
              <w:rPr>
                <w:b/>
                <w:bCs/>
                <w:spacing w:val="-7"/>
              </w:rPr>
              <w:t>公</w:t>
            </w:r>
            <w:r>
              <w:rPr>
                <w:spacing w:val="10"/>
              </w:rPr>
              <w:t xml:space="preserve">  </w:t>
            </w:r>
            <w:r>
              <w:rPr>
                <w:b/>
                <w:bCs/>
                <w:spacing w:val="-7"/>
              </w:rPr>
              <w:t>示</w:t>
            </w:r>
          </w:p>
          <w:p w14:paraId="0F87E980">
            <w:pPr>
              <w:pStyle w:val="6"/>
              <w:spacing w:line="269" w:lineRule="auto"/>
              <w:ind w:left="15" w:firstLine="129"/>
            </w:pPr>
            <w:r>
              <w:rPr>
                <w:spacing w:val="-3"/>
              </w:rPr>
              <w:t>根据环境影响评价公众惨与办法》(部令第4号),现对《尼大殖小区</w:t>
            </w:r>
            <w:r>
              <w:rPr>
                <w:spacing w:val="4"/>
              </w:rPr>
              <w:t xml:space="preserve"> </w:t>
            </w:r>
            <w:r>
              <w:rPr>
                <w:spacing w:val="-2"/>
              </w:rPr>
              <w:t>项目环境影响报告书》证求范见稿进行公示。</w:t>
            </w:r>
          </w:p>
          <w:p w14:paraId="28D69FC5">
            <w:pPr>
              <w:pStyle w:val="6"/>
              <w:spacing w:before="18" w:line="222" w:lineRule="auto"/>
              <w:ind w:left="25" w:firstLine="139"/>
            </w:pPr>
            <w:r>
              <w:rPr>
                <w:spacing w:val="-8"/>
              </w:rPr>
              <w:t>1.使求旅见的公众范度：碘目区周边的村民、企事业单位，其仙组5以</w:t>
            </w:r>
            <w:r>
              <w:rPr>
                <w:spacing w:val="12"/>
              </w:rPr>
              <w:t xml:space="preserve"> </w:t>
            </w:r>
            <w:r>
              <w:rPr>
                <w:spacing w:val="-2"/>
              </w:rPr>
              <w:t>及对本项目关心的公众。</w:t>
            </w:r>
          </w:p>
          <w:p w14:paraId="5693DD64">
            <w:pPr>
              <w:pStyle w:val="6"/>
              <w:spacing w:before="22" w:line="218" w:lineRule="auto"/>
              <w:ind w:left="174"/>
            </w:pPr>
            <w:r>
              <w:rPr>
                <w:spacing w:val="2"/>
              </w:rPr>
              <w:t>2.公众查闯环魂影响报告书的方式；</w:t>
            </w:r>
          </w:p>
          <w:p w14:paraId="7014F963">
            <w:pPr>
              <w:pStyle w:val="6"/>
              <w:spacing w:before="42" w:line="214" w:lineRule="auto"/>
              <w:ind w:left="144"/>
            </w:pPr>
            <w:r>
              <w:t>电子版文本下数链接：htps://pueulaid</w:t>
            </w:r>
            <w:r>
              <w:rPr>
                <w:spacing w:val="-1"/>
              </w:rPr>
              <w:t>ucom/s/1fy-抽-</w:t>
            </w:r>
          </w:p>
          <w:p w14:paraId="506D969D">
            <w:pPr>
              <w:pStyle w:val="6"/>
              <w:spacing w:before="17" w:line="218" w:lineRule="auto"/>
              <w:jc w:val="right"/>
            </w:pPr>
            <w:r>
              <w:rPr>
                <w:spacing w:val="-4"/>
              </w:rPr>
              <w:t>nftvfeX4GVOtarA(提取码：1550)</w:t>
            </w:r>
            <w:r>
              <w:rPr>
                <w:spacing w:val="-5"/>
              </w:rPr>
              <w:t>。查超妖腾酸报告书码职系建设单位。</w:t>
            </w:r>
          </w:p>
          <w:p w14:paraId="6127C618">
            <w:pPr>
              <w:pStyle w:val="6"/>
              <w:spacing w:before="35" w:line="232" w:lineRule="auto"/>
              <w:ind w:left="15" w:firstLine="127"/>
            </w:pPr>
            <w:r>
              <w:rPr>
                <w:spacing w:val="-9"/>
                <w:w w:val="96"/>
              </w:rPr>
              <w:t>3.征求公众意见的具体形式：公众可通过电子邮件，电话，传真，信函等</w:t>
            </w:r>
            <w:r>
              <w:rPr>
                <w:spacing w:val="7"/>
              </w:rPr>
              <w:t xml:space="preserve">  </w:t>
            </w:r>
            <w:r>
              <w:rPr>
                <w:spacing w:val="-7"/>
              </w:rPr>
              <w:t>方武发表相关的意见。请公众在发表意见的向可时提供详细</w:t>
            </w:r>
            <w:r>
              <w:rPr>
                <w:spacing w:val="-8"/>
              </w:rPr>
              <w:t>的联系方式，</w:t>
            </w:r>
          </w:p>
          <w:p w14:paraId="3BBA3884">
            <w:pPr>
              <w:pStyle w:val="6"/>
              <w:spacing w:before="33" w:line="219" w:lineRule="auto"/>
              <w:ind w:right="7"/>
              <w:jc w:val="right"/>
            </w:pPr>
            <w:r>
              <w:rPr>
                <w:spacing w:val="-1"/>
              </w:rPr>
              <w:t>4.公众缇出意见的起止时间：本公示发布之日起10个工作日内。</w:t>
            </w:r>
          </w:p>
          <w:p w14:paraId="4EB9E2ED">
            <w:pPr>
              <w:pStyle w:val="6"/>
              <w:spacing w:before="44" w:line="219" w:lineRule="auto"/>
              <w:ind w:left="174"/>
            </w:pPr>
            <w:r>
              <w:t>5.联系方式：云南昆大衣业有限公司；张师100</w:t>
            </w:r>
            <w:r>
              <w:rPr>
                <w:spacing w:val="-1"/>
              </w:rPr>
              <w:t>8B4BZ72</w:t>
            </w:r>
          </w:p>
          <w:p w14:paraId="39BD0E25">
            <w:pPr>
              <w:pStyle w:val="6"/>
              <w:spacing w:before="12" w:line="220" w:lineRule="auto"/>
              <w:ind w:right="6"/>
              <w:jc w:val="right"/>
            </w:pPr>
            <w:r>
              <w:rPr>
                <w:b/>
                <w:bCs/>
                <w:spacing w:val="-2"/>
              </w:rPr>
              <w:t>云南昆大农业有限公司</w:t>
            </w:r>
          </w:p>
          <w:p w14:paraId="6AC49801">
            <w:pPr>
              <w:pStyle w:val="6"/>
              <w:spacing w:before="14" w:line="219" w:lineRule="auto"/>
              <w:ind w:left="1875"/>
            </w:pPr>
            <w:r>
              <w:rPr>
                <w:spacing w:val="1"/>
              </w:rPr>
              <w:t>2024年10月28日</w:t>
            </w:r>
          </w:p>
        </w:tc>
        <w:tc>
          <w:tcPr>
            <w:tcW w:w="1913" w:type="dxa"/>
            <w:vMerge w:val="restart"/>
            <w:tcBorders>
              <w:bottom w:val="nil"/>
            </w:tcBorders>
            <w:vAlign w:val="top"/>
          </w:tcPr>
          <w:p w14:paraId="48D06A2F">
            <w:pPr>
              <w:pStyle w:val="6"/>
              <w:spacing w:before="96" w:line="218" w:lineRule="auto"/>
              <w:ind w:left="19"/>
            </w:pPr>
            <w:r>
              <w:rPr>
                <w:b/>
                <w:bCs/>
                <w:spacing w:val="-5"/>
              </w:rPr>
              <w:t>社</w:t>
            </w:r>
            <w:r>
              <w:rPr>
                <w:spacing w:val="7"/>
              </w:rPr>
              <w:t xml:space="preserve">   </w:t>
            </w:r>
            <w:r>
              <w:rPr>
                <w:b/>
                <w:bCs/>
                <w:spacing w:val="-5"/>
              </w:rPr>
              <w:t>会</w:t>
            </w:r>
            <w:r>
              <w:rPr>
                <w:spacing w:val="9"/>
              </w:rPr>
              <w:t xml:space="preserve">   </w:t>
            </w:r>
            <w:r>
              <w:rPr>
                <w:b/>
                <w:bCs/>
                <w:spacing w:val="-5"/>
              </w:rPr>
              <w:t>组</w:t>
            </w:r>
            <w:r>
              <w:rPr>
                <w:spacing w:val="8"/>
              </w:rPr>
              <w:t xml:space="preserve">   </w:t>
            </w:r>
            <w:r>
              <w:rPr>
                <w:b/>
                <w:bCs/>
                <w:spacing w:val="-5"/>
              </w:rPr>
              <w:t>织</w:t>
            </w:r>
            <w:r>
              <w:rPr>
                <w:spacing w:val="9"/>
              </w:rPr>
              <w:t xml:space="preserve">   </w:t>
            </w:r>
            <w:r>
              <w:rPr>
                <w:b/>
                <w:bCs/>
                <w:spacing w:val="-5"/>
              </w:rPr>
              <w:t>登</w:t>
            </w:r>
            <w:r>
              <w:rPr>
                <w:spacing w:val="8"/>
              </w:rPr>
              <w:t xml:space="preserve">   </w:t>
            </w:r>
            <w:r>
              <w:rPr>
                <w:b/>
                <w:bCs/>
                <w:spacing w:val="-5"/>
              </w:rPr>
              <w:t>记</w:t>
            </w:r>
            <w:r>
              <w:rPr>
                <w:spacing w:val="8"/>
              </w:rPr>
              <w:t xml:space="preserve">   </w:t>
            </w:r>
            <w:r>
              <w:rPr>
                <w:b/>
                <w:bCs/>
                <w:spacing w:val="-5"/>
              </w:rPr>
              <w:t>公</w:t>
            </w:r>
            <w:r>
              <w:rPr>
                <w:spacing w:val="9"/>
              </w:rPr>
              <w:t xml:space="preserve">   </w:t>
            </w:r>
            <w:r>
              <w:rPr>
                <w:b/>
                <w:bCs/>
                <w:spacing w:val="-5"/>
              </w:rPr>
              <w:t>告</w:t>
            </w:r>
          </w:p>
          <w:p w14:paraId="58F9371A">
            <w:pPr>
              <w:pStyle w:val="6"/>
              <w:spacing w:before="185" w:line="248" w:lineRule="auto"/>
              <w:ind w:left="48" w:right="1" w:firstLine="179"/>
            </w:pPr>
            <w:r>
              <w:rPr>
                <w:spacing w:val="-10"/>
              </w:rPr>
              <w:t>根据国</w:t>
            </w:r>
            <w:r>
              <w:rPr>
                <w:spacing w:val="-9"/>
              </w:rPr>
              <w:t>务院《社会团体登记管理条例)规定，</w:t>
            </w:r>
            <w:r>
              <w:rPr>
                <w:spacing w:val="-6"/>
              </w:rPr>
              <w:t>经</w:t>
            </w:r>
            <w:r>
              <w:rPr>
                <w:spacing w:val="16"/>
                <w:w w:val="101"/>
              </w:rPr>
              <w:t xml:space="preserve"> </w:t>
            </w:r>
            <w:r>
              <w:rPr>
                <w:spacing w:val="-2"/>
              </w:rPr>
              <w:t>审核该社会坦织准予变更查记，院予以公示。</w:t>
            </w:r>
          </w:p>
          <w:p w14:paraId="342B203A">
            <w:pPr>
              <w:pStyle w:val="6"/>
              <w:spacing w:before="18" w:line="298" w:lineRule="auto"/>
              <w:ind w:left="68" w:firstLine="149"/>
            </w:pPr>
            <w:r>
              <w:rPr>
                <w:spacing w:val="-6"/>
              </w:rPr>
              <w:t>社会组织名称：曲靖市邮麟区音乐政蚓辩蹈家</w:t>
            </w:r>
            <w:r>
              <w:rPr>
                <w:spacing w:val="4"/>
              </w:rPr>
              <w:t xml:space="preserve"> </w:t>
            </w:r>
            <w:r>
              <w:rPr>
                <w:spacing w:val="-4"/>
              </w:rPr>
              <w:t>协会。</w:t>
            </w:r>
          </w:p>
          <w:p w14:paraId="34EDA778">
            <w:pPr>
              <w:pStyle w:val="6"/>
              <w:spacing w:line="219" w:lineRule="auto"/>
              <w:ind w:left="227"/>
            </w:pPr>
            <w:r>
              <w:rPr>
                <w:spacing w:val="2"/>
              </w:rPr>
              <w:t>登记间：2022年8月12日.</w:t>
            </w:r>
          </w:p>
          <w:p w14:paraId="378A5F04">
            <w:pPr>
              <w:pStyle w:val="6"/>
              <w:spacing w:before="33" w:line="219" w:lineRule="auto"/>
              <w:jc w:val="right"/>
            </w:pPr>
            <w:r>
              <w:rPr>
                <w:spacing w:val="-6"/>
              </w:rPr>
              <w:t>变更事项：法定代表人畅文龙由变为王云责。</w:t>
            </w:r>
          </w:p>
          <w:p w14:paraId="661BDFFA">
            <w:pPr>
              <w:pStyle w:val="6"/>
              <w:spacing w:before="43" w:line="219" w:lineRule="auto"/>
              <w:ind w:left="207"/>
            </w:pPr>
            <w:r>
              <w:rPr>
                <w:spacing w:val="-2"/>
              </w:rPr>
              <w:t>变更间：2024年10月25日，</w:t>
            </w:r>
          </w:p>
          <w:p w14:paraId="36F3EF01">
            <w:pPr>
              <w:pStyle w:val="6"/>
              <w:spacing w:before="31" w:line="216" w:lineRule="auto"/>
              <w:ind w:right="7"/>
              <w:jc w:val="right"/>
            </w:pPr>
            <w:r>
              <w:rPr>
                <w:spacing w:val="1"/>
              </w:rPr>
              <w:t>施一社会信用代码：51530302</w:t>
            </w:r>
            <w:r>
              <w:t>MJI</w:t>
            </w:r>
            <w:r>
              <w:rPr>
                <w:spacing w:val="1"/>
              </w:rPr>
              <w:t>3087</w:t>
            </w:r>
            <w:r>
              <w:t>358,</w:t>
            </w:r>
          </w:p>
          <w:p w14:paraId="7DF5380A">
            <w:pPr>
              <w:pStyle w:val="6"/>
              <w:spacing w:before="46" w:line="279" w:lineRule="auto"/>
              <w:ind w:left="18" w:firstLine="189"/>
            </w:pPr>
            <w:r>
              <w:rPr>
                <w:spacing w:val="-4"/>
              </w:rPr>
              <w:t>公示期为7个工作日，如有辨议请与社会组织</w:t>
            </w:r>
            <w:r>
              <w:rPr>
                <w:spacing w:val="18"/>
                <w:w w:val="101"/>
              </w:rPr>
              <w:t xml:space="preserve"> </w:t>
            </w:r>
            <w:r>
              <w:rPr>
                <w:spacing w:val="-1"/>
              </w:rPr>
              <w:t>登记机关曲靖市蜿麟区行政审航局联系，电话：</w:t>
            </w:r>
            <w:r>
              <w:rPr>
                <w:spacing w:val="14"/>
                <w:w w:val="101"/>
              </w:rPr>
              <w:t xml:space="preserve"> </w:t>
            </w:r>
            <w:r>
              <w:rPr>
                <w:spacing w:val="1"/>
              </w:rPr>
              <w:t>0874-6196367。</w:t>
            </w:r>
          </w:p>
          <w:p w14:paraId="49EAD110">
            <w:pPr>
              <w:pStyle w:val="6"/>
              <w:spacing w:before="1" w:line="218" w:lineRule="auto"/>
              <w:ind w:right="6"/>
              <w:jc w:val="right"/>
            </w:pPr>
            <w:r>
              <w:rPr>
                <w:b/>
                <w:bCs/>
                <w:spacing w:val="-3"/>
              </w:rPr>
              <w:t>曲靖市麒解区行政审批局</w:t>
            </w:r>
          </w:p>
          <w:p w14:paraId="70BCAADB">
            <w:pPr>
              <w:pStyle w:val="6"/>
              <w:spacing w:before="43" w:line="219" w:lineRule="auto"/>
              <w:ind w:left="1109"/>
            </w:pPr>
            <w:r>
              <w:rPr>
                <w:b/>
                <w:bCs/>
                <w:spacing w:val="-2"/>
              </w:rPr>
              <w:t>2024年10月28日</w:t>
            </w:r>
          </w:p>
        </w:tc>
      </w:tr>
      <w:tr w14:paraId="38A88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1829" w:type="dxa"/>
            <w:tcBorders>
              <w:top w:val="nil"/>
              <w:right w:val="nil"/>
            </w:tcBorders>
            <w:vAlign w:val="top"/>
          </w:tcPr>
          <w:p w14:paraId="689589D6">
            <w:pPr>
              <w:pStyle w:val="6"/>
              <w:spacing w:before="13" w:line="220" w:lineRule="auto"/>
              <w:ind w:left="214"/>
            </w:pPr>
            <w:r>
              <w:rPr>
                <w:spacing w:val="-2"/>
              </w:rPr>
              <w:t>一、汪坟范围</w:t>
            </w:r>
          </w:p>
          <w:p w14:paraId="640DBAD6">
            <w:pPr>
              <w:pStyle w:val="6"/>
              <w:spacing w:before="31" w:line="219" w:lineRule="auto"/>
              <w:ind w:left="244"/>
            </w:pPr>
            <w:r>
              <w:rPr>
                <w:spacing w:val="-2"/>
              </w:rPr>
              <w:t>咨卡村委会大地打村报证点所有坟墓。</w:t>
            </w:r>
          </w:p>
          <w:p w14:paraId="5244B02B">
            <w:pPr>
              <w:pStyle w:val="6"/>
              <w:spacing w:before="14" w:line="220" w:lineRule="auto"/>
              <w:ind w:left="214"/>
            </w:pPr>
            <w:r>
              <w:rPr>
                <w:spacing w:val="-1"/>
              </w:rPr>
              <w:t>二.迁坟时间</w:t>
            </w:r>
          </w:p>
          <w:p w14:paraId="2F989F94">
            <w:pPr>
              <w:pStyle w:val="6"/>
              <w:spacing w:before="21" w:line="218" w:lineRule="auto"/>
              <w:ind w:left="244"/>
            </w:pPr>
            <w:r>
              <w:rPr>
                <w:spacing w:val="-1"/>
              </w:rPr>
              <w:t>自本公告发布之日起至2024年11月3</w:t>
            </w:r>
          </w:p>
          <w:p w14:paraId="36D5CE5A">
            <w:pPr>
              <w:pStyle w:val="6"/>
              <w:spacing w:before="25" w:line="267" w:lineRule="auto"/>
              <w:ind w:left="75" w:right="25" w:firstLine="10"/>
            </w:pPr>
            <w:r>
              <w:t>日的，请位于咨卡村委会大地打村搬迁点激</w:t>
            </w:r>
            <w:r>
              <w:rPr>
                <w:spacing w:val="2"/>
              </w:rPr>
              <w:t xml:space="preserve"> </w:t>
            </w:r>
            <w:r>
              <w:rPr>
                <w:spacing w:val="-2"/>
              </w:rPr>
              <w:t>围内的坟主亲属格坟施迁出。</w:t>
            </w:r>
          </w:p>
          <w:p w14:paraId="4AB42E9A">
            <w:pPr>
              <w:pStyle w:val="6"/>
              <w:spacing w:line="220" w:lineRule="auto"/>
              <w:ind w:left="214"/>
            </w:pPr>
            <w:r>
              <w:rPr>
                <w:spacing w:val="-1"/>
              </w:rPr>
              <w:t>三、汪坟要求</w:t>
            </w:r>
          </w:p>
        </w:tc>
        <w:tc>
          <w:tcPr>
            <w:tcW w:w="1731" w:type="dxa"/>
            <w:tcBorders>
              <w:top w:val="nil"/>
              <w:left w:val="nil"/>
            </w:tcBorders>
            <w:vAlign w:val="top"/>
          </w:tcPr>
          <w:p w14:paraId="4D56D3ED">
            <w:pPr>
              <w:pStyle w:val="6"/>
              <w:spacing w:before="12" w:line="289" w:lineRule="auto"/>
              <w:ind w:left="20" w:right="148" w:firstLine="30"/>
            </w:pPr>
            <w:r>
              <w:rPr>
                <w:spacing w:val="-1"/>
              </w:rPr>
              <w:t>柱马龙区马鸣乡人民改府或咨村委会进</w:t>
            </w:r>
            <w:r>
              <w:rPr>
                <w:spacing w:val="12"/>
                <w:w w:val="101"/>
              </w:rPr>
              <w:t xml:space="preserve"> </w:t>
            </w:r>
            <w:r>
              <w:rPr>
                <w:spacing w:val="-4"/>
              </w:rPr>
              <w:t>行登记认家，</w:t>
            </w:r>
          </w:p>
          <w:p w14:paraId="2F0F8819">
            <w:pPr>
              <w:pStyle w:val="6"/>
              <w:spacing w:line="221" w:lineRule="auto"/>
              <w:ind w:left="201"/>
            </w:pPr>
            <w:r>
              <w:rPr>
                <w:spacing w:val="-1"/>
              </w:rPr>
              <w:t>联系电话：0874-8040005</w:t>
            </w:r>
          </w:p>
          <w:p w14:paraId="04E269EC">
            <w:pPr>
              <w:pStyle w:val="6"/>
              <w:spacing w:line="218" w:lineRule="auto"/>
              <w:ind w:left="211"/>
            </w:pPr>
            <w:r>
              <w:rPr>
                <w:spacing w:val="-1"/>
              </w:rPr>
              <w:t>特此公告</w:t>
            </w:r>
          </w:p>
          <w:p w14:paraId="4AEA302B">
            <w:pPr>
              <w:pStyle w:val="6"/>
              <w:spacing w:before="162" w:line="219" w:lineRule="auto"/>
              <w:ind w:left="542"/>
            </w:pPr>
            <w:r>
              <w:rPr>
                <w:b/>
                <w:bCs/>
                <w:spacing w:val="-2"/>
              </w:rPr>
              <w:t>曲靖市马龙区马确乡人民政府</w:t>
            </w:r>
          </w:p>
          <w:p w14:paraId="74235BF8">
            <w:pPr>
              <w:pStyle w:val="6"/>
              <w:spacing w:before="43" w:line="219" w:lineRule="auto"/>
              <w:ind w:left="892"/>
            </w:pPr>
            <w:r>
              <w:rPr>
                <w:b/>
                <w:bCs/>
                <w:spacing w:val="-2"/>
              </w:rPr>
              <w:t>2024年10月28日</w:t>
            </w:r>
          </w:p>
        </w:tc>
        <w:tc>
          <w:tcPr>
            <w:tcW w:w="2677" w:type="dxa"/>
            <w:gridSpan w:val="2"/>
            <w:vMerge w:val="continue"/>
            <w:tcBorders>
              <w:top w:val="nil"/>
            </w:tcBorders>
            <w:vAlign w:val="top"/>
          </w:tcPr>
          <w:p w14:paraId="230B3D8D">
            <w:pPr>
              <w:rPr>
                <w:rFonts w:ascii="Arial"/>
                <w:sz w:val="21"/>
              </w:rPr>
            </w:pPr>
          </w:p>
        </w:tc>
        <w:tc>
          <w:tcPr>
            <w:tcW w:w="1913" w:type="dxa"/>
            <w:vMerge w:val="continue"/>
            <w:tcBorders>
              <w:top w:val="nil"/>
            </w:tcBorders>
            <w:vAlign w:val="top"/>
          </w:tcPr>
          <w:p w14:paraId="51B7E0E9">
            <w:pPr>
              <w:rPr>
                <w:rFonts w:ascii="Arial"/>
                <w:sz w:val="21"/>
              </w:rPr>
            </w:pPr>
          </w:p>
        </w:tc>
      </w:tr>
      <w:tr w14:paraId="601B5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1829" w:type="dxa"/>
            <w:tcBorders>
              <w:bottom w:val="nil"/>
              <w:right w:val="nil"/>
            </w:tcBorders>
            <w:shd w:val="clear" w:color="auto" w:fill="E2F2F1"/>
            <w:vAlign w:val="top"/>
          </w:tcPr>
          <w:p w14:paraId="673220AC">
            <w:pPr>
              <w:pStyle w:val="6"/>
              <w:spacing w:before="47" w:line="219" w:lineRule="auto"/>
              <w:ind w:left="626"/>
              <w:rPr>
                <w:sz w:val="8"/>
                <w:szCs w:val="8"/>
              </w:rPr>
            </w:pPr>
            <w:r>
              <w:rPr>
                <w:b/>
                <w:bCs/>
                <w:color w:val="D0F0C0"/>
                <w:spacing w:val="-4"/>
                <w:sz w:val="8"/>
                <w:szCs w:val="8"/>
              </w:rPr>
              <w:t>登</w:t>
            </w:r>
            <w:r>
              <w:rPr>
                <w:color w:val="D0F0C0"/>
                <w:spacing w:val="16"/>
                <w:sz w:val="8"/>
                <w:szCs w:val="8"/>
              </w:rPr>
              <w:t xml:space="preserve">  </w:t>
            </w:r>
            <w:r>
              <w:rPr>
                <w:b/>
                <w:bCs/>
                <w:color w:val="D0F0C0"/>
                <w:spacing w:val="-4"/>
                <w:sz w:val="8"/>
                <w:szCs w:val="8"/>
              </w:rPr>
              <w:t>报</w:t>
            </w:r>
            <w:r>
              <w:rPr>
                <w:color w:val="D0F0C0"/>
                <w:spacing w:val="16"/>
                <w:sz w:val="8"/>
                <w:szCs w:val="8"/>
              </w:rPr>
              <w:t xml:space="preserve">  </w:t>
            </w:r>
            <w:r>
              <w:rPr>
                <w:b/>
                <w:bCs/>
                <w:color w:val="D0F0C0"/>
                <w:spacing w:val="-4"/>
                <w:sz w:val="8"/>
                <w:szCs w:val="8"/>
              </w:rPr>
              <w:t>作</w:t>
            </w:r>
            <w:r>
              <w:rPr>
                <w:color w:val="D0F0C0"/>
                <w:spacing w:val="16"/>
                <w:sz w:val="8"/>
                <w:szCs w:val="8"/>
              </w:rPr>
              <w:t xml:space="preserve">  </w:t>
            </w:r>
            <w:r>
              <w:rPr>
                <w:b/>
                <w:bCs/>
                <w:color w:val="D0F0C0"/>
                <w:spacing w:val="-4"/>
                <w:sz w:val="8"/>
                <w:szCs w:val="8"/>
              </w:rPr>
              <w:t>废</w:t>
            </w:r>
          </w:p>
          <w:p w14:paraId="0CF9E2F7">
            <w:pPr>
              <w:pStyle w:val="6"/>
              <w:spacing w:before="126" w:line="219" w:lineRule="auto"/>
              <w:ind w:left="275"/>
              <w:rPr>
                <w:sz w:val="8"/>
                <w:szCs w:val="8"/>
              </w:rPr>
            </w:pPr>
            <w:r>
              <w:rPr>
                <w:spacing w:val="-1"/>
                <w:sz w:val="8"/>
                <w:szCs w:val="8"/>
              </w:rPr>
              <w:t>王小能遗失障宗汇泰房地产开发有限公司</w:t>
            </w:r>
          </w:p>
          <w:p w14:paraId="5B823CCE">
            <w:pPr>
              <w:pStyle w:val="6"/>
              <w:spacing w:before="104" w:line="349" w:lineRule="auto"/>
              <w:ind w:left="75" w:right="252" w:firstLine="20"/>
              <w:rPr>
                <w:sz w:val="8"/>
                <w:szCs w:val="8"/>
              </w:rPr>
            </w:pPr>
            <w:r>
              <w:rPr>
                <w:sz w:val="8"/>
                <w:szCs w:val="8"/>
              </w:rPr>
              <w:t>开具的购御龙苑2-1-1301号脚0050</w:t>
            </w:r>
            <w:r>
              <w:rPr>
                <w:spacing w:val="-1"/>
                <w:sz w:val="8"/>
                <w:szCs w:val="8"/>
              </w:rPr>
              <w:t>861号定</w:t>
            </w:r>
            <w:r>
              <w:rPr>
                <w:sz w:val="8"/>
                <w:szCs w:val="8"/>
              </w:rPr>
              <w:t xml:space="preserve"> </w:t>
            </w:r>
            <w:r>
              <w:rPr>
                <w:spacing w:val="-2"/>
                <w:sz w:val="8"/>
                <w:szCs w:val="8"/>
              </w:rPr>
              <w:t>金收据，合额：2000元。</w:t>
            </w:r>
          </w:p>
          <w:p w14:paraId="4D8367EB">
            <w:pPr>
              <w:pStyle w:val="6"/>
              <w:spacing w:before="57" w:line="192" w:lineRule="auto"/>
              <w:ind w:left="234"/>
              <w:rPr>
                <w:sz w:val="8"/>
                <w:szCs w:val="8"/>
              </w:rPr>
            </w:pPr>
            <w:r>
              <w:rPr>
                <w:spacing w:val="-1"/>
                <w:sz w:val="8"/>
                <w:szCs w:val="8"/>
              </w:rPr>
              <w:t>沾雒龙华指四小吃店鹉失营业执照正本，</w:t>
            </w:r>
          </w:p>
        </w:tc>
        <w:tc>
          <w:tcPr>
            <w:tcW w:w="1731" w:type="dxa"/>
            <w:tcBorders>
              <w:left w:val="nil"/>
              <w:bottom w:val="nil"/>
            </w:tcBorders>
            <w:shd w:val="clear" w:color="auto" w:fill="E2F2F1"/>
            <w:vAlign w:val="top"/>
          </w:tcPr>
          <w:p w14:paraId="52349FCA">
            <w:pPr>
              <w:pStyle w:val="6"/>
              <w:spacing w:before="67" w:line="219" w:lineRule="auto"/>
              <w:ind w:left="872"/>
              <w:rPr>
                <w:sz w:val="8"/>
                <w:szCs w:val="8"/>
              </w:rPr>
            </w:pPr>
            <w:r>
              <w:rPr>
                <w:b/>
                <w:bCs/>
                <w:color w:val="E0E0A0"/>
                <w:spacing w:val="-4"/>
                <w:sz w:val="8"/>
                <w:szCs w:val="8"/>
              </w:rPr>
              <w:t>登</w:t>
            </w:r>
            <w:r>
              <w:rPr>
                <w:color w:val="E0E0A0"/>
                <w:spacing w:val="12"/>
                <w:w w:val="102"/>
                <w:sz w:val="8"/>
                <w:szCs w:val="8"/>
              </w:rPr>
              <w:t xml:space="preserve">  </w:t>
            </w:r>
            <w:r>
              <w:rPr>
                <w:b/>
                <w:bCs/>
                <w:color w:val="E0E0A0"/>
                <w:spacing w:val="-4"/>
                <w:sz w:val="8"/>
                <w:szCs w:val="8"/>
              </w:rPr>
              <w:t>报</w:t>
            </w:r>
            <w:r>
              <w:rPr>
                <w:color w:val="E0E0A0"/>
                <w:spacing w:val="12"/>
                <w:w w:val="102"/>
                <w:sz w:val="8"/>
                <w:szCs w:val="8"/>
              </w:rPr>
              <w:t xml:space="preserve">  </w:t>
            </w:r>
            <w:r>
              <w:rPr>
                <w:b/>
                <w:bCs/>
                <w:color w:val="E0E0A0"/>
                <w:spacing w:val="-4"/>
                <w:sz w:val="8"/>
                <w:szCs w:val="8"/>
              </w:rPr>
              <w:t>作</w:t>
            </w:r>
            <w:r>
              <w:rPr>
                <w:color w:val="E0E0A0"/>
                <w:spacing w:val="12"/>
                <w:w w:val="101"/>
                <w:sz w:val="8"/>
                <w:szCs w:val="8"/>
              </w:rPr>
              <w:t xml:space="preserve">  </w:t>
            </w:r>
            <w:r>
              <w:rPr>
                <w:b/>
                <w:bCs/>
                <w:color w:val="E0E0A0"/>
                <w:spacing w:val="-4"/>
                <w:sz w:val="8"/>
                <w:szCs w:val="8"/>
              </w:rPr>
              <w:t>废</w:t>
            </w:r>
          </w:p>
          <w:p w14:paraId="19032CA7">
            <w:pPr>
              <w:pStyle w:val="6"/>
              <w:spacing w:before="115" w:line="371" w:lineRule="auto"/>
              <w:ind w:left="221" w:right="69" w:firstLine="159"/>
              <w:rPr>
                <w:sz w:val="8"/>
                <w:szCs w:val="8"/>
              </w:rPr>
            </w:pPr>
            <w:r>
              <w:rPr>
                <w:spacing w:val="-1"/>
                <w:sz w:val="8"/>
                <w:szCs w:val="8"/>
              </w:rPr>
              <w:t>曲靖市站盐区娄角多放心幼儿园通失</w:t>
            </w:r>
            <w:r>
              <w:rPr>
                <w:spacing w:val="2"/>
                <w:sz w:val="8"/>
                <w:szCs w:val="8"/>
              </w:rPr>
              <w:t xml:space="preserve"> </w:t>
            </w:r>
            <w:r>
              <w:rPr>
                <w:spacing w:val="-1"/>
                <w:sz w:val="8"/>
                <w:szCs w:val="8"/>
              </w:rPr>
              <w:t>非企业单位登记证书副本，统一社会信用</w:t>
            </w:r>
          </w:p>
          <w:p w14:paraId="5C146A21">
            <w:pPr>
              <w:pStyle w:val="6"/>
              <w:spacing w:before="49" w:line="183" w:lineRule="auto"/>
              <w:ind w:left="181"/>
              <w:rPr>
                <w:sz w:val="8"/>
                <w:szCs w:val="8"/>
              </w:rPr>
            </w:pPr>
            <w:r>
              <w:rPr>
                <w:spacing w:val="-1"/>
                <w:sz w:val="8"/>
                <w:szCs w:val="8"/>
              </w:rPr>
              <w:t>5253032892038765T。</w:t>
            </w:r>
          </w:p>
          <w:p w14:paraId="7AB5889E">
            <w:pPr>
              <w:pStyle w:val="6"/>
              <w:spacing w:before="49" w:line="219" w:lineRule="auto"/>
              <w:ind w:left="351"/>
              <w:rPr>
                <w:sz w:val="8"/>
                <w:szCs w:val="8"/>
              </w:rPr>
            </w:pPr>
            <w:r>
              <w:rPr>
                <w:spacing w:val="-1"/>
                <w:sz w:val="8"/>
                <w:szCs w:val="8"/>
              </w:rPr>
              <w:t>曲靖市达益区蝼角乡放心坳儿度语失</w:t>
            </w:r>
          </w:p>
        </w:tc>
        <w:tc>
          <w:tcPr>
            <w:tcW w:w="2048" w:type="dxa"/>
            <w:vMerge w:val="restart"/>
            <w:tcBorders>
              <w:bottom w:val="nil"/>
            </w:tcBorders>
            <w:shd w:val="clear" w:color="auto" w:fill="E2F2F1"/>
            <w:vAlign w:val="top"/>
          </w:tcPr>
          <w:p w14:paraId="5E52B300">
            <w:pPr>
              <w:pStyle w:val="6"/>
              <w:spacing w:before="69" w:line="217" w:lineRule="auto"/>
              <w:ind w:left="917"/>
              <w:rPr>
                <w:sz w:val="17"/>
                <w:szCs w:val="17"/>
              </w:rPr>
            </w:pPr>
            <w:r>
              <w:rPr>
                <w:b/>
                <w:bCs/>
                <w:color w:val="E0E0B0"/>
                <w:spacing w:val="-4"/>
                <w:sz w:val="17"/>
                <w:szCs w:val="17"/>
              </w:rPr>
              <w:t>登</w:t>
            </w:r>
            <w:r>
              <w:rPr>
                <w:b/>
                <w:bCs/>
                <w:color w:val="E0F0C0"/>
                <w:spacing w:val="-4"/>
                <w:sz w:val="17"/>
                <w:szCs w:val="17"/>
                <w:u w:val="single" w:color="auto"/>
              </w:rPr>
              <w:t>报作废</w:t>
            </w:r>
          </w:p>
          <w:p w14:paraId="10BA390D">
            <w:pPr>
              <w:pStyle w:val="6"/>
              <w:spacing w:line="239" w:lineRule="auto"/>
              <w:ind w:left="55"/>
            </w:pPr>
            <w:r>
              <w:rPr>
                <w:spacing w:val="-2"/>
              </w:rPr>
              <w:t>民办</w:t>
            </w:r>
            <w:r>
              <w:rPr>
                <w:spacing w:val="8"/>
              </w:rPr>
              <w:t xml:space="preserve">     </w:t>
            </w:r>
            <w:r>
              <w:rPr>
                <w:spacing w:val="-2"/>
              </w:rPr>
              <w:t>富县广拓商贸有限公司遗失哲业抉</w:t>
            </w:r>
          </w:p>
          <w:p w14:paraId="3C3FE502">
            <w:pPr>
              <w:pStyle w:val="6"/>
              <w:spacing w:before="42"/>
              <w:jc w:val="right"/>
            </w:pPr>
            <w:r>
              <w:rPr>
                <w:spacing w:val="-9"/>
              </w:rPr>
              <w:t>代 码</w:t>
            </w:r>
            <w:r>
              <w:t xml:space="preserve"> </w:t>
            </w:r>
            <w:r>
              <w:rPr>
                <w:spacing w:val="-9"/>
              </w:rPr>
              <w:t>；照</w:t>
            </w:r>
            <w:r>
              <w:rPr>
                <w:spacing w:val="9"/>
              </w:rPr>
              <w:t xml:space="preserve"> </w:t>
            </w:r>
            <w:r>
              <w:rPr>
                <w:spacing w:val="-9"/>
              </w:rPr>
              <w:t>膨</w:t>
            </w:r>
            <w:r>
              <w:rPr>
                <w:spacing w:val="10"/>
              </w:rPr>
              <w:t xml:space="preserve"> </w:t>
            </w:r>
            <w:r>
              <w:rPr>
                <w:spacing w:val="-9"/>
              </w:rPr>
              <w:t>本</w:t>
            </w:r>
            <w:r>
              <w:rPr>
                <w:spacing w:val="16"/>
                <w:w w:val="102"/>
              </w:rPr>
              <w:t xml:space="preserve"> </w:t>
            </w:r>
            <w:r>
              <w:rPr>
                <w:spacing w:val="-9"/>
              </w:rPr>
              <w:t>，</w:t>
            </w:r>
            <w:r>
              <w:rPr>
                <w:spacing w:val="10"/>
              </w:rPr>
              <w:t xml:space="preserve"> </w:t>
            </w:r>
            <w:r>
              <w:rPr>
                <w:spacing w:val="-9"/>
              </w:rPr>
              <w:t>统</w:t>
            </w:r>
            <w:r>
              <w:rPr>
                <w:spacing w:val="10"/>
              </w:rPr>
              <w:t xml:space="preserve"> </w:t>
            </w:r>
            <w:r>
              <w:rPr>
                <w:spacing w:val="-9"/>
              </w:rPr>
              <w:t>一</w:t>
            </w:r>
            <w:r>
              <w:rPr>
                <w:spacing w:val="10"/>
              </w:rPr>
              <w:t xml:space="preserve"> </w:t>
            </w:r>
            <w:r>
              <w:rPr>
                <w:spacing w:val="-9"/>
              </w:rPr>
              <w:t>社</w:t>
            </w:r>
            <w:r>
              <w:rPr>
                <w:spacing w:val="9"/>
              </w:rPr>
              <w:t xml:space="preserve"> </w:t>
            </w:r>
            <w:r>
              <w:rPr>
                <w:spacing w:val="-9"/>
              </w:rPr>
              <w:t>会</w:t>
            </w:r>
            <w:r>
              <w:rPr>
                <w:spacing w:val="9"/>
              </w:rPr>
              <w:t xml:space="preserve"> </w:t>
            </w:r>
            <w:r>
              <w:rPr>
                <w:spacing w:val="-9"/>
              </w:rPr>
              <w:t>信</w:t>
            </w:r>
            <w:r>
              <w:rPr>
                <w:spacing w:val="10"/>
              </w:rPr>
              <w:t xml:space="preserve"> </w:t>
            </w:r>
            <w:r>
              <w:rPr>
                <w:spacing w:val="-9"/>
              </w:rPr>
              <w:t>用</w:t>
            </w:r>
            <w:r>
              <w:rPr>
                <w:spacing w:val="9"/>
              </w:rPr>
              <w:t xml:space="preserve"> </w:t>
            </w:r>
            <w:r>
              <w:rPr>
                <w:spacing w:val="-9"/>
              </w:rPr>
              <w:t>代</w:t>
            </w:r>
            <w:r>
              <w:rPr>
                <w:spacing w:val="11"/>
              </w:rPr>
              <w:t xml:space="preserve"> </w:t>
            </w:r>
            <w:r>
              <w:rPr>
                <w:spacing w:val="-9"/>
              </w:rPr>
              <w:t>弱 ：</w:t>
            </w:r>
          </w:p>
          <w:p w14:paraId="291C2C6F">
            <w:pPr>
              <w:pStyle w:val="6"/>
              <w:spacing w:before="96" w:line="184" w:lineRule="auto"/>
              <w:ind w:left="345"/>
            </w:pPr>
            <w:r>
              <w:rPr>
                <w:spacing w:val="-1"/>
              </w:rPr>
              <w:t>91530325MAGPOCEE76。</w:t>
            </w:r>
          </w:p>
          <w:p w14:paraId="1EEF162A">
            <w:pPr>
              <w:pStyle w:val="6"/>
              <w:spacing w:before="36" w:line="222" w:lineRule="auto"/>
              <w:ind w:left="15"/>
            </w:pPr>
            <w:r>
              <w:rPr>
                <w:spacing w:val="-1"/>
                <w:position w:val="-1"/>
              </w:rPr>
              <w:t>云教</w:t>
            </w:r>
            <w:r>
              <w:rPr>
                <w:spacing w:val="10"/>
                <w:position w:val="-1"/>
              </w:rPr>
              <w:t xml:space="preserve">     </w:t>
            </w:r>
            <w:r>
              <w:rPr>
                <w:spacing w:val="-1"/>
              </w:rPr>
              <w:t>朱原花逸失护士资格证(初级士),编号：</w:t>
            </w:r>
          </w:p>
          <w:p w14:paraId="4D91EC07">
            <w:pPr>
              <w:pStyle w:val="6"/>
              <w:spacing w:before="61" w:line="226" w:lineRule="auto"/>
              <w:ind w:left="15"/>
            </w:pPr>
            <w:r>
              <w:rPr>
                <w:spacing w:val="-2"/>
                <w:sz w:val="7"/>
                <w:szCs w:val="7"/>
              </w:rPr>
              <w:t>可证</w:t>
            </w:r>
            <w:r>
              <w:rPr>
                <w:spacing w:val="7"/>
                <w:sz w:val="7"/>
                <w:szCs w:val="7"/>
              </w:rPr>
              <w:t xml:space="preserve">    </w:t>
            </w:r>
            <w:r>
              <w:rPr>
                <w:spacing w:val="-2"/>
              </w:rPr>
              <w:t>080293678。</w:t>
            </w:r>
          </w:p>
          <w:p w14:paraId="73859BE8">
            <w:pPr>
              <w:pStyle w:val="6"/>
              <w:spacing w:before="40" w:line="254" w:lineRule="auto"/>
              <w:ind w:left="55" w:right="102" w:firstLine="399"/>
            </w:pPr>
            <w:r>
              <w:rPr>
                <w:spacing w:val="-1"/>
              </w:rPr>
              <w:t>李林蜂遗失530302001003548号就业失</w:t>
            </w:r>
            <w:r>
              <w:rPr>
                <w:spacing w:val="18"/>
                <w:w w:val="101"/>
              </w:rPr>
              <w:t xml:space="preserve"> </w:t>
            </w:r>
            <w:r>
              <w:rPr>
                <w:spacing w:val="-3"/>
                <w:position w:val="-3"/>
                <w:sz w:val="14"/>
                <w:szCs w:val="14"/>
              </w:rPr>
              <w:t>存</w:t>
            </w:r>
            <w:r>
              <w:rPr>
                <w:spacing w:val="34"/>
                <w:w w:val="101"/>
                <w:position w:val="-3"/>
                <w:sz w:val="14"/>
                <w:szCs w:val="14"/>
              </w:rPr>
              <w:t xml:space="preserve"> </w:t>
            </w:r>
            <w:r>
              <w:rPr>
                <w:spacing w:val="-3"/>
                <w:position w:val="1"/>
              </w:rPr>
              <w:t>业登记证。</w:t>
            </w:r>
          </w:p>
          <w:p w14:paraId="41A285C4">
            <w:pPr>
              <w:pStyle w:val="6"/>
              <w:spacing w:before="1" w:line="236" w:lineRule="auto"/>
              <w:ind w:left="264" w:right="157" w:hanging="209"/>
            </w:pPr>
            <w:r>
              <w:rPr>
                <w:spacing w:val="-1"/>
                <w:position w:val="-5"/>
                <w:sz w:val="14"/>
                <w:szCs w:val="14"/>
              </w:rPr>
              <w:t>：</w:t>
            </w:r>
            <w:r>
              <w:rPr>
                <w:spacing w:val="19"/>
                <w:position w:val="-5"/>
                <w:sz w:val="14"/>
                <w:szCs w:val="14"/>
              </w:rPr>
              <w:t xml:space="preserve">   </w:t>
            </w:r>
            <w:r>
              <w:rPr>
                <w:spacing w:val="-1"/>
              </w:rPr>
              <w:t>符云山遗失6381014420号道路运榴经</w:t>
            </w:r>
            <w:r>
              <w:t xml:space="preserve"> </w:t>
            </w:r>
            <w:r>
              <w:rPr>
                <w:spacing w:val="-4"/>
              </w:rPr>
              <w:t>意许可证。</w:t>
            </w:r>
          </w:p>
          <w:p w14:paraId="2512D477">
            <w:pPr>
              <w:pStyle w:val="6"/>
              <w:spacing w:before="40" w:line="330" w:lineRule="auto"/>
              <w:ind w:left="245" w:right="311" w:firstLine="179"/>
            </w:pPr>
            <w:r>
              <w:rPr>
                <w:spacing w:val="-1"/>
              </w:rPr>
              <w:t>酷洪春透失53032100G79号道路运</w:t>
            </w:r>
            <w:r>
              <w:rPr>
                <w:spacing w:val="15"/>
                <w:w w:val="101"/>
              </w:rPr>
              <w:t xml:space="preserve"> </w:t>
            </w:r>
            <w:r>
              <w:rPr>
                <w:spacing w:val="-4"/>
              </w:rPr>
              <w:t>输证。</w:t>
            </w:r>
          </w:p>
          <w:p w14:paraId="6646819D">
            <w:pPr>
              <w:pStyle w:val="6"/>
              <w:spacing w:before="27" w:line="289" w:lineRule="auto"/>
              <w:ind w:left="394" w:right="9" w:firstLine="30"/>
            </w:pPr>
            <w:r>
              <w:rPr>
                <w:spacing w:val="-1"/>
              </w:rPr>
              <w:t>余进辉遗失530381023689号道路运输证。</w:t>
            </w:r>
            <w:r>
              <w:rPr>
                <w:spacing w:val="6"/>
              </w:rPr>
              <w:t xml:space="preserve"> </w:t>
            </w:r>
            <w:r>
              <w:rPr>
                <w:spacing w:val="-1"/>
              </w:rPr>
              <w:t>周永遗失530321004460号道路输证。</w:t>
            </w:r>
          </w:p>
        </w:tc>
        <w:tc>
          <w:tcPr>
            <w:tcW w:w="2542" w:type="dxa"/>
            <w:gridSpan w:val="2"/>
            <w:vMerge w:val="restart"/>
            <w:tcBorders>
              <w:bottom w:val="nil"/>
            </w:tcBorders>
            <w:vAlign w:val="top"/>
          </w:tcPr>
          <w:p w14:paraId="260F22D5">
            <w:pPr>
              <w:pStyle w:val="6"/>
              <w:spacing w:before="79" w:line="220" w:lineRule="auto"/>
              <w:ind w:left="999"/>
              <w:rPr>
                <w:sz w:val="14"/>
                <w:szCs w:val="14"/>
              </w:rPr>
            </w:pPr>
            <w:r>
              <w:drawing>
                <wp:anchor distT="0" distB="0" distL="0" distR="0" simplePos="0" relativeHeight="251666432" behindDoc="1" locked="0" layoutInCell="1" allowOverlap="1">
                  <wp:simplePos x="0" y="0"/>
                  <wp:positionH relativeFrom="rightMargin">
                    <wp:posOffset>-1577975</wp:posOffset>
                  </wp:positionH>
                  <wp:positionV relativeFrom="topMargin">
                    <wp:posOffset>161290</wp:posOffset>
                  </wp:positionV>
                  <wp:extent cx="292100" cy="4191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7"/>
                          <a:stretch>
                            <a:fillRect/>
                          </a:stretch>
                        </pic:blipFill>
                        <pic:spPr>
                          <a:xfrm>
                            <a:off x="0" y="0"/>
                            <a:ext cx="292077" cy="419146"/>
                          </a:xfrm>
                          <a:prstGeom prst="rect">
                            <a:avLst/>
                          </a:prstGeom>
                        </pic:spPr>
                      </pic:pic>
                    </a:graphicData>
                  </a:graphic>
                </wp:anchor>
              </w:drawing>
            </w:r>
            <w:r>
              <w:rPr>
                <w:b/>
                <w:bCs/>
                <w:spacing w:val="-4"/>
                <w:sz w:val="14"/>
                <w:szCs w:val="14"/>
              </w:rPr>
              <w:t>寻人启事</w:t>
            </w:r>
          </w:p>
          <w:p w14:paraId="27019E46">
            <w:pPr>
              <w:pStyle w:val="6"/>
              <w:spacing w:before="12" w:line="261" w:lineRule="auto"/>
              <w:ind w:left="497" w:firstLine="199"/>
            </w:pPr>
            <w:r>
              <w:rPr>
                <w:spacing w:val="-1"/>
              </w:rPr>
              <w:t>2X(21年11月17日上年8时30分左右在会弹县者</w:t>
            </w:r>
            <w:r>
              <w:rPr>
                <w:spacing w:val="7"/>
              </w:rPr>
              <w:t xml:space="preserve">  </w:t>
            </w:r>
            <w:r>
              <w:rPr>
                <w:spacing w:val="-4"/>
              </w:rPr>
              <w:t>海镇出子Y口大路边检男性弃要一名，姓名：华格，出</w:t>
            </w:r>
            <w:r>
              <w:rPr>
                <w:spacing w:val="14"/>
                <w:w w:val="102"/>
              </w:rPr>
              <w:t xml:space="preserve"> </w:t>
            </w:r>
            <w:r>
              <w:rPr>
                <w:spacing w:val="-2"/>
              </w:rPr>
              <w:t>生日期：2021年8月5日号，身体健康。随身抉带物品</w:t>
            </w:r>
            <w:r>
              <w:rPr>
                <w:spacing w:val="14"/>
                <w:w w:val="101"/>
              </w:rPr>
              <w:t xml:space="preserve"> </w:t>
            </w:r>
            <w:r>
              <w:rPr>
                <w:spacing w:val="-1"/>
              </w:rPr>
              <w:t>有一条黄粉色毛十和一张写有生日的字第。</w:t>
            </w:r>
          </w:p>
          <w:p w14:paraId="7DA95E64">
            <w:pPr>
              <w:pStyle w:val="6"/>
              <w:spacing w:before="1" w:line="297" w:lineRule="auto"/>
              <w:ind w:left="97" w:firstLine="579"/>
            </w:pPr>
            <w:r>
              <w:rPr>
                <w:spacing w:val="-6"/>
              </w:rPr>
              <w:t>请孩子的亲生父母或者其恤监护人持有效证件与战</w:t>
            </w:r>
            <w:r>
              <w:rPr>
                <w:spacing w:val="5"/>
              </w:rPr>
              <w:t xml:space="preserve"> </w:t>
            </w:r>
            <w:r>
              <w:rPr>
                <w:spacing w:val="-5"/>
              </w:rPr>
              <w:t>少英联系，联系电话：12EH740548,联系地址；会泽县金源蔓海</w:t>
            </w:r>
            <w:r>
              <w:rPr>
                <w:spacing w:val="-6"/>
              </w:rPr>
              <w:t>序2</w:t>
            </w:r>
          </w:p>
          <w:p w14:paraId="350E4650">
            <w:pPr>
              <w:pStyle w:val="6"/>
              <w:spacing w:line="218" w:lineRule="auto"/>
              <w:jc w:val="right"/>
            </w:pPr>
            <w:r>
              <w:rPr>
                <w:spacing w:val="-1"/>
              </w:rPr>
              <w:t>幢2单元1501室。图日起60日内无人认领，孩子将被依法安置。</w:t>
            </w:r>
          </w:p>
          <w:p w14:paraId="57223006">
            <w:pPr>
              <w:pStyle w:val="6"/>
              <w:spacing w:before="13" w:line="219" w:lineRule="auto"/>
              <w:ind w:left="1727"/>
            </w:pPr>
            <w:r>
              <w:rPr>
                <w:spacing w:val="1"/>
              </w:rPr>
              <w:t>2024年10月28日</w:t>
            </w:r>
          </w:p>
        </w:tc>
      </w:tr>
      <w:tr w14:paraId="79931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 w:hRule="atLeast"/>
        </w:trPr>
        <w:tc>
          <w:tcPr>
            <w:tcW w:w="3560" w:type="dxa"/>
            <w:gridSpan w:val="2"/>
            <w:tcBorders>
              <w:top w:val="nil"/>
              <w:bottom w:val="nil"/>
            </w:tcBorders>
            <w:shd w:val="clear" w:color="auto" w:fill="E2F2F1"/>
            <w:vAlign w:val="top"/>
          </w:tcPr>
          <w:p w14:paraId="008C08FA">
            <w:pPr>
              <w:pStyle w:val="6"/>
              <w:spacing w:before="27" w:line="226" w:lineRule="auto"/>
              <w:ind w:right="1"/>
              <w:jc w:val="right"/>
              <w:rPr>
                <w:sz w:val="8"/>
                <w:szCs w:val="8"/>
              </w:rPr>
            </w:pPr>
            <w:r>
              <w:rPr>
                <w:spacing w:val="12"/>
                <w:position w:val="-1"/>
                <w:sz w:val="8"/>
                <w:szCs w:val="8"/>
              </w:rPr>
              <w:t>统</w:t>
            </w:r>
            <w:r>
              <w:rPr>
                <w:spacing w:val="-22"/>
                <w:position w:val="-1"/>
                <w:sz w:val="8"/>
                <w:szCs w:val="8"/>
              </w:rPr>
              <w:t xml:space="preserve"> </w:t>
            </w:r>
            <w:r>
              <w:rPr>
                <w:spacing w:val="12"/>
                <w:position w:val="-1"/>
                <w:sz w:val="8"/>
                <w:szCs w:val="8"/>
              </w:rPr>
              <w:t>一</w:t>
            </w:r>
            <w:r>
              <w:rPr>
                <w:spacing w:val="-22"/>
                <w:position w:val="-1"/>
                <w:sz w:val="8"/>
                <w:szCs w:val="8"/>
              </w:rPr>
              <w:t xml:space="preserve"> </w:t>
            </w:r>
            <w:r>
              <w:rPr>
                <w:spacing w:val="12"/>
                <w:position w:val="-1"/>
                <w:sz w:val="8"/>
                <w:szCs w:val="8"/>
              </w:rPr>
              <w:t>社会信用代码：9260803</w:t>
            </w:r>
            <w:r>
              <w:rPr>
                <w:position w:val="-1"/>
                <w:sz w:val="8"/>
                <w:szCs w:val="8"/>
              </w:rPr>
              <w:t>MAe</w:t>
            </w:r>
            <w:r>
              <w:rPr>
                <w:spacing w:val="12"/>
                <w:position w:val="-1"/>
                <w:sz w:val="8"/>
                <w:szCs w:val="8"/>
              </w:rPr>
              <w:t>177</w:t>
            </w:r>
            <w:r>
              <w:rPr>
                <w:position w:val="-1"/>
                <w:sz w:val="8"/>
                <w:szCs w:val="8"/>
              </w:rPr>
              <w:t>R</w:t>
            </w:r>
            <w:r>
              <w:rPr>
                <w:spacing w:val="-25"/>
                <w:position w:val="-1"/>
                <w:sz w:val="8"/>
                <w:szCs w:val="8"/>
              </w:rPr>
              <w:t xml:space="preserve"> </w:t>
            </w:r>
            <w:r>
              <w:rPr>
                <w:position w:val="-1"/>
                <w:sz w:val="8"/>
                <w:szCs w:val="8"/>
              </w:rPr>
              <w:t>BD</w:t>
            </w:r>
            <w:r>
              <w:rPr>
                <w:spacing w:val="-21"/>
                <w:position w:val="-1"/>
                <w:sz w:val="8"/>
                <w:szCs w:val="8"/>
              </w:rPr>
              <w:t xml:space="preserve"> </w:t>
            </w:r>
            <w:r>
              <w:rPr>
                <w:spacing w:val="12"/>
                <w:position w:val="-1"/>
                <w:sz w:val="8"/>
                <w:szCs w:val="8"/>
              </w:rPr>
              <w:t xml:space="preserve">.   </w:t>
            </w:r>
            <w:r>
              <w:rPr>
                <w:spacing w:val="11"/>
                <w:position w:val="-1"/>
                <w:sz w:val="8"/>
                <w:szCs w:val="8"/>
              </w:rPr>
              <w:t xml:space="preserve"> </w:t>
            </w:r>
            <w:r>
              <w:rPr>
                <w:spacing w:val="11"/>
                <w:position w:val="1"/>
                <w:sz w:val="8"/>
                <w:szCs w:val="8"/>
              </w:rPr>
              <w:t>民253030300000448号民办学校办学许</w:t>
            </w:r>
          </w:p>
        </w:tc>
        <w:tc>
          <w:tcPr>
            <w:tcW w:w="2048" w:type="dxa"/>
            <w:vMerge w:val="continue"/>
            <w:tcBorders>
              <w:top w:val="nil"/>
              <w:bottom w:val="nil"/>
            </w:tcBorders>
            <w:vAlign w:val="top"/>
          </w:tcPr>
          <w:p w14:paraId="535A445E">
            <w:pPr>
              <w:rPr>
                <w:rFonts w:ascii="Arial"/>
                <w:sz w:val="21"/>
              </w:rPr>
            </w:pPr>
          </w:p>
        </w:tc>
        <w:tc>
          <w:tcPr>
            <w:tcW w:w="2542" w:type="dxa"/>
            <w:gridSpan w:val="2"/>
            <w:vMerge w:val="continue"/>
            <w:tcBorders>
              <w:top w:val="nil"/>
              <w:bottom w:val="nil"/>
            </w:tcBorders>
            <w:vAlign w:val="top"/>
          </w:tcPr>
          <w:p w14:paraId="4718FB4E">
            <w:pPr>
              <w:rPr>
                <w:rFonts w:ascii="Arial"/>
                <w:sz w:val="21"/>
              </w:rPr>
            </w:pPr>
          </w:p>
        </w:tc>
      </w:tr>
      <w:tr w14:paraId="6035F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1829" w:type="dxa"/>
            <w:vMerge w:val="restart"/>
            <w:tcBorders>
              <w:top w:val="nil"/>
              <w:bottom w:val="nil"/>
              <w:right w:val="nil"/>
            </w:tcBorders>
            <w:shd w:val="clear" w:color="auto" w:fill="E2F2F1"/>
            <w:vAlign w:val="top"/>
          </w:tcPr>
          <w:p w14:paraId="6121396E">
            <w:pPr>
              <w:pStyle w:val="6"/>
              <w:spacing w:before="71" w:line="439" w:lineRule="auto"/>
              <w:ind w:left="55" w:right="239" w:firstLine="169"/>
              <w:rPr>
                <w:sz w:val="8"/>
                <w:szCs w:val="8"/>
              </w:rPr>
            </w:pPr>
            <w:r>
              <w:rPr>
                <w:spacing w:val="-1"/>
                <w:sz w:val="8"/>
                <w:szCs w:val="8"/>
              </w:rPr>
              <w:t>沾益龙指图小吃店进失营业执照显本，</w:t>
            </w:r>
            <w:r>
              <w:rPr>
                <w:spacing w:val="15"/>
                <w:w w:val="102"/>
                <w:sz w:val="8"/>
                <w:szCs w:val="8"/>
              </w:rPr>
              <w:t xml:space="preserve"> </w:t>
            </w:r>
            <w:r>
              <w:rPr>
                <w:spacing w:val="1"/>
                <w:sz w:val="8"/>
                <w:szCs w:val="8"/>
              </w:rPr>
              <w:t>统一社会信用代码：92530303</w:t>
            </w:r>
            <w:r>
              <w:rPr>
                <w:sz w:val="8"/>
                <w:szCs w:val="8"/>
              </w:rPr>
              <w:t>MAERH</w:t>
            </w:r>
            <w:r>
              <w:rPr>
                <w:spacing w:val="1"/>
                <w:sz w:val="8"/>
                <w:szCs w:val="8"/>
              </w:rPr>
              <w:t>77</w:t>
            </w:r>
            <w:r>
              <w:rPr>
                <w:sz w:val="8"/>
                <w:szCs w:val="8"/>
              </w:rPr>
              <w:t>RBD</w:t>
            </w:r>
            <w:r>
              <w:rPr>
                <w:spacing w:val="1"/>
                <w:sz w:val="8"/>
                <w:szCs w:val="8"/>
              </w:rPr>
              <w:t>.</w:t>
            </w:r>
          </w:p>
          <w:p w14:paraId="1CD8B7EE">
            <w:pPr>
              <w:pStyle w:val="6"/>
              <w:spacing w:line="219" w:lineRule="auto"/>
              <w:ind w:left="204"/>
              <w:rPr>
                <w:sz w:val="8"/>
                <w:szCs w:val="8"/>
              </w:rPr>
            </w:pPr>
            <w:r>
              <w:rPr>
                <w:spacing w:val="11"/>
                <w:sz w:val="8"/>
                <w:szCs w:val="8"/>
              </w:rPr>
              <w:t>赵文堂递失533230091号道路运输证。</w:t>
            </w:r>
          </w:p>
          <w:p w14:paraId="329C11E3">
            <w:pPr>
              <w:pStyle w:val="6"/>
              <w:spacing w:before="64" w:line="415" w:lineRule="auto"/>
              <w:ind w:left="35" w:right="201" w:firstLine="159"/>
              <w:rPr>
                <w:sz w:val="8"/>
                <w:szCs w:val="8"/>
              </w:rPr>
            </w:pPr>
            <w:r>
              <w:rPr>
                <w:spacing w:val="-1"/>
                <w:sz w:val="8"/>
                <w:szCs w:val="8"/>
              </w:rPr>
              <w:t>曲靖茂林投资营理有限公司遗失营业执照</w:t>
            </w:r>
            <w:r>
              <w:rPr>
                <w:spacing w:val="4"/>
                <w:sz w:val="8"/>
                <w:szCs w:val="8"/>
              </w:rPr>
              <w:t xml:space="preserve"> </w:t>
            </w:r>
            <w:r>
              <w:rPr>
                <w:spacing w:val="-1"/>
                <w:sz w:val="8"/>
                <w:szCs w:val="8"/>
              </w:rPr>
              <w:t>正本,注册号:620300100034747。</w:t>
            </w:r>
          </w:p>
          <w:p w14:paraId="7F6B72ED">
            <w:pPr>
              <w:pStyle w:val="6"/>
              <w:spacing w:line="383" w:lineRule="auto"/>
              <w:ind w:left="25" w:right="221" w:firstLine="149"/>
              <w:rPr>
                <w:sz w:val="8"/>
                <w:szCs w:val="8"/>
              </w:rPr>
            </w:pPr>
            <w:r>
              <w:rPr>
                <w:spacing w:val="-1"/>
                <w:sz w:val="8"/>
                <w:szCs w:val="8"/>
              </w:rPr>
              <w:t>曲靖茂林投资管理有限公司遗失营业抉照</w:t>
            </w:r>
            <w:r>
              <w:rPr>
                <w:spacing w:val="4"/>
                <w:sz w:val="8"/>
                <w:szCs w:val="8"/>
              </w:rPr>
              <w:t xml:space="preserve"> </w:t>
            </w:r>
            <w:r>
              <w:rPr>
                <w:spacing w:val="-1"/>
                <w:sz w:val="8"/>
                <w:szCs w:val="8"/>
              </w:rPr>
              <w:t>副本,注册号:530300100034747。</w:t>
            </w:r>
          </w:p>
        </w:tc>
        <w:tc>
          <w:tcPr>
            <w:tcW w:w="1731" w:type="dxa"/>
            <w:vMerge w:val="restart"/>
            <w:tcBorders>
              <w:top w:val="nil"/>
              <w:left w:val="nil"/>
              <w:bottom w:val="nil"/>
            </w:tcBorders>
            <w:shd w:val="clear" w:color="auto" w:fill="E2F2F1"/>
            <w:vAlign w:val="top"/>
          </w:tcPr>
          <w:p w14:paraId="35E0FB20">
            <w:pPr>
              <w:pStyle w:val="6"/>
              <w:spacing w:before="31" w:line="219" w:lineRule="auto"/>
              <w:ind w:left="141"/>
              <w:rPr>
                <w:sz w:val="8"/>
                <w:szCs w:val="8"/>
              </w:rPr>
            </w:pPr>
            <w:r>
              <w:rPr>
                <w:spacing w:val="-1"/>
                <w:sz w:val="8"/>
                <w:szCs w:val="8"/>
              </w:rPr>
              <w:t>剔本，</w:t>
            </w:r>
          </w:p>
          <w:p w14:paraId="53F3DB36">
            <w:pPr>
              <w:pStyle w:val="6"/>
              <w:spacing w:before="75" w:line="219" w:lineRule="auto"/>
              <w:ind w:left="300"/>
              <w:rPr>
                <w:sz w:val="8"/>
                <w:szCs w:val="8"/>
              </w:rPr>
            </w:pPr>
            <w:r>
              <w:rPr>
                <w:spacing w:val="-1"/>
                <w:sz w:val="8"/>
                <w:szCs w:val="8"/>
              </w:rPr>
              <w:t>曲靖与尼同抱商贸有限公司遇失《基本</w:t>
            </w:r>
          </w:p>
          <w:p w14:paraId="7004E46B">
            <w:pPr>
              <w:pStyle w:val="6"/>
              <w:spacing w:before="44" w:line="378" w:lineRule="auto"/>
              <w:ind w:left="101" w:hanging="20"/>
              <w:rPr>
                <w:sz w:val="8"/>
                <w:szCs w:val="8"/>
              </w:rPr>
            </w:pPr>
            <w:r>
              <w:rPr>
                <w:spacing w:val="-3"/>
                <w:sz w:val="8"/>
                <w:szCs w:val="8"/>
              </w:rPr>
              <w:t>欣 账 户 信 息 》 , 基 本 存 款 账 户 缩</w:t>
            </w:r>
            <w:r>
              <w:rPr>
                <w:spacing w:val="7"/>
                <w:sz w:val="8"/>
                <w:szCs w:val="8"/>
              </w:rPr>
              <w:t xml:space="preserve"> </w:t>
            </w:r>
            <w:r>
              <w:rPr>
                <w:spacing w:val="-3"/>
                <w:sz w:val="8"/>
                <w:szCs w:val="8"/>
              </w:rPr>
              <w:t>号</w:t>
            </w:r>
            <w:r>
              <w:rPr>
                <w:sz w:val="8"/>
                <w:szCs w:val="8"/>
              </w:rPr>
              <w:t xml:space="preserve"> J7360005711401.开户银行</w:t>
            </w:r>
            <w:r>
              <w:rPr>
                <w:spacing w:val="-1"/>
                <w:sz w:val="8"/>
                <w:szCs w:val="8"/>
              </w:rPr>
              <w:t>:曲靖惠民村镇</w:t>
            </w:r>
            <w:r>
              <w:rPr>
                <w:spacing w:val="11"/>
                <w:w w:val="101"/>
                <w:sz w:val="8"/>
                <w:szCs w:val="8"/>
              </w:rPr>
              <w:t xml:space="preserve">  </w:t>
            </w:r>
            <w:r>
              <w:rPr>
                <w:spacing w:val="-1"/>
                <w:sz w:val="8"/>
                <w:szCs w:val="8"/>
              </w:rPr>
              <w:t>银</w:t>
            </w:r>
            <w:r>
              <w:rPr>
                <w:sz w:val="8"/>
                <w:szCs w:val="8"/>
              </w:rPr>
              <w:t xml:space="preserve"> 行营业部，</w:t>
            </w:r>
          </w:p>
          <w:p w14:paraId="5F715CEB">
            <w:pPr>
              <w:pStyle w:val="6"/>
              <w:spacing w:line="220" w:lineRule="auto"/>
              <w:ind w:left="201"/>
              <w:rPr>
                <w:sz w:val="8"/>
                <w:szCs w:val="8"/>
              </w:rPr>
            </w:pPr>
            <w:r>
              <w:rPr>
                <w:spacing w:val="-1"/>
                <w:sz w:val="8"/>
                <w:szCs w:val="8"/>
              </w:rPr>
              <w:t>富源县广拓商贸有限公司遗失营业热照</w:t>
            </w:r>
          </w:p>
          <w:p w14:paraId="51628E7D">
            <w:pPr>
              <w:pStyle w:val="6"/>
              <w:spacing w:before="93" w:line="219" w:lineRule="auto"/>
              <w:jc w:val="right"/>
              <w:rPr>
                <w:sz w:val="8"/>
                <w:szCs w:val="8"/>
              </w:rPr>
            </w:pPr>
            <w:r>
              <w:rPr>
                <w:spacing w:val="-5"/>
                <w:sz w:val="8"/>
                <w:szCs w:val="8"/>
              </w:rPr>
              <w:t>正</w:t>
            </w:r>
            <w:r>
              <w:rPr>
                <w:spacing w:val="44"/>
                <w:sz w:val="8"/>
                <w:szCs w:val="8"/>
              </w:rPr>
              <w:t xml:space="preserve"> </w:t>
            </w:r>
            <w:r>
              <w:rPr>
                <w:spacing w:val="-5"/>
                <w:sz w:val="8"/>
                <w:szCs w:val="8"/>
              </w:rPr>
              <w:t>本  ，  统  一  社  会  信  用  代  码  ：</w:t>
            </w:r>
          </w:p>
          <w:p w14:paraId="6A2D7615">
            <w:pPr>
              <w:pStyle w:val="6"/>
              <w:spacing w:before="75" w:line="184" w:lineRule="auto"/>
              <w:ind w:left="50"/>
              <w:rPr>
                <w:sz w:val="8"/>
                <w:szCs w:val="8"/>
              </w:rPr>
            </w:pPr>
            <w:r>
              <w:rPr>
                <w:spacing w:val="-1"/>
                <w:sz w:val="8"/>
                <w:szCs w:val="8"/>
              </w:rPr>
              <w:t>91530325MARPOCBE。</w:t>
            </w:r>
          </w:p>
        </w:tc>
        <w:tc>
          <w:tcPr>
            <w:tcW w:w="2048" w:type="dxa"/>
            <w:vMerge w:val="continue"/>
            <w:tcBorders>
              <w:top w:val="nil"/>
              <w:bottom w:val="nil"/>
            </w:tcBorders>
            <w:vAlign w:val="top"/>
          </w:tcPr>
          <w:p w14:paraId="03B1C956">
            <w:pPr>
              <w:rPr>
                <w:rFonts w:ascii="Arial"/>
                <w:sz w:val="21"/>
              </w:rPr>
            </w:pPr>
          </w:p>
        </w:tc>
        <w:tc>
          <w:tcPr>
            <w:tcW w:w="2542" w:type="dxa"/>
            <w:gridSpan w:val="2"/>
            <w:vMerge w:val="continue"/>
            <w:tcBorders>
              <w:top w:val="nil"/>
            </w:tcBorders>
            <w:vAlign w:val="top"/>
          </w:tcPr>
          <w:p w14:paraId="166E799D">
            <w:pPr>
              <w:rPr>
                <w:rFonts w:ascii="Arial"/>
                <w:sz w:val="21"/>
              </w:rPr>
            </w:pPr>
          </w:p>
        </w:tc>
      </w:tr>
      <w:tr w14:paraId="4E219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trPr>
        <w:tc>
          <w:tcPr>
            <w:tcW w:w="1829" w:type="dxa"/>
            <w:vMerge w:val="continue"/>
            <w:tcBorders>
              <w:top w:val="nil"/>
              <w:right w:val="nil"/>
            </w:tcBorders>
            <w:vAlign w:val="top"/>
          </w:tcPr>
          <w:p w14:paraId="5A7622D6">
            <w:pPr>
              <w:rPr>
                <w:rFonts w:ascii="Arial"/>
                <w:sz w:val="21"/>
              </w:rPr>
            </w:pPr>
          </w:p>
        </w:tc>
        <w:tc>
          <w:tcPr>
            <w:tcW w:w="1731" w:type="dxa"/>
            <w:vMerge w:val="continue"/>
            <w:tcBorders>
              <w:top w:val="nil"/>
              <w:left w:val="nil"/>
            </w:tcBorders>
            <w:vAlign w:val="top"/>
          </w:tcPr>
          <w:p w14:paraId="18EC4C69">
            <w:pPr>
              <w:rPr>
                <w:rFonts w:ascii="Arial"/>
                <w:sz w:val="21"/>
              </w:rPr>
            </w:pPr>
          </w:p>
        </w:tc>
        <w:tc>
          <w:tcPr>
            <w:tcW w:w="2048" w:type="dxa"/>
            <w:vMerge w:val="continue"/>
            <w:tcBorders>
              <w:top w:val="nil"/>
            </w:tcBorders>
            <w:vAlign w:val="top"/>
          </w:tcPr>
          <w:p w14:paraId="74DCCC6C">
            <w:pPr>
              <w:rPr>
                <w:rFonts w:ascii="Arial"/>
                <w:sz w:val="21"/>
              </w:rPr>
            </w:pPr>
          </w:p>
        </w:tc>
        <w:tc>
          <w:tcPr>
            <w:tcW w:w="2542" w:type="dxa"/>
            <w:gridSpan w:val="2"/>
            <w:vAlign w:val="top"/>
          </w:tcPr>
          <w:p w14:paraId="1EF9D042">
            <w:pPr>
              <w:pStyle w:val="6"/>
              <w:spacing w:before="71" w:line="206" w:lineRule="auto"/>
              <w:ind w:left="979"/>
              <w:rPr>
                <w:sz w:val="17"/>
                <w:szCs w:val="17"/>
              </w:rPr>
            </w:pPr>
            <w:r>
              <w:rPr>
                <w:b/>
                <w:bCs/>
                <w:spacing w:val="-4"/>
                <w:sz w:val="17"/>
                <w:szCs w:val="17"/>
              </w:rPr>
              <w:t>注销公告</w:t>
            </w:r>
          </w:p>
          <w:p w14:paraId="2B871EBF">
            <w:pPr>
              <w:pStyle w:val="6"/>
              <w:spacing w:line="218" w:lineRule="auto"/>
              <w:jc w:val="right"/>
            </w:pPr>
            <w:r>
              <w:rPr>
                <w:spacing w:val="1"/>
              </w:rPr>
              <w:t>曲靖茂林投资管理有限公司经股东会决议注的，注册号；</w:t>
            </w:r>
          </w:p>
          <w:p w14:paraId="5FEECE8E">
            <w:pPr>
              <w:pStyle w:val="6"/>
              <w:spacing w:before="43" w:line="218" w:lineRule="auto"/>
              <w:jc w:val="right"/>
            </w:pPr>
            <w:r>
              <w:rPr>
                <w:spacing w:val="-2"/>
              </w:rPr>
              <w:t>630300100034747.现予以公告，自公告发布之扫起45日内，请债</w:t>
            </w:r>
          </w:p>
          <w:p w14:paraId="051CA34B">
            <w:pPr>
              <w:pStyle w:val="6"/>
              <w:spacing w:before="13" w:line="228" w:lineRule="auto"/>
              <w:ind w:left="246" w:right="388" w:hanging="149"/>
            </w:pPr>
            <w:r>
              <w:rPr>
                <w:spacing w:val="-1"/>
              </w:rPr>
              <w:t>权人向公司清算组申报其债权，逾嘲不申报视为</w:t>
            </w:r>
            <w:r>
              <w:rPr>
                <w:spacing w:val="-2"/>
              </w:rPr>
              <w:t>放，</w:t>
            </w:r>
            <w:r>
              <w:t xml:space="preserve"> </w:t>
            </w:r>
            <w:r>
              <w:rPr>
                <w:spacing w:val="-1"/>
              </w:rPr>
              <w:t>联系人；刘瓶东联系电话；1398716069</w:t>
            </w:r>
          </w:p>
          <w:p w14:paraId="41AEEE61">
            <w:pPr>
              <w:pStyle w:val="6"/>
              <w:spacing w:before="36" w:line="219" w:lineRule="auto"/>
              <w:ind w:left="1418"/>
            </w:pPr>
            <w:r>
              <w:rPr>
                <w:b/>
                <w:bCs/>
                <w:spacing w:val="-1"/>
              </w:rPr>
              <w:t>曲靖茂林投资管理有限公司</w:t>
            </w:r>
          </w:p>
          <w:p w14:paraId="2CE1AF8E">
            <w:pPr>
              <w:pStyle w:val="6"/>
              <w:spacing w:before="25" w:line="219" w:lineRule="auto"/>
              <w:ind w:left="1727"/>
            </w:pPr>
            <w:r>
              <w:rPr>
                <w:spacing w:val="1"/>
              </w:rPr>
              <w:t>2024年10月28日</w:t>
            </w:r>
          </w:p>
        </w:tc>
      </w:tr>
    </w:tbl>
    <w:p w14:paraId="2A17832D">
      <w:pPr>
        <w:spacing w:before="159" w:line="212" w:lineRule="auto"/>
        <w:ind w:left="73"/>
        <w:rPr>
          <w:rFonts w:ascii="楷体" w:hAnsi="楷体" w:eastAsia="楷体" w:cs="楷体"/>
          <w:sz w:val="7"/>
          <w:szCs w:val="7"/>
        </w:rPr>
      </w:pPr>
      <w:r>
        <w:rPr>
          <w:rFonts w:ascii="楷体" w:hAnsi="楷体" w:eastAsia="楷体" w:cs="楷体"/>
          <w:spacing w:val="13"/>
          <w:sz w:val="7"/>
          <w:szCs w:val="7"/>
        </w:rPr>
        <w:t>本核地址：云南省曲靖市南宁奇路659号恶端室：(0874)315373广告经营许可该：</w:t>
      </w:r>
      <w:r>
        <w:rPr>
          <w:rFonts w:ascii="Times New Roman" w:hAnsi="Times New Roman" w:eastAsia="Times New Roman" w:cs="Times New Roman"/>
          <w:sz w:val="7"/>
          <w:szCs w:val="7"/>
        </w:rPr>
        <w:t>GFD</w:t>
      </w:r>
      <w:r>
        <w:rPr>
          <w:rFonts w:ascii="Times New Roman" w:hAnsi="Times New Roman" w:eastAsia="Times New Roman" w:cs="Times New Roman"/>
          <w:spacing w:val="13"/>
          <w:sz w:val="7"/>
          <w:szCs w:val="7"/>
        </w:rPr>
        <w:t>_</w:t>
      </w:r>
      <w:r>
        <w:rPr>
          <w:rFonts w:ascii="Times New Roman" w:hAnsi="Times New Roman" w:eastAsia="Times New Roman" w:cs="Times New Roman"/>
          <w:sz w:val="7"/>
          <w:szCs w:val="7"/>
        </w:rPr>
        <w:t>QJL</w:t>
      </w:r>
      <w:r>
        <w:rPr>
          <w:rFonts w:ascii="Times New Roman" w:hAnsi="Times New Roman" w:eastAsia="Times New Roman" w:cs="Times New Roman"/>
          <w:spacing w:val="13"/>
          <w:sz w:val="7"/>
          <w:szCs w:val="7"/>
        </w:rPr>
        <w:t xml:space="preserve">0002    </w:t>
      </w:r>
      <w:r>
        <w:rPr>
          <w:rFonts w:ascii="楷体" w:hAnsi="楷体" w:eastAsia="楷体" w:cs="楷体"/>
          <w:spacing w:val="13"/>
          <w:sz w:val="7"/>
          <w:szCs w:val="7"/>
        </w:rPr>
        <w:t>广告部：(0874)3315250台办发行全车订价306元掌信每份2元</w:t>
      </w:r>
      <w:r>
        <w:rPr>
          <w:rFonts w:ascii="楷体" w:hAnsi="楷体" w:eastAsia="楷体" w:cs="楷体"/>
          <w:sz w:val="7"/>
          <w:szCs w:val="7"/>
        </w:rPr>
        <w:t xml:space="preserve">  </w:t>
      </w:r>
      <w:r>
        <w:rPr>
          <w:rFonts w:ascii="楷体" w:hAnsi="楷体" w:eastAsia="楷体" w:cs="楷体"/>
          <w:spacing w:val="13"/>
          <w:sz w:val="7"/>
          <w:szCs w:val="7"/>
        </w:rPr>
        <w:t>印刷：购靖日报印期厂(摧社院内</w:t>
      </w:r>
      <w:r>
        <w:rPr>
          <w:rFonts w:ascii="楷体" w:hAnsi="楷体" w:eastAsia="楷体" w:cs="楷体"/>
          <w:spacing w:val="12"/>
          <w:sz w:val="7"/>
          <w:szCs w:val="7"/>
        </w:rPr>
        <w:t>)电话：(0874)3314543</w:t>
      </w:r>
    </w:p>
    <w:p w14:paraId="5C92DD4E">
      <w:pPr>
        <w:spacing w:before="111" w:line="219" w:lineRule="auto"/>
        <w:ind w:left="3086"/>
        <w:rPr>
          <w:rFonts w:ascii="宋体" w:hAnsi="宋体" w:eastAsia="宋体" w:cs="宋体"/>
          <w:sz w:val="22"/>
          <w:szCs w:val="22"/>
        </w:rPr>
      </w:pPr>
      <w:r>
        <w:rPr>
          <w:rFonts w:ascii="宋体" w:hAnsi="宋体" w:eastAsia="宋体" w:cs="宋体"/>
          <w:b/>
          <w:bCs/>
          <w:spacing w:val="3"/>
          <w:sz w:val="22"/>
          <w:szCs w:val="22"/>
        </w:rPr>
        <w:t>图4第二次报纸公开图</w:t>
      </w:r>
    </w:p>
    <w:p w14:paraId="71A21BF8">
      <w:pPr>
        <w:spacing w:line="219" w:lineRule="auto"/>
        <w:rPr>
          <w:rFonts w:ascii="宋体" w:hAnsi="宋体" w:eastAsia="宋体" w:cs="宋体"/>
          <w:sz w:val="22"/>
          <w:szCs w:val="22"/>
        </w:rPr>
        <w:sectPr>
          <w:footerReference r:id="rId9" w:type="default"/>
          <w:pgSz w:w="11910" w:h="16830"/>
          <w:pgMar w:top="1385" w:right="1786" w:bottom="1263" w:left="1786" w:header="0" w:footer="1103" w:gutter="0"/>
          <w:cols w:space="720" w:num="1"/>
        </w:sectPr>
      </w:pPr>
    </w:p>
    <w:p w14:paraId="7F644C0C">
      <w:pPr>
        <w:spacing w:before="181" w:line="219" w:lineRule="auto"/>
        <w:rPr>
          <w:rFonts w:ascii="宋体" w:hAnsi="宋体" w:eastAsia="宋体" w:cs="宋体"/>
          <w:sz w:val="28"/>
          <w:szCs w:val="28"/>
        </w:rPr>
      </w:pPr>
      <w:r>
        <w:rPr>
          <w:rFonts w:ascii="宋体" w:hAnsi="宋体" w:eastAsia="宋体" w:cs="宋体"/>
          <w:spacing w:val="-6"/>
          <w:sz w:val="28"/>
          <w:szCs w:val="28"/>
        </w:rPr>
        <w:t>3.2.3张贴</w:t>
      </w:r>
    </w:p>
    <w:p w14:paraId="3A0E8E5E">
      <w:pPr>
        <w:spacing w:before="225" w:line="357" w:lineRule="auto"/>
        <w:ind w:right="34" w:firstLine="500"/>
        <w:rPr>
          <w:rFonts w:ascii="宋体" w:hAnsi="宋体" w:eastAsia="宋体" w:cs="宋体"/>
          <w:sz w:val="24"/>
          <w:szCs w:val="24"/>
        </w:rPr>
      </w:pPr>
      <w:r>
        <w:rPr>
          <w:rFonts w:ascii="宋体" w:hAnsi="宋体" w:eastAsia="宋体" w:cs="宋体"/>
          <w:spacing w:val="19"/>
          <w:sz w:val="24"/>
          <w:szCs w:val="24"/>
        </w:rPr>
        <w:t>我单位于2024年10月23日~2024年10月28日在在大密郎村委会、普达</w:t>
      </w:r>
      <w:r>
        <w:rPr>
          <w:rFonts w:ascii="宋体" w:hAnsi="宋体" w:eastAsia="宋体" w:cs="宋体"/>
          <w:spacing w:val="16"/>
          <w:sz w:val="24"/>
          <w:szCs w:val="24"/>
        </w:rPr>
        <w:t xml:space="preserve"> </w:t>
      </w:r>
      <w:r>
        <w:rPr>
          <w:rFonts w:ascii="宋体" w:hAnsi="宋体" w:eastAsia="宋体" w:cs="宋体"/>
          <w:spacing w:val="-1"/>
          <w:sz w:val="24"/>
          <w:szCs w:val="24"/>
        </w:rPr>
        <w:t>村张贴公众参与公示进行信息公开，以便公众参与及反馈意见。</w:t>
      </w:r>
    </w:p>
    <w:p w14:paraId="4FDD3329">
      <w:pPr>
        <w:spacing w:line="344" w:lineRule="auto"/>
        <w:ind w:right="34" w:firstLine="490"/>
        <w:jc w:val="both"/>
        <w:rPr>
          <w:rFonts w:ascii="宋体" w:hAnsi="宋体" w:eastAsia="宋体" w:cs="宋体"/>
          <w:sz w:val="24"/>
          <w:szCs w:val="24"/>
        </w:rPr>
      </w:pPr>
      <w:r>
        <w:rPr>
          <w:rFonts w:ascii="宋体" w:hAnsi="宋体" w:eastAsia="宋体" w:cs="宋体"/>
          <w:spacing w:val="-3"/>
          <w:sz w:val="24"/>
          <w:szCs w:val="24"/>
        </w:rPr>
        <w:t>张贴区域的选取符合《环境影响评价公众参与办法》第十一条规定：“通过</w:t>
      </w:r>
      <w:r>
        <w:rPr>
          <w:rFonts w:ascii="宋体" w:hAnsi="宋体" w:eastAsia="宋体" w:cs="宋体"/>
          <w:spacing w:val="7"/>
          <w:sz w:val="24"/>
          <w:szCs w:val="24"/>
        </w:rPr>
        <w:t xml:space="preserve"> </w:t>
      </w:r>
      <w:r>
        <w:rPr>
          <w:rFonts w:ascii="宋体" w:hAnsi="宋体" w:eastAsia="宋体" w:cs="宋体"/>
          <w:spacing w:val="-3"/>
          <w:sz w:val="24"/>
          <w:szCs w:val="24"/>
        </w:rPr>
        <w:t>在建设项目所在地公众易于知悉的场所张贴公告的方式公开，且持续公开期限不</w:t>
      </w:r>
      <w:r>
        <w:rPr>
          <w:rFonts w:ascii="宋体" w:hAnsi="宋体" w:eastAsia="宋体" w:cs="宋体"/>
          <w:spacing w:val="7"/>
          <w:sz w:val="24"/>
          <w:szCs w:val="24"/>
        </w:rPr>
        <w:t xml:space="preserve"> 得少于10个工作日”。</w:t>
      </w:r>
    </w:p>
    <w:p w14:paraId="1A2E5AE5">
      <w:pPr>
        <w:spacing w:line="4580" w:lineRule="exact"/>
        <w:ind w:firstLine="269"/>
      </w:pPr>
      <w:r>
        <w:rPr>
          <w:position w:val="-91"/>
        </w:rPr>
        <w:drawing>
          <wp:inline distT="0" distB="0" distL="0" distR="0">
            <wp:extent cx="4940300" cy="29083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8"/>
                    <a:stretch>
                      <a:fillRect/>
                    </a:stretch>
                  </pic:blipFill>
                  <pic:spPr>
                    <a:xfrm>
                      <a:off x="0" y="0"/>
                      <a:ext cx="4940355" cy="2908374"/>
                    </a:xfrm>
                    <a:prstGeom prst="rect">
                      <a:avLst/>
                    </a:prstGeom>
                  </pic:spPr>
                </pic:pic>
              </a:graphicData>
            </a:graphic>
          </wp:inline>
        </w:drawing>
      </w:r>
    </w:p>
    <w:p w14:paraId="210FAF6E">
      <w:pPr>
        <w:pStyle w:val="2"/>
        <w:spacing w:line="279" w:lineRule="auto"/>
      </w:pPr>
    </w:p>
    <w:p w14:paraId="7403D9E6">
      <w:pPr>
        <w:pStyle w:val="2"/>
        <w:spacing w:line="279" w:lineRule="auto"/>
      </w:pPr>
      <w:r>
        <w:pict>
          <v:shape id="_x0000_s1037" o:spid="_x0000_s1037" o:spt="202" type="#_x0000_t202" style="position:absolute;left:0pt;margin-left:153pt;margin-top:5.4pt;height:15.1pt;width:110.4pt;z-index:251667456;mso-width-relative:page;mso-height-relative:page;" filled="f" stroked="f" coordsize="21600,21600">
            <v:path/>
            <v:fill on="f" focussize="0,0"/>
            <v:stroke on="f"/>
            <v:imagedata o:title=""/>
            <o:lock v:ext="edit" aspectratio="f"/>
            <v:textbox inset="0mm,0mm,0mm,0mm">
              <w:txbxContent>
                <w:p w14:paraId="74FF05B0">
                  <w:pPr>
                    <w:spacing w:before="20" w:line="219" w:lineRule="auto"/>
                    <w:ind w:left="20"/>
                    <w:rPr>
                      <w:rFonts w:ascii="宋体" w:hAnsi="宋体" w:eastAsia="宋体" w:cs="宋体"/>
                      <w:sz w:val="22"/>
                      <w:szCs w:val="22"/>
                    </w:rPr>
                  </w:pPr>
                  <w:r>
                    <w:rPr>
                      <w:rFonts w:ascii="宋体" w:hAnsi="宋体" w:eastAsia="宋体" w:cs="宋体"/>
                      <w:spacing w:val="7"/>
                      <w:sz w:val="22"/>
                      <w:szCs w:val="22"/>
                    </w:rPr>
                    <w:t>图5现场张贴公示照片</w:t>
                  </w:r>
                </w:p>
              </w:txbxContent>
            </v:textbox>
          </v:shape>
        </w:pict>
      </w:r>
    </w:p>
    <w:p w14:paraId="5E8646BD">
      <w:pPr>
        <w:pStyle w:val="2"/>
        <w:spacing w:line="5078" w:lineRule="exact"/>
        <w:ind w:firstLine="170"/>
      </w:pPr>
      <w:r>
        <w:rPr>
          <w:position w:val="-101"/>
        </w:rPr>
        <w:pict>
          <v:group id="_x0000_s1038" o:spid="_x0000_s1038" o:spt="203" style="height:253.95pt;width:397.5pt;" coordsize="7950,5078">
            <o:lock v:ext="edit"/>
            <v:shape id="_x0000_s1039" o:spid="_x0000_s1039" o:spt="75" type="#_x0000_t75" style="position:absolute;left:0;top:128;height:4950;width:7950;" filled="f" stroked="f" coordsize="21600,21600">
              <v:path/>
              <v:fill on="f" focussize="0,0"/>
              <v:stroke on="f"/>
              <v:imagedata r:id="rId29" o:title=""/>
              <o:lock v:ext="edit" aspectratio="t"/>
            </v:shape>
            <v:shape id="_x0000_s1040" o:spid="_x0000_s1040" o:spt="202" type="#_x0000_t202" style="position:absolute;left:2099;top:162;height:4860;width:3533;" filled="f" stroked="f" coordsize="21600,21600">
              <v:path/>
              <v:fill on="f" focussize="0,0"/>
              <v:stroke on="f"/>
              <v:imagedata o:title=""/>
              <o:lock v:ext="edit" aspectratio="f"/>
              <v:textbox inset="0mm,0mm,0mm,0mm">
                <w:txbxContent>
                  <w:p w14:paraId="5B383BF5">
                    <w:pPr>
                      <w:spacing w:before="18" w:line="171" w:lineRule="auto"/>
                      <w:ind w:left="2050"/>
                      <w:rPr>
                        <w:rFonts w:ascii="隶书" w:hAnsi="隶书" w:eastAsia="隶书" w:cs="隶书"/>
                        <w:sz w:val="81"/>
                        <w:szCs w:val="81"/>
                      </w:rPr>
                    </w:pPr>
                    <w:r>
                      <w:rPr>
                        <w:rFonts w:ascii="隶书" w:hAnsi="隶书" w:eastAsia="隶书" w:cs="隶书"/>
                        <w:color w:val="B0D0D0"/>
                        <w:sz w:val="81"/>
                        <w:szCs w:val="81"/>
                      </w:rPr>
                      <w:t>财</w:t>
                    </w:r>
                  </w:p>
                  <w:p w14:paraId="51A1C1DD">
                    <w:pPr>
                      <w:spacing w:line="291" w:lineRule="auto"/>
                      <w:rPr>
                        <w:rFonts w:ascii="Arial"/>
                        <w:sz w:val="21"/>
                      </w:rPr>
                    </w:pPr>
                  </w:p>
                  <w:p w14:paraId="5B30BC66">
                    <w:pPr>
                      <w:spacing w:before="26" w:line="325" w:lineRule="auto"/>
                      <w:ind w:left="1419" w:right="675" w:hanging="880"/>
                      <w:rPr>
                        <w:rFonts w:ascii="宋体" w:hAnsi="宋体" w:eastAsia="宋体" w:cs="宋体"/>
                        <w:sz w:val="8"/>
                        <w:szCs w:val="8"/>
                      </w:rPr>
                    </w:pPr>
                    <w:r>
                      <w:rPr>
                        <w:rFonts w:ascii="仿宋" w:hAnsi="仿宋" w:eastAsia="仿宋" w:cs="仿宋"/>
                        <w:spacing w:val="-5"/>
                        <w:sz w:val="8"/>
                        <w:szCs w:val="8"/>
                      </w:rPr>
                      <w:t>昆 大 养 殖 小 区 项</w:t>
                    </w:r>
                    <w:r>
                      <w:rPr>
                        <w:rFonts w:ascii="仿宋" w:hAnsi="仿宋" w:eastAsia="仿宋" w:cs="仿宋"/>
                        <w:spacing w:val="10"/>
                        <w:w w:val="102"/>
                        <w:sz w:val="8"/>
                        <w:szCs w:val="8"/>
                      </w:rPr>
                      <w:t xml:space="preserve"> </w:t>
                    </w:r>
                    <w:r>
                      <w:rPr>
                        <w:rFonts w:ascii="仿宋" w:hAnsi="仿宋" w:eastAsia="仿宋" w:cs="仿宋"/>
                        <w:spacing w:val="-5"/>
                        <w:sz w:val="8"/>
                        <w:szCs w:val="8"/>
                      </w:rPr>
                      <w:t>目 环 境 影 响 报</w:t>
                    </w:r>
                    <w:r>
                      <w:rPr>
                        <w:rFonts w:ascii="宋体" w:hAnsi="宋体" w:eastAsia="宋体" w:cs="宋体"/>
                        <w:spacing w:val="-5"/>
                        <w:sz w:val="8"/>
                        <w:szCs w:val="8"/>
                      </w:rPr>
                      <w:t>告  书  (</w:t>
                    </w:r>
                    <w:r>
                      <w:rPr>
                        <w:rFonts w:ascii="仿宋" w:hAnsi="仿宋" w:eastAsia="仿宋" w:cs="仿宋"/>
                        <w:spacing w:val="-5"/>
                        <w:sz w:val="8"/>
                        <w:szCs w:val="8"/>
                      </w:rPr>
                      <w:t>征 求 意 见</w:t>
                    </w:r>
                    <w:r>
                      <w:rPr>
                        <w:rFonts w:ascii="仿宋" w:hAnsi="仿宋" w:eastAsia="仿宋" w:cs="仿宋"/>
                        <w:spacing w:val="-6"/>
                        <w:sz w:val="8"/>
                        <w:szCs w:val="8"/>
                      </w:rPr>
                      <w:t xml:space="preserve"> 稿 )</w:t>
                    </w:r>
                    <w:r>
                      <w:rPr>
                        <w:rFonts w:ascii="仿宋" w:hAnsi="仿宋" w:eastAsia="仿宋" w:cs="仿宋"/>
                        <w:sz w:val="8"/>
                        <w:szCs w:val="8"/>
                      </w:rPr>
                      <w:t xml:space="preserve"> </w:t>
                    </w:r>
                    <w:r>
                      <w:rPr>
                        <w:rFonts w:ascii="宋体" w:hAnsi="宋体" w:eastAsia="宋体" w:cs="宋体"/>
                        <w:spacing w:val="-3"/>
                        <w:sz w:val="8"/>
                        <w:szCs w:val="8"/>
                      </w:rPr>
                      <w:t>公 众 参 与</w:t>
                    </w:r>
                    <w:r>
                      <w:rPr>
                        <w:rFonts w:ascii="宋体" w:hAnsi="宋体" w:eastAsia="宋体" w:cs="宋体"/>
                        <w:spacing w:val="3"/>
                        <w:sz w:val="8"/>
                        <w:szCs w:val="8"/>
                      </w:rPr>
                      <w:t xml:space="preserve"> </w:t>
                    </w:r>
                    <w:r>
                      <w:rPr>
                        <w:rFonts w:ascii="宋体" w:hAnsi="宋体" w:eastAsia="宋体" w:cs="宋体"/>
                        <w:spacing w:val="-3"/>
                        <w:sz w:val="8"/>
                        <w:szCs w:val="8"/>
                      </w:rPr>
                      <w:t>公</w:t>
                    </w:r>
                    <w:r>
                      <w:rPr>
                        <w:rFonts w:ascii="宋体" w:hAnsi="宋体" w:eastAsia="宋体" w:cs="宋体"/>
                        <w:spacing w:val="-1"/>
                        <w:sz w:val="8"/>
                        <w:szCs w:val="8"/>
                      </w:rPr>
                      <w:t xml:space="preserve"> </w:t>
                    </w:r>
                    <w:r>
                      <w:rPr>
                        <w:rFonts w:ascii="宋体" w:hAnsi="宋体" w:eastAsia="宋体" w:cs="宋体"/>
                        <w:spacing w:val="-3"/>
                        <w:sz w:val="8"/>
                        <w:szCs w:val="8"/>
                      </w:rPr>
                      <w:t>示</w:t>
                    </w:r>
                  </w:p>
                  <w:p w14:paraId="5BC7C174">
                    <w:pPr>
                      <w:spacing w:before="88" w:line="219" w:lineRule="auto"/>
                      <w:ind w:left="169"/>
                      <w:rPr>
                        <w:rFonts w:ascii="宋体" w:hAnsi="宋体" w:eastAsia="宋体" w:cs="宋体"/>
                        <w:sz w:val="7"/>
                        <w:szCs w:val="7"/>
                      </w:rPr>
                    </w:pPr>
                    <w:r>
                      <w:rPr>
                        <w:rFonts w:ascii="宋体" w:hAnsi="宋体" w:eastAsia="宋体" w:cs="宋体"/>
                        <w:spacing w:val="10"/>
                        <w:sz w:val="7"/>
                        <w:szCs w:val="7"/>
                      </w:rPr>
                      <w:t>哪据</w:t>
                    </w:r>
                    <w:r>
                      <w:rPr>
                        <w:rFonts w:ascii="宋体" w:hAnsi="宋体" w:eastAsia="宋体" w:cs="宋体"/>
                        <w:spacing w:val="-10"/>
                        <w:sz w:val="7"/>
                        <w:szCs w:val="7"/>
                      </w:rPr>
                      <w:t xml:space="preserve"> </w:t>
                    </w:r>
                    <w:r>
                      <w:rPr>
                        <w:rFonts w:ascii="宋体" w:hAnsi="宋体" w:eastAsia="宋体" w:cs="宋体"/>
                        <w:spacing w:val="10"/>
                        <w:sz w:val="7"/>
                        <w:szCs w:val="7"/>
                      </w:rPr>
                      <w:t>中华人民其和国生岛平喧部2018年7月16日发布的《环培影响课信会众参与办法</w:t>
                    </w:r>
                    <w:r>
                      <w:rPr>
                        <w:rFonts w:ascii="宋体" w:hAnsi="宋体" w:eastAsia="宋体" w:cs="宋体"/>
                        <w:spacing w:val="9"/>
                        <w:sz w:val="7"/>
                        <w:szCs w:val="7"/>
                      </w:rPr>
                      <w:t>》(生</w:t>
                    </w:r>
                  </w:p>
                  <w:p w14:paraId="5237628F">
                    <w:pPr>
                      <w:spacing w:before="15" w:line="219" w:lineRule="auto"/>
                      <w:ind w:left="20"/>
                      <w:rPr>
                        <w:rFonts w:ascii="宋体" w:hAnsi="宋体" w:eastAsia="宋体" w:cs="宋体"/>
                        <w:sz w:val="7"/>
                        <w:szCs w:val="7"/>
                      </w:rPr>
                    </w:pPr>
                    <w:r>
                      <w:rPr>
                        <w:rFonts w:ascii="仿宋" w:hAnsi="仿宋" w:eastAsia="仿宋" w:cs="仿宋"/>
                        <w:spacing w:val="6"/>
                        <w:sz w:val="7"/>
                        <w:szCs w:val="7"/>
                      </w:rPr>
                      <w:t>环请驾令第4号)相关要来，物难云商臣大在业有</w:t>
                    </w:r>
                    <w:r>
                      <w:rPr>
                        <w:rFonts w:ascii="宋体" w:hAnsi="宋体" w:eastAsia="宋体" w:cs="宋体"/>
                        <w:spacing w:val="6"/>
                        <w:sz w:val="7"/>
                        <w:szCs w:val="7"/>
                      </w:rPr>
                      <w:t>限公司品大齐治小区项</w:t>
                    </w:r>
                    <w:r>
                      <w:rPr>
                        <w:rFonts w:ascii="Times New Roman" w:hAnsi="Times New Roman" w:eastAsia="Times New Roman" w:cs="Times New Roman"/>
                        <w:spacing w:val="6"/>
                        <w:sz w:val="7"/>
                        <w:szCs w:val="7"/>
                      </w:rPr>
                      <w:t xml:space="preserve">H </w:t>
                    </w:r>
                    <w:r>
                      <w:rPr>
                        <w:rFonts w:ascii="宋体" w:hAnsi="宋体" w:eastAsia="宋体" w:cs="宋体"/>
                        <w:spacing w:val="6"/>
                        <w:sz w:val="7"/>
                        <w:szCs w:val="7"/>
                      </w:rPr>
                      <w:t>环</w:t>
                    </w:r>
                    <w:r>
                      <w:rPr>
                        <w:rFonts w:ascii="宋体" w:hAnsi="宋体" w:eastAsia="宋体" w:cs="宋体"/>
                        <w:spacing w:val="4"/>
                        <w:sz w:val="7"/>
                        <w:szCs w:val="7"/>
                      </w:rPr>
                      <w:t xml:space="preserve"> </w:t>
                    </w:r>
                    <w:r>
                      <w:rPr>
                        <w:rFonts w:ascii="宋体" w:hAnsi="宋体" w:eastAsia="宋体" w:cs="宋体"/>
                        <w:spacing w:val="6"/>
                        <w:sz w:val="7"/>
                        <w:szCs w:val="7"/>
                      </w:rPr>
                      <w:t>该</w:t>
                    </w:r>
                    <w:r>
                      <w:rPr>
                        <w:rFonts w:ascii="宋体" w:hAnsi="宋体" w:eastAsia="宋体" w:cs="宋体"/>
                        <w:spacing w:val="-13"/>
                        <w:sz w:val="7"/>
                        <w:szCs w:val="7"/>
                      </w:rPr>
                      <w:t xml:space="preserve"> </w:t>
                    </w:r>
                    <w:r>
                      <w:rPr>
                        <w:rFonts w:ascii="宋体" w:hAnsi="宋体" w:eastAsia="宋体" w:cs="宋体"/>
                        <w:spacing w:val="6"/>
                        <w:sz w:val="7"/>
                        <w:szCs w:val="7"/>
                      </w:rPr>
                      <w:t>影</w:t>
                    </w:r>
                    <w:r>
                      <w:rPr>
                        <w:rFonts w:ascii="宋体" w:hAnsi="宋体" w:eastAsia="宋体" w:cs="宋体"/>
                        <w:spacing w:val="-14"/>
                        <w:sz w:val="7"/>
                        <w:szCs w:val="7"/>
                      </w:rPr>
                      <w:t xml:space="preserve"> </w:t>
                    </w:r>
                    <w:r>
                      <w:rPr>
                        <w:rFonts w:ascii="宋体" w:hAnsi="宋体" w:eastAsia="宋体" w:cs="宋体"/>
                        <w:spacing w:val="6"/>
                        <w:sz w:val="7"/>
                        <w:szCs w:val="7"/>
                      </w:rPr>
                      <w:t>评</w:t>
                    </w:r>
                    <w:r>
                      <w:rPr>
                        <w:rFonts w:ascii="宋体" w:hAnsi="宋体" w:eastAsia="宋体" w:cs="宋体"/>
                        <w:spacing w:val="-14"/>
                        <w:sz w:val="7"/>
                        <w:szCs w:val="7"/>
                      </w:rPr>
                      <w:t xml:space="preserve"> </w:t>
                    </w:r>
                    <w:r>
                      <w:rPr>
                        <w:rFonts w:ascii="宋体" w:hAnsi="宋体" w:eastAsia="宋体" w:cs="宋体"/>
                        <w:spacing w:val="6"/>
                        <w:sz w:val="7"/>
                        <w:szCs w:val="7"/>
                      </w:rPr>
                      <w:t>价</w:t>
                    </w:r>
                    <w:r>
                      <w:rPr>
                        <w:rFonts w:ascii="宋体" w:hAnsi="宋体" w:eastAsia="宋体" w:cs="宋体"/>
                        <w:spacing w:val="-14"/>
                        <w:sz w:val="7"/>
                        <w:szCs w:val="7"/>
                      </w:rPr>
                      <w:t xml:space="preserve"> </w:t>
                    </w:r>
                    <w:r>
                      <w:rPr>
                        <w:rFonts w:ascii="宋体" w:hAnsi="宋体" w:eastAsia="宋体" w:cs="宋体"/>
                        <w:spacing w:val="6"/>
                        <w:sz w:val="7"/>
                        <w:szCs w:val="7"/>
                      </w:rPr>
                      <w:t>进</w:t>
                    </w:r>
                    <w:r>
                      <w:rPr>
                        <w:rFonts w:ascii="宋体" w:hAnsi="宋体" w:eastAsia="宋体" w:cs="宋体"/>
                        <w:spacing w:val="-13"/>
                        <w:sz w:val="7"/>
                        <w:szCs w:val="7"/>
                      </w:rPr>
                      <w:t xml:space="preserve"> </w:t>
                    </w:r>
                    <w:r>
                      <w:rPr>
                        <w:rFonts w:ascii="宋体" w:hAnsi="宋体" w:eastAsia="宋体" w:cs="宋体"/>
                        <w:spacing w:val="6"/>
                        <w:sz w:val="7"/>
                        <w:szCs w:val="7"/>
                      </w:rPr>
                      <w:t>行</w:t>
                    </w:r>
                    <w:r>
                      <w:rPr>
                        <w:rFonts w:ascii="宋体" w:hAnsi="宋体" w:eastAsia="宋体" w:cs="宋体"/>
                        <w:spacing w:val="-12"/>
                        <w:sz w:val="7"/>
                        <w:szCs w:val="7"/>
                      </w:rPr>
                      <w:t xml:space="preserve"> </w:t>
                    </w:r>
                    <w:r>
                      <w:rPr>
                        <w:rFonts w:ascii="宋体" w:hAnsi="宋体" w:eastAsia="宋体" w:cs="宋体"/>
                        <w:spacing w:val="6"/>
                        <w:sz w:val="7"/>
                        <w:szCs w:val="7"/>
                      </w:rPr>
                      <w:t>如</w:t>
                    </w:r>
                    <w:r>
                      <w:rPr>
                        <w:rFonts w:ascii="宋体" w:hAnsi="宋体" w:eastAsia="宋体" w:cs="宋体"/>
                        <w:spacing w:val="-12"/>
                        <w:sz w:val="7"/>
                        <w:szCs w:val="7"/>
                      </w:rPr>
                      <w:t xml:space="preserve"> </w:t>
                    </w:r>
                    <w:r>
                      <w:rPr>
                        <w:rFonts w:ascii="宋体" w:hAnsi="宋体" w:eastAsia="宋体" w:cs="宋体"/>
                        <w:spacing w:val="6"/>
                        <w:sz w:val="7"/>
                        <w:szCs w:val="7"/>
                      </w:rPr>
                      <w:t>下</w:t>
                    </w:r>
                    <w:r>
                      <w:rPr>
                        <w:rFonts w:ascii="宋体" w:hAnsi="宋体" w:eastAsia="宋体" w:cs="宋体"/>
                        <w:spacing w:val="-12"/>
                        <w:sz w:val="7"/>
                        <w:szCs w:val="7"/>
                      </w:rPr>
                      <w:t xml:space="preserve"> </w:t>
                    </w:r>
                    <w:r>
                      <w:rPr>
                        <w:rFonts w:ascii="宋体" w:hAnsi="宋体" w:eastAsia="宋体" w:cs="宋体"/>
                        <w:spacing w:val="6"/>
                        <w:sz w:val="7"/>
                        <w:szCs w:val="7"/>
                      </w:rPr>
                      <w:t>公</w:t>
                    </w:r>
                  </w:p>
                  <w:p w14:paraId="64D963DB">
                    <w:pPr>
                      <w:spacing w:before="158" w:line="221" w:lineRule="auto"/>
                      <w:ind w:left="169"/>
                      <w:rPr>
                        <w:rFonts w:ascii="黑体" w:hAnsi="黑体" w:eastAsia="黑体" w:cs="黑体"/>
                        <w:sz w:val="6"/>
                        <w:szCs w:val="6"/>
                      </w:rPr>
                    </w:pPr>
                    <w:r>
                      <w:rPr>
                        <w:rFonts w:ascii="宋体" w:hAnsi="宋体" w:eastAsia="宋体" w:cs="宋体"/>
                        <w:spacing w:val="-9"/>
                        <w:sz w:val="6"/>
                        <w:szCs w:val="6"/>
                      </w:rPr>
                      <w:t>一</w:t>
                    </w:r>
                    <w:r>
                      <w:rPr>
                        <w:rFonts w:ascii="宋体" w:hAnsi="宋体" w:eastAsia="宋体" w:cs="宋体"/>
                        <w:spacing w:val="14"/>
                        <w:w w:val="102"/>
                        <w:sz w:val="6"/>
                        <w:szCs w:val="6"/>
                      </w:rPr>
                      <w:t xml:space="preserve"> </w:t>
                    </w:r>
                    <w:r>
                      <w:rPr>
                        <w:rFonts w:ascii="宋体" w:hAnsi="宋体" w:eastAsia="宋体" w:cs="宋体"/>
                        <w:spacing w:val="-9"/>
                        <w:sz w:val="6"/>
                        <w:szCs w:val="6"/>
                      </w:rPr>
                      <w:t>、项</w:t>
                    </w:r>
                    <w:r>
                      <w:rPr>
                        <w:rFonts w:ascii="宋体" w:hAnsi="宋体" w:eastAsia="宋体" w:cs="宋体"/>
                        <w:spacing w:val="3"/>
                        <w:sz w:val="6"/>
                        <w:szCs w:val="6"/>
                      </w:rPr>
                      <w:t xml:space="preserve">  </w:t>
                    </w:r>
                    <w:r>
                      <w:rPr>
                        <w:rFonts w:ascii="宋体" w:hAnsi="宋体" w:eastAsia="宋体" w:cs="宋体"/>
                        <w:spacing w:val="-9"/>
                        <w:sz w:val="6"/>
                        <w:szCs w:val="6"/>
                      </w:rPr>
                      <w:t>日</w:t>
                    </w:r>
                    <w:r>
                      <w:rPr>
                        <w:rFonts w:ascii="黑体" w:hAnsi="黑体" w:eastAsia="黑体" w:cs="黑体"/>
                        <w:spacing w:val="-9"/>
                        <w:sz w:val="6"/>
                        <w:szCs w:val="6"/>
                      </w:rPr>
                      <w:t>概</w:t>
                    </w:r>
                    <w:r>
                      <w:rPr>
                        <w:rFonts w:ascii="黑体" w:hAnsi="黑体" w:eastAsia="黑体" w:cs="黑体"/>
                        <w:spacing w:val="27"/>
                        <w:w w:val="102"/>
                        <w:sz w:val="6"/>
                        <w:szCs w:val="6"/>
                      </w:rPr>
                      <w:t xml:space="preserve"> </w:t>
                    </w:r>
                    <w:r>
                      <w:rPr>
                        <w:rFonts w:ascii="黑体" w:hAnsi="黑体" w:eastAsia="黑体" w:cs="黑体"/>
                        <w:spacing w:val="-9"/>
                        <w:sz w:val="6"/>
                        <w:szCs w:val="6"/>
                      </w:rPr>
                      <w:t>况</w:t>
                    </w:r>
                  </w:p>
                  <w:p w14:paraId="5234A4F2">
                    <w:pPr>
                      <w:spacing w:before="18" w:line="234" w:lineRule="auto"/>
                      <w:ind w:left="259"/>
                      <w:rPr>
                        <w:rFonts w:ascii="宋体" w:hAnsi="宋体" w:eastAsia="宋体" w:cs="宋体"/>
                        <w:sz w:val="6"/>
                        <w:szCs w:val="6"/>
                      </w:rPr>
                    </w:pPr>
                    <w:r>
                      <w:rPr>
                        <w:rFonts w:ascii="隶书" w:hAnsi="隶书" w:eastAsia="隶书" w:cs="隶书"/>
                        <w:spacing w:val="-4"/>
                        <w:sz w:val="6"/>
                        <w:szCs w:val="6"/>
                      </w:rPr>
                      <w:t>1)      目  名</w:t>
                    </w:r>
                    <w:r>
                      <w:rPr>
                        <w:rFonts w:ascii="宋体" w:hAnsi="宋体" w:eastAsia="宋体" w:cs="宋体"/>
                        <w:color w:val="807070"/>
                        <w:spacing w:val="-4"/>
                        <w:sz w:val="6"/>
                        <w:szCs w:val="6"/>
                      </w:rPr>
                      <w:t>临</w:t>
                    </w:r>
                    <w:r>
                      <w:rPr>
                        <w:rFonts w:ascii="宋体" w:hAnsi="宋体" w:eastAsia="宋体" w:cs="宋体"/>
                        <w:color w:val="807070"/>
                        <w:spacing w:val="18"/>
                        <w:w w:val="101"/>
                        <w:sz w:val="6"/>
                        <w:szCs w:val="6"/>
                      </w:rPr>
                      <w:t xml:space="preserve"> </w:t>
                    </w:r>
                    <w:r>
                      <w:rPr>
                        <w:rFonts w:ascii="宋体" w:hAnsi="宋体" w:eastAsia="宋体" w:cs="宋体"/>
                        <w:color w:val="807070"/>
                        <w:spacing w:val="-4"/>
                        <w:sz w:val="6"/>
                        <w:szCs w:val="6"/>
                      </w:rPr>
                      <w:t>：</w:t>
                    </w:r>
                    <w:r>
                      <w:rPr>
                        <w:rFonts w:ascii="宋体" w:hAnsi="宋体" w:eastAsia="宋体" w:cs="宋体"/>
                        <w:color w:val="807070"/>
                        <w:spacing w:val="-2"/>
                        <w:sz w:val="6"/>
                        <w:szCs w:val="6"/>
                      </w:rPr>
                      <w:t xml:space="preserve"> </w:t>
                    </w:r>
                    <w:r>
                      <w:rPr>
                        <w:rFonts w:ascii="宋体" w:hAnsi="宋体" w:eastAsia="宋体" w:cs="宋体"/>
                        <w:color w:val="807070"/>
                        <w:spacing w:val="-4"/>
                        <w:sz w:val="6"/>
                        <w:szCs w:val="6"/>
                      </w:rPr>
                      <w:t>足 大 荐 殖</w:t>
                    </w:r>
                    <w:r>
                      <w:rPr>
                        <w:rFonts w:ascii="宋体" w:hAnsi="宋体" w:eastAsia="宋体" w:cs="宋体"/>
                        <w:color w:val="807070"/>
                        <w:spacing w:val="-1"/>
                        <w:sz w:val="6"/>
                        <w:szCs w:val="6"/>
                      </w:rPr>
                      <w:t xml:space="preserve"> </w:t>
                    </w:r>
                    <w:r>
                      <w:rPr>
                        <w:rFonts w:ascii="宋体" w:hAnsi="宋体" w:eastAsia="宋体" w:cs="宋体"/>
                        <w:color w:val="807070"/>
                        <w:spacing w:val="-4"/>
                        <w:sz w:val="6"/>
                        <w:szCs w:val="6"/>
                      </w:rPr>
                      <w:t>小</w:t>
                    </w:r>
                  </w:p>
                  <w:p w14:paraId="601F12AF">
                    <w:pPr>
                      <w:spacing w:before="14" w:line="219" w:lineRule="auto"/>
                      <w:ind w:left="169"/>
                      <w:rPr>
                        <w:rFonts w:ascii="宋体" w:hAnsi="宋体" w:eastAsia="宋体" w:cs="宋体"/>
                        <w:sz w:val="7"/>
                        <w:szCs w:val="7"/>
                      </w:rPr>
                    </w:pPr>
                    <w:r>
                      <w:rPr>
                        <w:rFonts w:ascii="宋体" w:hAnsi="宋体" w:eastAsia="宋体" w:cs="宋体"/>
                        <w:spacing w:val="9"/>
                        <w:sz w:val="7"/>
                        <w:szCs w:val="7"/>
                      </w:rPr>
                      <w:t>(2)健设热血：世场市马龙区马鸡多太密部村达粉地</w:t>
                    </w:r>
                  </w:p>
                  <w:p w14:paraId="56768DCF">
                    <w:pPr>
                      <w:spacing w:before="46" w:line="221" w:lineRule="auto"/>
                      <w:ind w:left="169"/>
                      <w:rPr>
                        <w:rFonts w:ascii="宋体" w:hAnsi="宋体" w:eastAsia="宋体" w:cs="宋体"/>
                        <w:sz w:val="7"/>
                        <w:szCs w:val="7"/>
                      </w:rPr>
                    </w:pPr>
                    <w:r>
                      <w:rPr>
                        <w:rFonts w:ascii="仿宋" w:hAnsi="仿宋" w:eastAsia="仿宋" w:cs="仿宋"/>
                        <w:spacing w:val="3"/>
                        <w:sz w:val="7"/>
                        <w:szCs w:val="7"/>
                      </w:rPr>
                      <w:t>(</w:t>
                    </w:r>
                    <w:r>
                      <w:rPr>
                        <w:rFonts w:ascii="仿宋" w:hAnsi="仿宋" w:eastAsia="仿宋" w:cs="仿宋"/>
                        <w:spacing w:val="5"/>
                        <w:sz w:val="7"/>
                        <w:szCs w:val="7"/>
                      </w:rPr>
                      <w:t xml:space="preserve"> </w:t>
                    </w:r>
                    <w:r>
                      <w:rPr>
                        <w:rFonts w:ascii="仿宋" w:hAnsi="仿宋" w:eastAsia="仿宋" w:cs="仿宋"/>
                        <w:spacing w:val="3"/>
                        <w:sz w:val="7"/>
                        <w:szCs w:val="7"/>
                      </w:rPr>
                      <w:t>5</w:t>
                    </w:r>
                    <w:r>
                      <w:rPr>
                        <w:rFonts w:ascii="仿宋" w:hAnsi="仿宋" w:eastAsia="仿宋" w:cs="仿宋"/>
                        <w:spacing w:val="-10"/>
                        <w:sz w:val="7"/>
                        <w:szCs w:val="7"/>
                      </w:rPr>
                      <w:t xml:space="preserve"> </w:t>
                    </w:r>
                    <w:r>
                      <w:rPr>
                        <w:rFonts w:ascii="仿宋" w:hAnsi="仿宋" w:eastAsia="仿宋" w:cs="仿宋"/>
                        <w:spacing w:val="3"/>
                        <w:sz w:val="7"/>
                        <w:szCs w:val="7"/>
                      </w:rPr>
                      <w:t>)</w:t>
                    </w:r>
                    <w:r>
                      <w:rPr>
                        <w:rFonts w:ascii="仿宋" w:hAnsi="仿宋" w:eastAsia="仿宋" w:cs="仿宋"/>
                        <w:spacing w:val="-8"/>
                        <w:sz w:val="7"/>
                        <w:szCs w:val="7"/>
                      </w:rPr>
                      <w:t xml:space="preserve"> </w:t>
                    </w:r>
                    <w:r>
                      <w:rPr>
                        <w:rFonts w:ascii="仿宋" w:hAnsi="仿宋" w:eastAsia="仿宋" w:cs="仿宋"/>
                        <w:spacing w:val="3"/>
                        <w:sz w:val="7"/>
                        <w:szCs w:val="7"/>
                      </w:rPr>
                      <w:t>建</w:t>
                    </w:r>
                    <w:r>
                      <w:rPr>
                        <w:rFonts w:ascii="仿宋" w:hAnsi="仿宋" w:eastAsia="仿宋" w:cs="仿宋"/>
                        <w:spacing w:val="-9"/>
                        <w:sz w:val="7"/>
                        <w:szCs w:val="7"/>
                      </w:rPr>
                      <w:t xml:space="preserve"> </w:t>
                    </w:r>
                    <w:r>
                      <w:rPr>
                        <w:rFonts w:ascii="仿宋" w:hAnsi="仿宋" w:eastAsia="仿宋" w:cs="仿宋"/>
                        <w:spacing w:val="3"/>
                        <w:sz w:val="7"/>
                        <w:szCs w:val="7"/>
                      </w:rPr>
                      <w:t>设</w:t>
                    </w:r>
                    <w:r>
                      <w:rPr>
                        <w:rFonts w:ascii="仿宋" w:hAnsi="仿宋" w:eastAsia="仿宋" w:cs="仿宋"/>
                        <w:spacing w:val="-6"/>
                        <w:sz w:val="7"/>
                        <w:szCs w:val="7"/>
                      </w:rPr>
                      <w:t xml:space="preserve"> </w:t>
                    </w:r>
                    <w:r>
                      <w:rPr>
                        <w:rFonts w:ascii="仿宋" w:hAnsi="仿宋" w:eastAsia="仿宋" w:cs="仿宋"/>
                        <w:spacing w:val="3"/>
                        <w:sz w:val="7"/>
                        <w:szCs w:val="7"/>
                      </w:rPr>
                      <w:t>单</w:t>
                    </w:r>
                    <w:r>
                      <w:rPr>
                        <w:rFonts w:ascii="仿宋" w:hAnsi="仿宋" w:eastAsia="仿宋" w:cs="仿宋"/>
                        <w:spacing w:val="-8"/>
                        <w:sz w:val="7"/>
                        <w:szCs w:val="7"/>
                      </w:rPr>
                      <w:t xml:space="preserve"> </w:t>
                    </w:r>
                    <w:r>
                      <w:rPr>
                        <w:rFonts w:ascii="仿宋" w:hAnsi="仿宋" w:eastAsia="仿宋" w:cs="仿宋"/>
                        <w:spacing w:val="3"/>
                        <w:sz w:val="7"/>
                        <w:szCs w:val="7"/>
                      </w:rPr>
                      <w:t xml:space="preserve">位 </w:t>
                    </w:r>
                    <w:r>
                      <w:rPr>
                        <w:rFonts w:ascii="宋体" w:hAnsi="宋体" w:eastAsia="宋体" w:cs="宋体"/>
                        <w:spacing w:val="3"/>
                        <w:sz w:val="7"/>
                        <w:szCs w:val="7"/>
                      </w:rPr>
                      <w:t>公幽是大教业有限公司</w:t>
                    </w:r>
                  </w:p>
                  <w:p w14:paraId="26B41F32">
                    <w:pPr>
                      <w:spacing w:before="46" w:line="220" w:lineRule="auto"/>
                      <w:ind w:left="169"/>
                      <w:rPr>
                        <w:rFonts w:ascii="仿宋" w:hAnsi="仿宋" w:eastAsia="仿宋" w:cs="仿宋"/>
                        <w:sz w:val="6"/>
                        <w:szCs w:val="6"/>
                      </w:rPr>
                    </w:pPr>
                    <w:r>
                      <w:rPr>
                        <w:rFonts w:ascii="仿宋" w:hAnsi="仿宋" w:eastAsia="仿宋" w:cs="仿宋"/>
                        <w:spacing w:val="-6"/>
                        <w:sz w:val="6"/>
                        <w:szCs w:val="6"/>
                      </w:rPr>
                      <w:t>(4)</w:t>
                    </w:r>
                    <w:r>
                      <w:rPr>
                        <w:rFonts w:ascii="仿宋" w:hAnsi="仿宋" w:eastAsia="仿宋" w:cs="仿宋"/>
                        <w:spacing w:val="8"/>
                        <w:sz w:val="6"/>
                        <w:szCs w:val="6"/>
                      </w:rPr>
                      <w:t xml:space="preserve">  </w:t>
                    </w:r>
                    <w:r>
                      <w:rPr>
                        <w:rFonts w:ascii="仿宋" w:hAnsi="仿宋" w:eastAsia="仿宋" w:cs="仿宋"/>
                        <w:spacing w:val="-6"/>
                        <w:sz w:val="6"/>
                        <w:szCs w:val="6"/>
                      </w:rPr>
                      <w:t>建</w:t>
                    </w:r>
                    <w:r>
                      <w:rPr>
                        <w:rFonts w:ascii="仿宋" w:hAnsi="仿宋" w:eastAsia="仿宋" w:cs="仿宋"/>
                        <w:spacing w:val="3"/>
                        <w:sz w:val="6"/>
                        <w:szCs w:val="6"/>
                      </w:rPr>
                      <w:t xml:space="preserve"> </w:t>
                    </w:r>
                    <w:r>
                      <w:rPr>
                        <w:rFonts w:ascii="仿宋" w:hAnsi="仿宋" w:eastAsia="仿宋" w:cs="仿宋"/>
                        <w:spacing w:val="-6"/>
                        <w:sz w:val="6"/>
                        <w:szCs w:val="6"/>
                      </w:rPr>
                      <w:t>设</w:t>
                    </w:r>
                    <w:r>
                      <w:rPr>
                        <w:rFonts w:ascii="仿宋" w:hAnsi="仿宋" w:eastAsia="仿宋" w:cs="仿宋"/>
                        <w:spacing w:val="4"/>
                        <w:sz w:val="6"/>
                        <w:szCs w:val="6"/>
                      </w:rPr>
                      <w:t xml:space="preserve"> </w:t>
                    </w:r>
                    <w:r>
                      <w:rPr>
                        <w:rFonts w:ascii="仿宋" w:hAnsi="仿宋" w:eastAsia="仿宋" w:cs="仿宋"/>
                        <w:spacing w:val="-6"/>
                        <w:sz w:val="6"/>
                        <w:szCs w:val="6"/>
                      </w:rPr>
                      <w:t>性</w:t>
                    </w:r>
                    <w:r>
                      <w:rPr>
                        <w:rFonts w:ascii="仿宋" w:hAnsi="仿宋" w:eastAsia="仿宋" w:cs="仿宋"/>
                        <w:spacing w:val="4"/>
                        <w:sz w:val="6"/>
                        <w:szCs w:val="6"/>
                      </w:rPr>
                      <w:t xml:space="preserve"> </w:t>
                    </w:r>
                    <w:r>
                      <w:rPr>
                        <w:rFonts w:ascii="仿宋" w:hAnsi="仿宋" w:eastAsia="仿宋" w:cs="仿宋"/>
                        <w:spacing w:val="-6"/>
                        <w:sz w:val="6"/>
                        <w:szCs w:val="6"/>
                      </w:rPr>
                      <w:t>质 ，两</w:t>
                    </w:r>
                    <w:r>
                      <w:rPr>
                        <w:rFonts w:ascii="仿宋" w:hAnsi="仿宋" w:eastAsia="仿宋" w:cs="仿宋"/>
                        <w:spacing w:val="3"/>
                        <w:sz w:val="6"/>
                        <w:szCs w:val="6"/>
                      </w:rPr>
                      <w:t xml:space="preserve">  </w:t>
                    </w:r>
                    <w:r>
                      <w:rPr>
                        <w:rFonts w:ascii="仿宋" w:hAnsi="仿宋" w:eastAsia="仿宋" w:cs="仿宋"/>
                        <w:spacing w:val="-6"/>
                        <w:sz w:val="6"/>
                        <w:szCs w:val="6"/>
                      </w:rPr>
                      <w:t>定</w:t>
                    </w:r>
                  </w:p>
                  <w:p w14:paraId="43573C61">
                    <w:pPr>
                      <w:spacing w:before="9" w:line="221" w:lineRule="auto"/>
                      <w:ind w:left="169"/>
                      <w:rPr>
                        <w:rFonts w:ascii="仿宋" w:hAnsi="仿宋" w:eastAsia="仿宋" w:cs="仿宋"/>
                        <w:sz w:val="6"/>
                        <w:szCs w:val="6"/>
                      </w:rPr>
                    </w:pPr>
                    <w:r>
                      <w:rPr>
                        <w:rFonts w:ascii="仿宋" w:hAnsi="仿宋" w:eastAsia="仿宋" w:cs="仿宋"/>
                        <w:spacing w:val="-5"/>
                        <w:sz w:val="6"/>
                        <w:szCs w:val="6"/>
                      </w:rPr>
                      <w:t>(</w:t>
                    </w:r>
                    <w:r>
                      <w:rPr>
                        <w:rFonts w:ascii="仿宋" w:hAnsi="仿宋" w:eastAsia="仿宋" w:cs="仿宋"/>
                        <w:spacing w:val="4"/>
                        <w:sz w:val="6"/>
                        <w:szCs w:val="6"/>
                      </w:rPr>
                      <w:t xml:space="preserve"> </w:t>
                    </w:r>
                    <w:r>
                      <w:rPr>
                        <w:rFonts w:ascii="仿宋" w:hAnsi="仿宋" w:eastAsia="仿宋" w:cs="仿宋"/>
                        <w:spacing w:val="-5"/>
                        <w:sz w:val="6"/>
                        <w:szCs w:val="6"/>
                      </w:rPr>
                      <w:t>5 )</w:t>
                    </w:r>
                    <w:r>
                      <w:rPr>
                        <w:rFonts w:ascii="仿宋" w:hAnsi="仿宋" w:eastAsia="仿宋" w:cs="仿宋"/>
                        <w:spacing w:val="4"/>
                        <w:sz w:val="6"/>
                        <w:szCs w:val="6"/>
                      </w:rPr>
                      <w:t xml:space="preserve"> </w:t>
                    </w:r>
                    <w:r>
                      <w:rPr>
                        <w:rFonts w:ascii="仿宋" w:hAnsi="仿宋" w:eastAsia="仿宋" w:cs="仿宋"/>
                        <w:spacing w:val="-5"/>
                        <w:sz w:val="6"/>
                        <w:szCs w:val="6"/>
                      </w:rPr>
                      <w:t>建</w:t>
                    </w:r>
                    <w:r>
                      <w:rPr>
                        <w:rFonts w:ascii="仿宋" w:hAnsi="仿宋" w:eastAsia="仿宋" w:cs="仿宋"/>
                        <w:spacing w:val="4"/>
                        <w:sz w:val="6"/>
                        <w:szCs w:val="6"/>
                      </w:rPr>
                      <w:t xml:space="preserve"> </w:t>
                    </w:r>
                    <w:r>
                      <w:rPr>
                        <w:rFonts w:ascii="仿宋" w:hAnsi="仿宋" w:eastAsia="仿宋" w:cs="仿宋"/>
                        <w:spacing w:val="-5"/>
                        <w:sz w:val="6"/>
                        <w:szCs w:val="6"/>
                      </w:rPr>
                      <w:t>设</w:t>
                    </w:r>
                    <w:r>
                      <w:rPr>
                        <w:rFonts w:ascii="仿宋" w:hAnsi="仿宋" w:eastAsia="仿宋" w:cs="仿宋"/>
                        <w:spacing w:val="12"/>
                        <w:w w:val="101"/>
                        <w:sz w:val="6"/>
                        <w:szCs w:val="6"/>
                      </w:rPr>
                      <w:t xml:space="preserve"> </w:t>
                    </w:r>
                    <w:r>
                      <w:rPr>
                        <w:rFonts w:ascii="仿宋" w:hAnsi="仿宋" w:eastAsia="仿宋" w:cs="仿宋"/>
                        <w:spacing w:val="-5"/>
                        <w:sz w:val="6"/>
                        <w:szCs w:val="6"/>
                      </w:rPr>
                      <w:t>内</w:t>
                    </w:r>
                    <w:r>
                      <w:rPr>
                        <w:rFonts w:ascii="仿宋" w:hAnsi="仿宋" w:eastAsia="仿宋" w:cs="仿宋"/>
                        <w:spacing w:val="5"/>
                        <w:sz w:val="6"/>
                        <w:szCs w:val="6"/>
                      </w:rPr>
                      <w:t xml:space="preserve"> </w:t>
                    </w:r>
                    <w:r>
                      <w:rPr>
                        <w:rFonts w:ascii="仿宋" w:hAnsi="仿宋" w:eastAsia="仿宋" w:cs="仿宋"/>
                        <w:spacing w:val="-5"/>
                        <w:sz w:val="6"/>
                        <w:szCs w:val="6"/>
                      </w:rPr>
                      <w:t>容</w:t>
                    </w:r>
                    <w:r>
                      <w:rPr>
                        <w:rFonts w:ascii="仿宋" w:hAnsi="仿宋" w:eastAsia="仿宋" w:cs="仿宋"/>
                        <w:spacing w:val="5"/>
                        <w:sz w:val="6"/>
                        <w:szCs w:val="6"/>
                      </w:rPr>
                      <w:t xml:space="preserve"> </w:t>
                    </w:r>
                    <w:r>
                      <w:rPr>
                        <w:rFonts w:ascii="仿宋" w:hAnsi="仿宋" w:eastAsia="仿宋" w:cs="仿宋"/>
                        <w:spacing w:val="-5"/>
                        <w:sz w:val="6"/>
                        <w:szCs w:val="6"/>
                      </w:rPr>
                      <w:t>及</w:t>
                    </w:r>
                    <w:r>
                      <w:rPr>
                        <w:rFonts w:ascii="仿宋" w:hAnsi="仿宋" w:eastAsia="仿宋" w:cs="仿宋"/>
                        <w:spacing w:val="5"/>
                        <w:sz w:val="6"/>
                        <w:szCs w:val="6"/>
                      </w:rPr>
                      <w:t xml:space="preserve"> </w:t>
                    </w:r>
                    <w:r>
                      <w:rPr>
                        <w:rFonts w:ascii="仿宋" w:hAnsi="仿宋" w:eastAsia="仿宋" w:cs="仿宋"/>
                        <w:spacing w:val="-5"/>
                        <w:sz w:val="6"/>
                        <w:szCs w:val="6"/>
                      </w:rPr>
                      <w:t>橙</w:t>
                    </w:r>
                    <w:r>
                      <w:rPr>
                        <w:rFonts w:ascii="仿宋" w:hAnsi="仿宋" w:eastAsia="仿宋" w:cs="仿宋"/>
                        <w:spacing w:val="9"/>
                        <w:w w:val="101"/>
                        <w:sz w:val="6"/>
                        <w:szCs w:val="6"/>
                      </w:rPr>
                      <w:t xml:space="preserve"> </w:t>
                    </w:r>
                    <w:r>
                      <w:rPr>
                        <w:rFonts w:ascii="仿宋" w:hAnsi="仿宋" w:eastAsia="仿宋" w:cs="仿宋"/>
                        <w:spacing w:val="-5"/>
                        <w:sz w:val="6"/>
                        <w:szCs w:val="6"/>
                      </w:rPr>
                      <w:t>，</w:t>
                    </w:r>
                    <w:r>
                      <w:rPr>
                        <w:rFonts w:ascii="仿宋" w:hAnsi="仿宋" w:eastAsia="仿宋" w:cs="仿宋"/>
                        <w:spacing w:val="5"/>
                        <w:sz w:val="6"/>
                        <w:szCs w:val="6"/>
                      </w:rPr>
                      <w:t xml:space="preserve"> </w:t>
                    </w:r>
                    <w:r>
                      <w:rPr>
                        <w:rFonts w:ascii="仿宋" w:hAnsi="仿宋" w:eastAsia="仿宋" w:cs="仿宋"/>
                        <w:spacing w:val="-5"/>
                        <w:sz w:val="6"/>
                        <w:szCs w:val="6"/>
                      </w:rPr>
                      <w:t>项  日</w:t>
                    </w:r>
                    <w:r>
                      <w:rPr>
                        <w:rFonts w:ascii="仿宋" w:hAnsi="仿宋" w:eastAsia="仿宋" w:cs="仿宋"/>
                        <w:spacing w:val="15"/>
                        <w:sz w:val="6"/>
                        <w:szCs w:val="6"/>
                      </w:rPr>
                      <w:t xml:space="preserve"> </w:t>
                    </w:r>
                    <w:r>
                      <w:rPr>
                        <w:rFonts w:ascii="仿宋" w:hAnsi="仿宋" w:eastAsia="仿宋" w:cs="仿宋"/>
                        <w:spacing w:val="-5"/>
                        <w:sz w:val="6"/>
                        <w:szCs w:val="6"/>
                      </w:rPr>
                      <w:t>占</w:t>
                    </w:r>
                    <w:r>
                      <w:rPr>
                        <w:rFonts w:ascii="仿宋" w:hAnsi="仿宋" w:eastAsia="仿宋" w:cs="仿宋"/>
                        <w:spacing w:val="5"/>
                        <w:sz w:val="6"/>
                        <w:szCs w:val="6"/>
                      </w:rPr>
                      <w:t xml:space="preserve"> </w:t>
                    </w:r>
                    <w:r>
                      <w:rPr>
                        <w:rFonts w:ascii="仿宋" w:hAnsi="仿宋" w:eastAsia="仿宋" w:cs="仿宋"/>
                        <w:spacing w:val="-5"/>
                        <w:sz w:val="6"/>
                        <w:szCs w:val="6"/>
                      </w:rPr>
                      <w:t>地</w:t>
                    </w:r>
                    <w:r>
                      <w:rPr>
                        <w:rFonts w:ascii="仿宋" w:hAnsi="仿宋" w:eastAsia="仿宋" w:cs="仿宋"/>
                        <w:spacing w:val="5"/>
                        <w:sz w:val="6"/>
                        <w:szCs w:val="6"/>
                      </w:rPr>
                      <w:t xml:space="preserve"> </w:t>
                    </w:r>
                    <w:r>
                      <w:rPr>
                        <w:rFonts w:ascii="仿宋" w:hAnsi="仿宋" w:eastAsia="仿宋" w:cs="仿宋"/>
                        <w:spacing w:val="-5"/>
                        <w:sz w:val="6"/>
                        <w:szCs w:val="6"/>
                      </w:rPr>
                      <w:t>物</w:t>
                    </w:r>
                    <w:r>
                      <w:rPr>
                        <w:rFonts w:ascii="仿宋" w:hAnsi="仿宋" w:eastAsia="仿宋" w:cs="仿宋"/>
                        <w:spacing w:val="7"/>
                        <w:sz w:val="6"/>
                        <w:szCs w:val="6"/>
                      </w:rPr>
                      <w:t xml:space="preserve"> </w:t>
                    </w:r>
                    <w:r>
                      <w:rPr>
                        <w:rFonts w:ascii="仿宋" w:hAnsi="仿宋" w:eastAsia="仿宋" w:cs="仿宋"/>
                        <w:spacing w:val="-5"/>
                        <w:sz w:val="6"/>
                        <w:szCs w:val="6"/>
                      </w:rPr>
                      <w:t>1</w:t>
                    </w:r>
                    <w:r>
                      <w:rPr>
                        <w:rFonts w:ascii="仿宋" w:hAnsi="仿宋" w:eastAsia="仿宋" w:cs="仿宋"/>
                        <w:spacing w:val="3"/>
                        <w:sz w:val="6"/>
                        <w:szCs w:val="6"/>
                      </w:rPr>
                      <w:t xml:space="preserve"> </w:t>
                    </w:r>
                    <w:r>
                      <w:rPr>
                        <w:rFonts w:ascii="仿宋" w:hAnsi="仿宋" w:eastAsia="仿宋" w:cs="仿宋"/>
                        <w:spacing w:val="-5"/>
                        <w:sz w:val="6"/>
                        <w:szCs w:val="6"/>
                      </w:rPr>
                      <w:t>2</w:t>
                    </w:r>
                    <w:r>
                      <w:rPr>
                        <w:rFonts w:ascii="仿宋" w:hAnsi="仿宋" w:eastAsia="仿宋" w:cs="仿宋"/>
                        <w:spacing w:val="4"/>
                        <w:sz w:val="6"/>
                        <w:szCs w:val="6"/>
                      </w:rPr>
                      <w:t xml:space="preserve"> </w:t>
                    </w:r>
                    <w:r>
                      <w:rPr>
                        <w:rFonts w:ascii="仿宋" w:hAnsi="仿宋" w:eastAsia="仿宋" w:cs="仿宋"/>
                        <w:spacing w:val="-5"/>
                        <w:sz w:val="6"/>
                        <w:szCs w:val="6"/>
                      </w:rPr>
                      <w:t>2 0</w:t>
                    </w:r>
                    <w:r>
                      <w:rPr>
                        <w:rFonts w:ascii="仿宋" w:hAnsi="仿宋" w:eastAsia="仿宋" w:cs="仿宋"/>
                        <w:spacing w:val="6"/>
                        <w:sz w:val="6"/>
                        <w:szCs w:val="6"/>
                      </w:rPr>
                      <w:t xml:space="preserve"> </w:t>
                    </w:r>
                    <w:r>
                      <w:rPr>
                        <w:rFonts w:ascii="仿宋" w:hAnsi="仿宋" w:eastAsia="仿宋" w:cs="仿宋"/>
                        <w:spacing w:val="-5"/>
                        <w:sz w:val="6"/>
                        <w:szCs w:val="6"/>
                      </w:rPr>
                      <w:t>面 ，建 做 第</w:t>
                    </w:r>
                    <w:r>
                      <w:rPr>
                        <w:rFonts w:ascii="仿宋" w:hAnsi="仿宋" w:eastAsia="仿宋" w:cs="仿宋"/>
                        <w:sz w:val="6"/>
                        <w:szCs w:val="6"/>
                      </w:rPr>
                      <w:t xml:space="preserve"> </w:t>
                    </w:r>
                    <w:r>
                      <w:rPr>
                        <w:rFonts w:ascii="仿宋" w:hAnsi="仿宋" w:eastAsia="仿宋" w:cs="仿宋"/>
                        <w:spacing w:val="-5"/>
                        <w:sz w:val="6"/>
                        <w:szCs w:val="6"/>
                      </w:rPr>
                      <w:t>含</w:t>
                    </w:r>
                    <w:r>
                      <w:rPr>
                        <w:rFonts w:ascii="仿宋" w:hAnsi="仿宋" w:eastAsia="仿宋" w:cs="仿宋"/>
                        <w:spacing w:val="-1"/>
                        <w:sz w:val="6"/>
                        <w:szCs w:val="6"/>
                      </w:rPr>
                      <w:t xml:space="preserve"> </w:t>
                    </w:r>
                    <w:r>
                      <w:rPr>
                        <w:rFonts w:ascii="仿宋" w:hAnsi="仿宋" w:eastAsia="仿宋" w:cs="仿宋"/>
                        <w:spacing w:val="-5"/>
                        <w:sz w:val="6"/>
                        <w:szCs w:val="6"/>
                      </w:rPr>
                      <w:t>理</w:t>
                    </w:r>
                    <w:r>
                      <w:rPr>
                        <w:rFonts w:ascii="仿宋" w:hAnsi="仿宋" w:eastAsia="仿宋" w:cs="仿宋"/>
                        <w:sz w:val="6"/>
                        <w:szCs w:val="6"/>
                      </w:rPr>
                      <w:t xml:space="preserve"> </w:t>
                    </w:r>
                    <w:r>
                      <w:rPr>
                        <w:rFonts w:ascii="仿宋" w:hAnsi="仿宋" w:eastAsia="仿宋" w:cs="仿宋"/>
                        <w:spacing w:val="-5"/>
                        <w:sz w:val="6"/>
                        <w:szCs w:val="6"/>
                      </w:rPr>
                      <w:t>筑</w:t>
                    </w:r>
                    <w:r>
                      <w:rPr>
                        <w:rFonts w:ascii="仿宋" w:hAnsi="仿宋" w:eastAsia="仿宋" w:cs="仿宋"/>
                        <w:sz w:val="6"/>
                        <w:szCs w:val="6"/>
                      </w:rPr>
                      <w:t xml:space="preserve"> </w:t>
                    </w:r>
                    <w:r>
                      <w:rPr>
                        <w:rFonts w:ascii="仿宋" w:hAnsi="仿宋" w:eastAsia="仿宋" w:cs="仿宋"/>
                        <w:spacing w:val="-5"/>
                        <w:sz w:val="6"/>
                        <w:szCs w:val="6"/>
                      </w:rPr>
                      <w:t>物 4</w:t>
                    </w:r>
                    <w:r>
                      <w:rPr>
                        <w:rFonts w:ascii="仿宋" w:hAnsi="仿宋" w:eastAsia="仿宋" w:cs="仿宋"/>
                        <w:spacing w:val="-1"/>
                        <w:sz w:val="6"/>
                        <w:szCs w:val="6"/>
                      </w:rPr>
                      <w:t xml:space="preserve"> </w:t>
                    </w:r>
                    <w:r>
                      <w:rPr>
                        <w:rFonts w:ascii="仿宋" w:hAnsi="仿宋" w:eastAsia="仿宋" w:cs="仿宋"/>
                        <w:spacing w:val="-5"/>
                        <w:sz w:val="6"/>
                        <w:szCs w:val="6"/>
                      </w:rPr>
                      <w:t>核</w:t>
                    </w:r>
                    <w:r>
                      <w:rPr>
                        <w:rFonts w:ascii="仿宋" w:hAnsi="仿宋" w:eastAsia="仿宋" w:cs="仿宋"/>
                        <w:spacing w:val="4"/>
                        <w:sz w:val="6"/>
                        <w:szCs w:val="6"/>
                      </w:rPr>
                      <w:t xml:space="preserve"> </w:t>
                    </w:r>
                    <w:r>
                      <w:rPr>
                        <w:rFonts w:ascii="仿宋" w:hAnsi="仿宋" w:eastAsia="仿宋" w:cs="仿宋"/>
                        <w:spacing w:val="-5"/>
                        <w:sz w:val="6"/>
                        <w:szCs w:val="6"/>
                      </w:rPr>
                      <w:t>，</w:t>
                    </w:r>
                    <w:r>
                      <w:rPr>
                        <w:rFonts w:ascii="仿宋" w:hAnsi="仿宋" w:eastAsia="仿宋" w:cs="仿宋"/>
                        <w:spacing w:val="-1"/>
                        <w:sz w:val="6"/>
                        <w:szCs w:val="6"/>
                      </w:rPr>
                      <w:t xml:space="preserve"> </w:t>
                    </w:r>
                    <w:r>
                      <w:rPr>
                        <w:rFonts w:ascii="仿宋" w:hAnsi="仿宋" w:eastAsia="仿宋" w:cs="仿宋"/>
                        <w:spacing w:val="-5"/>
                        <w:sz w:val="6"/>
                        <w:szCs w:val="6"/>
                      </w:rPr>
                      <w:t>建</w:t>
                    </w:r>
                    <w:r>
                      <w:rPr>
                        <w:rFonts w:ascii="仿宋" w:hAnsi="仿宋" w:eastAsia="仿宋" w:cs="仿宋"/>
                        <w:spacing w:val="-1"/>
                        <w:sz w:val="6"/>
                        <w:szCs w:val="6"/>
                      </w:rPr>
                      <w:t xml:space="preserve"> </w:t>
                    </w:r>
                    <w:r>
                      <w:rPr>
                        <w:rFonts w:ascii="仿宋" w:hAnsi="仿宋" w:eastAsia="仿宋" w:cs="仿宋"/>
                        <w:spacing w:val="-5"/>
                        <w:sz w:val="6"/>
                        <w:szCs w:val="6"/>
                      </w:rPr>
                      <w:t>设</w:t>
                    </w:r>
                    <w:r>
                      <w:rPr>
                        <w:rFonts w:ascii="仿宋" w:hAnsi="仿宋" w:eastAsia="仿宋" w:cs="仿宋"/>
                        <w:spacing w:val="-1"/>
                        <w:sz w:val="6"/>
                        <w:szCs w:val="6"/>
                      </w:rPr>
                      <w:t xml:space="preserve"> </w:t>
                    </w:r>
                    <w:r>
                      <w:rPr>
                        <w:rFonts w:ascii="仿宋" w:hAnsi="仿宋" w:eastAsia="仿宋" w:cs="仿宋"/>
                        <w:spacing w:val="-5"/>
                        <w:sz w:val="6"/>
                        <w:szCs w:val="6"/>
                      </w:rPr>
                      <w:t>止 9</w:t>
                    </w:r>
                    <w:r>
                      <w:rPr>
                        <w:rFonts w:ascii="仿宋" w:hAnsi="仿宋" w:eastAsia="仿宋" w:cs="仿宋"/>
                        <w:spacing w:val="-2"/>
                        <w:sz w:val="6"/>
                        <w:szCs w:val="6"/>
                      </w:rPr>
                      <w:t xml:space="preserve"> </w:t>
                    </w:r>
                    <w:r>
                      <w:rPr>
                        <w:rFonts w:ascii="仿宋" w:hAnsi="仿宋" w:eastAsia="仿宋" w:cs="仿宋"/>
                        <w:spacing w:val="-5"/>
                        <w:sz w:val="6"/>
                        <w:szCs w:val="6"/>
                      </w:rPr>
                      <w:t>6</w:t>
                    </w:r>
                    <w:r>
                      <w:rPr>
                        <w:rFonts w:ascii="仿宋" w:hAnsi="仿宋" w:eastAsia="仿宋" w:cs="仿宋"/>
                        <w:spacing w:val="-2"/>
                        <w:sz w:val="6"/>
                        <w:szCs w:val="6"/>
                      </w:rPr>
                      <w:t xml:space="preserve"> </w:t>
                    </w:r>
                    <w:r>
                      <w:rPr>
                        <w:rFonts w:ascii="仿宋" w:hAnsi="仿宋" w:eastAsia="仿宋" w:cs="仿宋"/>
                        <w:spacing w:val="-5"/>
                        <w:sz w:val="6"/>
                        <w:szCs w:val="6"/>
                      </w:rPr>
                      <w:t>0</w:t>
                    </w:r>
                    <w:r>
                      <w:rPr>
                        <w:rFonts w:ascii="仿宋" w:hAnsi="仿宋" w:eastAsia="仿宋" w:cs="仿宋"/>
                        <w:spacing w:val="-2"/>
                        <w:sz w:val="6"/>
                        <w:szCs w:val="6"/>
                      </w:rPr>
                      <w:t xml:space="preserve"> </w:t>
                    </w:r>
                    <w:r>
                      <w:rPr>
                        <w:rFonts w:ascii="仿宋" w:hAnsi="仿宋" w:eastAsia="仿宋" w:cs="仿宋"/>
                        <w:spacing w:val="-5"/>
                        <w:sz w:val="6"/>
                        <w:szCs w:val="6"/>
                      </w:rPr>
                      <w:t>0</w:t>
                    </w:r>
                    <w:r>
                      <w:rPr>
                        <w:rFonts w:ascii="仿宋" w:hAnsi="仿宋" w:eastAsia="仿宋" w:cs="仿宋"/>
                        <w:spacing w:val="-1"/>
                        <w:sz w:val="6"/>
                        <w:szCs w:val="6"/>
                      </w:rPr>
                      <w:t xml:space="preserve"> </w:t>
                    </w:r>
                    <w:r>
                      <w:rPr>
                        <w:rFonts w:ascii="仿宋" w:hAnsi="仿宋" w:eastAsia="仿宋" w:cs="仿宋"/>
                        <w:spacing w:val="-5"/>
                        <w:sz w:val="6"/>
                        <w:szCs w:val="6"/>
                      </w:rPr>
                      <w:t>平</w:t>
                    </w:r>
                    <w:r>
                      <w:rPr>
                        <w:rFonts w:ascii="仿宋" w:hAnsi="仿宋" w:eastAsia="仿宋" w:cs="仿宋"/>
                        <w:spacing w:val="1"/>
                        <w:sz w:val="6"/>
                        <w:szCs w:val="6"/>
                      </w:rPr>
                      <w:t xml:space="preserve"> </w:t>
                    </w:r>
                    <w:r>
                      <w:rPr>
                        <w:rFonts w:ascii="仿宋" w:hAnsi="仿宋" w:eastAsia="仿宋" w:cs="仿宋"/>
                        <w:spacing w:val="-5"/>
                        <w:sz w:val="6"/>
                        <w:szCs w:val="6"/>
                      </w:rPr>
                      <w:t>方</w:t>
                    </w:r>
                    <w:r>
                      <w:rPr>
                        <w:rFonts w:ascii="仿宋" w:hAnsi="仿宋" w:eastAsia="仿宋" w:cs="仿宋"/>
                        <w:spacing w:val="-1"/>
                        <w:sz w:val="6"/>
                        <w:szCs w:val="6"/>
                      </w:rPr>
                      <w:t xml:space="preserve"> </w:t>
                    </w:r>
                    <w:r>
                      <w:rPr>
                        <w:rFonts w:ascii="仿宋" w:hAnsi="仿宋" w:eastAsia="仿宋" w:cs="仿宋"/>
                        <w:spacing w:val="-5"/>
                        <w:sz w:val="6"/>
                        <w:szCs w:val="6"/>
                      </w:rPr>
                      <w:t>来 ，</w:t>
                    </w:r>
                  </w:p>
                  <w:p w14:paraId="3C9451D5">
                    <w:pPr>
                      <w:spacing w:before="78" w:line="223" w:lineRule="auto"/>
                      <w:ind w:left="20"/>
                      <w:rPr>
                        <w:rFonts w:ascii="仿宋" w:hAnsi="仿宋" w:eastAsia="仿宋" w:cs="仿宋"/>
                        <w:sz w:val="6"/>
                        <w:szCs w:val="6"/>
                      </w:rPr>
                    </w:pPr>
                    <w:r>
                      <w:rPr>
                        <w:rFonts w:ascii="仿宋" w:hAnsi="仿宋" w:eastAsia="仿宋" w:cs="仿宋"/>
                        <w:spacing w:val="-4"/>
                        <w:sz w:val="6"/>
                        <w:szCs w:val="6"/>
                      </w:rPr>
                      <w:t>配  套  动  化  进  ，</w:t>
                    </w:r>
                    <w:r>
                      <w:rPr>
                        <w:rFonts w:ascii="楷体" w:hAnsi="楷体" w:eastAsia="楷体" w:cs="楷体"/>
                        <w:spacing w:val="-4"/>
                        <w:sz w:val="6"/>
                        <w:szCs w:val="6"/>
                      </w:rPr>
                      <w:t>温 护</w:t>
                    </w:r>
                    <w:r>
                      <w:rPr>
                        <w:rFonts w:ascii="楷体" w:hAnsi="楷体" w:eastAsia="楷体" w:cs="楷体"/>
                        <w:spacing w:val="6"/>
                        <w:sz w:val="6"/>
                        <w:szCs w:val="6"/>
                      </w:rPr>
                      <w:t xml:space="preserve"> </w:t>
                    </w:r>
                    <w:r>
                      <w:rPr>
                        <w:rFonts w:ascii="楷体" w:hAnsi="楷体" w:eastAsia="楷体" w:cs="楷体"/>
                        <w:spacing w:val="-4"/>
                        <w:sz w:val="6"/>
                        <w:szCs w:val="6"/>
                      </w:rPr>
                      <w:t>系 璃 4 年</w:t>
                    </w:r>
                    <w:r>
                      <w:rPr>
                        <w:rFonts w:ascii="楷体" w:hAnsi="楷体" w:eastAsia="楷体" w:cs="楷体"/>
                        <w:spacing w:val="3"/>
                        <w:sz w:val="6"/>
                        <w:szCs w:val="6"/>
                      </w:rPr>
                      <w:t xml:space="preserve"> </w:t>
                    </w:r>
                    <w:r>
                      <w:rPr>
                        <w:rFonts w:ascii="楷体" w:hAnsi="楷体" w:eastAsia="楷体" w:cs="楷体"/>
                        <w:spacing w:val="-4"/>
                        <w:sz w:val="6"/>
                        <w:szCs w:val="6"/>
                      </w:rPr>
                      <w:t>。</w:t>
                    </w:r>
                    <w:r>
                      <w:rPr>
                        <w:rFonts w:ascii="楷体" w:hAnsi="楷体" w:eastAsia="楷体" w:cs="楷体"/>
                        <w:spacing w:val="6"/>
                        <w:sz w:val="6"/>
                        <w:szCs w:val="6"/>
                      </w:rPr>
                      <w:t xml:space="preserve"> </w:t>
                    </w:r>
                    <w:r>
                      <w:rPr>
                        <w:rFonts w:ascii="楷体" w:hAnsi="楷体" w:eastAsia="楷体" w:cs="楷体"/>
                        <w:spacing w:val="-4"/>
                        <w:sz w:val="6"/>
                        <w:szCs w:val="6"/>
                      </w:rPr>
                      <w:t xml:space="preserve">白 </w:t>
                    </w:r>
                    <w:r>
                      <w:rPr>
                        <w:rFonts w:ascii="楷体" w:hAnsi="楷体" w:eastAsia="楷体" w:cs="楷体"/>
                        <w:spacing w:val="-5"/>
                        <w:sz w:val="6"/>
                        <w:szCs w:val="6"/>
                      </w:rPr>
                      <w:t>动 饮</w:t>
                    </w:r>
                    <w:r>
                      <w:rPr>
                        <w:rFonts w:ascii="楷体" w:hAnsi="楷体" w:eastAsia="楷体" w:cs="楷体"/>
                        <w:sz w:val="6"/>
                        <w:szCs w:val="6"/>
                      </w:rPr>
                      <w:t xml:space="preserve"> </w:t>
                    </w:r>
                    <w:r>
                      <w:rPr>
                        <w:rFonts w:ascii="楷体" w:hAnsi="楷体" w:eastAsia="楷体" w:cs="楷体"/>
                        <w:spacing w:val="-5"/>
                        <w:sz w:val="6"/>
                        <w:szCs w:val="6"/>
                      </w:rPr>
                      <w:t>本 数 现</w:t>
                    </w:r>
                    <w:r>
                      <w:rPr>
                        <w:rFonts w:ascii="楷体" w:hAnsi="楷体" w:eastAsia="楷体" w:cs="楷体"/>
                        <w:sz w:val="6"/>
                        <w:szCs w:val="6"/>
                      </w:rPr>
                      <w:t xml:space="preserve"> </w:t>
                    </w:r>
                    <w:r>
                      <w:rPr>
                        <w:rFonts w:ascii="楷体" w:hAnsi="楷体" w:eastAsia="楷体" w:cs="楷体"/>
                        <w:spacing w:val="-5"/>
                        <w:sz w:val="6"/>
                        <w:szCs w:val="6"/>
                      </w:rPr>
                      <w:t>与 精</w:t>
                    </w:r>
                    <w:r>
                      <w:rPr>
                        <w:rFonts w:ascii="楷体" w:hAnsi="楷体" w:eastAsia="楷体" w:cs="楷体"/>
                        <w:spacing w:val="1"/>
                        <w:sz w:val="6"/>
                        <w:szCs w:val="6"/>
                      </w:rPr>
                      <w:t xml:space="preserve"> </w:t>
                    </w:r>
                    <w:r>
                      <w:rPr>
                        <w:rFonts w:ascii="楷体" w:hAnsi="楷体" w:eastAsia="楷体" w:cs="楷体"/>
                        <w:spacing w:val="-5"/>
                        <w:sz w:val="6"/>
                        <w:szCs w:val="6"/>
                      </w:rPr>
                      <w:t>准</w:t>
                    </w:r>
                    <w:r>
                      <w:rPr>
                        <w:rFonts w:ascii="仿宋" w:hAnsi="仿宋" w:eastAsia="仿宋" w:cs="仿宋"/>
                        <w:spacing w:val="-5"/>
                        <w:sz w:val="6"/>
                        <w:szCs w:val="6"/>
                      </w:rPr>
                      <w:t>上 样 垂 跪 和 料 浴 等</w:t>
                    </w:r>
                    <w:r>
                      <w:rPr>
                        <w:rFonts w:ascii="仿宋" w:hAnsi="仿宋" w:eastAsia="仿宋" w:cs="仿宋"/>
                        <w:spacing w:val="5"/>
                        <w:sz w:val="6"/>
                        <w:szCs w:val="6"/>
                      </w:rPr>
                      <w:t xml:space="preserve"> </w:t>
                    </w:r>
                    <w:r>
                      <w:rPr>
                        <w:rFonts w:ascii="仿宋" w:hAnsi="仿宋" w:eastAsia="仿宋" w:cs="仿宋"/>
                        <w:spacing w:val="-5"/>
                        <w:sz w:val="6"/>
                        <w:szCs w:val="6"/>
                      </w:rPr>
                      <w:t>自 颂 化 树 希</w:t>
                    </w:r>
                    <w:r>
                      <w:rPr>
                        <w:rFonts w:ascii="仿宋" w:hAnsi="仿宋" w:eastAsia="仿宋" w:cs="仿宋"/>
                        <w:spacing w:val="-7"/>
                        <w:sz w:val="6"/>
                        <w:szCs w:val="6"/>
                      </w:rPr>
                      <w:t xml:space="preserve"> </w:t>
                    </w:r>
                    <w:r>
                      <w:rPr>
                        <w:rFonts w:ascii="仿宋" w:hAnsi="仿宋" w:eastAsia="仿宋" w:cs="仿宋"/>
                        <w:spacing w:val="-5"/>
                        <w:sz w:val="6"/>
                        <w:szCs w:val="6"/>
                      </w:rPr>
                      <w:t>设</w:t>
                    </w:r>
                    <w:r>
                      <w:rPr>
                        <w:rFonts w:ascii="仿宋" w:hAnsi="仿宋" w:eastAsia="仿宋" w:cs="仿宋"/>
                        <w:spacing w:val="-7"/>
                        <w:sz w:val="6"/>
                        <w:szCs w:val="6"/>
                      </w:rPr>
                      <w:t xml:space="preserve"> </w:t>
                    </w:r>
                    <w:r>
                      <w:rPr>
                        <w:rFonts w:ascii="仿宋" w:hAnsi="仿宋" w:eastAsia="仿宋" w:cs="仿宋"/>
                        <w:spacing w:val="-5"/>
                        <w:sz w:val="6"/>
                        <w:szCs w:val="6"/>
                      </w:rPr>
                      <w:t>施 ，</w:t>
                    </w:r>
                    <w:r>
                      <w:rPr>
                        <w:rFonts w:ascii="仿宋" w:hAnsi="仿宋" w:eastAsia="仿宋" w:cs="仿宋"/>
                        <w:spacing w:val="-6"/>
                        <w:sz w:val="6"/>
                        <w:szCs w:val="6"/>
                      </w:rPr>
                      <w:t xml:space="preserve"> </w:t>
                    </w:r>
                    <w:r>
                      <w:rPr>
                        <w:rFonts w:ascii="仿宋" w:hAnsi="仿宋" w:eastAsia="仿宋" w:cs="仿宋"/>
                        <w:spacing w:val="-5"/>
                        <w:sz w:val="6"/>
                        <w:szCs w:val="6"/>
                      </w:rPr>
                      <w:t>建 蓄</w:t>
                    </w:r>
                    <w:r>
                      <w:rPr>
                        <w:rFonts w:ascii="仿宋" w:hAnsi="仿宋" w:eastAsia="仿宋" w:cs="仿宋"/>
                        <w:spacing w:val="-7"/>
                        <w:sz w:val="6"/>
                        <w:szCs w:val="6"/>
                      </w:rPr>
                      <w:t xml:space="preserve"> </w:t>
                    </w:r>
                    <w:r>
                      <w:rPr>
                        <w:rFonts w:ascii="仿宋" w:hAnsi="仿宋" w:eastAsia="仿宋" w:cs="仿宋"/>
                        <w:spacing w:val="-5"/>
                        <w:sz w:val="6"/>
                        <w:szCs w:val="6"/>
                      </w:rPr>
                      <w:t>水</w:t>
                    </w:r>
                    <w:r>
                      <w:rPr>
                        <w:rFonts w:ascii="仿宋" w:hAnsi="仿宋" w:eastAsia="仿宋" w:cs="仿宋"/>
                        <w:spacing w:val="-6"/>
                        <w:sz w:val="6"/>
                        <w:szCs w:val="6"/>
                      </w:rPr>
                      <w:t xml:space="preserve"> </w:t>
                    </w:r>
                    <w:r>
                      <w:rPr>
                        <w:rFonts w:ascii="仿宋" w:hAnsi="仿宋" w:eastAsia="仿宋" w:cs="仿宋"/>
                        <w:spacing w:val="-5"/>
                        <w:sz w:val="6"/>
                        <w:szCs w:val="6"/>
                      </w:rPr>
                      <w:t>池</w:t>
                    </w:r>
                  </w:p>
                  <w:p w14:paraId="2D5C54F5">
                    <w:pPr>
                      <w:spacing w:before="77" w:line="219" w:lineRule="auto"/>
                      <w:ind w:left="20"/>
                      <w:rPr>
                        <w:rFonts w:ascii="仿宋" w:hAnsi="仿宋" w:eastAsia="仿宋" w:cs="仿宋"/>
                        <w:sz w:val="6"/>
                        <w:szCs w:val="6"/>
                      </w:rPr>
                    </w:pPr>
                    <w:r>
                      <w:rPr>
                        <w:rFonts w:ascii="仿宋" w:hAnsi="仿宋" w:eastAsia="仿宋" w:cs="仿宋"/>
                        <w:spacing w:val="-4"/>
                        <w:sz w:val="6"/>
                        <w:szCs w:val="6"/>
                      </w:rPr>
                      <w:t>安 置 污</w:t>
                    </w:r>
                    <w:r>
                      <w:rPr>
                        <w:rFonts w:ascii="仿宋" w:hAnsi="仿宋" w:eastAsia="仿宋" w:cs="仿宋"/>
                        <w:spacing w:val="-7"/>
                        <w:sz w:val="6"/>
                        <w:szCs w:val="6"/>
                      </w:rPr>
                      <w:t xml:space="preserve"> </w:t>
                    </w:r>
                    <w:r>
                      <w:rPr>
                        <w:rFonts w:ascii="仿宋" w:hAnsi="仿宋" w:eastAsia="仿宋" w:cs="仿宋"/>
                        <w:spacing w:val="-4"/>
                        <w:sz w:val="6"/>
                        <w:szCs w:val="6"/>
                      </w:rPr>
                      <w:t>水 网 置</w:t>
                    </w:r>
                    <w:r>
                      <w:rPr>
                        <w:rFonts w:ascii="仿宋" w:hAnsi="仿宋" w:eastAsia="仿宋" w:cs="仿宋"/>
                        <w:spacing w:val="-9"/>
                        <w:sz w:val="6"/>
                        <w:szCs w:val="6"/>
                      </w:rPr>
                      <w:t xml:space="preserve"> </w:t>
                    </w:r>
                    <w:r>
                      <w:rPr>
                        <w:rFonts w:ascii="仿宋" w:hAnsi="仿宋" w:eastAsia="仿宋" w:cs="仿宋"/>
                        <w:spacing w:val="-4"/>
                        <w:sz w:val="6"/>
                        <w:szCs w:val="6"/>
                      </w:rPr>
                      <w:t>4</w:t>
                    </w:r>
                    <w:r>
                      <w:rPr>
                        <w:rFonts w:ascii="仿宋" w:hAnsi="仿宋" w:eastAsia="仿宋" w:cs="仿宋"/>
                        <w:spacing w:val="-8"/>
                        <w:sz w:val="6"/>
                        <w:szCs w:val="6"/>
                      </w:rPr>
                      <w:t xml:space="preserve"> </w:t>
                    </w:r>
                    <w:r>
                      <w:rPr>
                        <w:rFonts w:ascii="仿宋" w:hAnsi="仿宋" w:eastAsia="仿宋" w:cs="仿宋"/>
                        <w:spacing w:val="-4"/>
                        <w:sz w:val="6"/>
                        <w:szCs w:val="6"/>
                      </w:rPr>
                      <w:t>0</w:t>
                    </w:r>
                    <w:r>
                      <w:rPr>
                        <w:rFonts w:ascii="仿宋" w:hAnsi="仿宋" w:eastAsia="仿宋" w:cs="仿宋"/>
                        <w:spacing w:val="-8"/>
                        <w:sz w:val="6"/>
                        <w:szCs w:val="6"/>
                      </w:rPr>
                      <w:t xml:space="preserve"> </w:t>
                    </w:r>
                    <w:r>
                      <w:rPr>
                        <w:rFonts w:ascii="仿宋" w:hAnsi="仿宋" w:eastAsia="仿宋" w:cs="仿宋"/>
                        <w:spacing w:val="-4"/>
                        <w:sz w:val="6"/>
                        <w:szCs w:val="6"/>
                      </w:rPr>
                      <w:t>0</w:t>
                    </w:r>
                    <w:r>
                      <w:rPr>
                        <w:rFonts w:ascii="仿宋" w:hAnsi="仿宋" w:eastAsia="仿宋" w:cs="仿宋"/>
                        <w:spacing w:val="-6"/>
                        <w:sz w:val="6"/>
                        <w:szCs w:val="6"/>
                      </w:rPr>
                      <w:t xml:space="preserve"> </w:t>
                    </w:r>
                    <w:r>
                      <w:rPr>
                        <w:rFonts w:ascii="仿宋" w:hAnsi="仿宋" w:eastAsia="仿宋" w:cs="仿宋"/>
                        <w:spacing w:val="-4"/>
                        <w:sz w:val="6"/>
                        <w:szCs w:val="6"/>
                      </w:rPr>
                      <w:t>米 ，</w:t>
                    </w:r>
                    <w:r>
                      <w:rPr>
                        <w:rFonts w:ascii="仿宋" w:hAnsi="仿宋" w:eastAsia="仿宋" w:cs="仿宋"/>
                        <w:spacing w:val="-7"/>
                        <w:sz w:val="6"/>
                        <w:szCs w:val="6"/>
                      </w:rPr>
                      <w:t xml:space="preserve"> </w:t>
                    </w:r>
                    <w:r>
                      <w:rPr>
                        <w:rFonts w:ascii="仿宋" w:hAnsi="仿宋" w:eastAsia="仿宋" w:cs="仿宋"/>
                        <w:spacing w:val="-4"/>
                        <w:sz w:val="6"/>
                        <w:szCs w:val="6"/>
                      </w:rPr>
                      <w:t>在</w:t>
                    </w:r>
                    <w:r>
                      <w:rPr>
                        <w:rFonts w:ascii="仿宋" w:hAnsi="仿宋" w:eastAsia="仿宋" w:cs="仿宋"/>
                        <w:spacing w:val="-6"/>
                        <w:sz w:val="6"/>
                        <w:szCs w:val="6"/>
                      </w:rPr>
                      <w:t xml:space="preserve"> </w:t>
                    </w:r>
                    <w:r>
                      <w:rPr>
                        <w:rFonts w:ascii="仿宋" w:hAnsi="仿宋" w:eastAsia="仿宋" w:cs="仿宋"/>
                        <w:spacing w:val="-4"/>
                        <w:sz w:val="6"/>
                        <w:szCs w:val="6"/>
                      </w:rPr>
                      <w:t>世</w:t>
                    </w:r>
                    <w:r>
                      <w:rPr>
                        <w:rFonts w:ascii="仿宋" w:hAnsi="仿宋" w:eastAsia="仿宋" w:cs="仿宋"/>
                        <w:spacing w:val="-7"/>
                        <w:sz w:val="6"/>
                        <w:szCs w:val="6"/>
                      </w:rPr>
                      <w:t xml:space="preserve"> </w:t>
                    </w:r>
                    <w:r>
                      <w:rPr>
                        <w:rFonts w:ascii="仿宋" w:hAnsi="仿宋" w:eastAsia="仿宋" w:cs="仿宋"/>
                        <w:spacing w:val="-4"/>
                        <w:sz w:val="6"/>
                        <w:szCs w:val="6"/>
                      </w:rPr>
                      <w:t>建</w:t>
                    </w:r>
                    <w:r>
                      <w:rPr>
                        <w:rFonts w:ascii="仿宋" w:hAnsi="仿宋" w:eastAsia="仿宋" w:cs="仿宋"/>
                        <w:spacing w:val="-7"/>
                        <w:sz w:val="6"/>
                        <w:szCs w:val="6"/>
                      </w:rPr>
                      <w:t xml:space="preserve"> </w:t>
                    </w:r>
                    <w:r>
                      <w:rPr>
                        <w:rFonts w:ascii="仿宋" w:hAnsi="仿宋" w:eastAsia="仿宋" w:cs="仿宋"/>
                        <w:spacing w:val="-4"/>
                        <w:sz w:val="6"/>
                        <w:szCs w:val="6"/>
                      </w:rPr>
                      <w:t>设</w:t>
                    </w:r>
                    <w:r>
                      <w:rPr>
                        <w:rFonts w:ascii="仿宋" w:hAnsi="仿宋" w:eastAsia="仿宋" w:cs="仿宋"/>
                        <w:spacing w:val="-5"/>
                        <w:sz w:val="6"/>
                        <w:szCs w:val="6"/>
                      </w:rPr>
                      <w:t xml:space="preserve"> </w:t>
                    </w:r>
                    <w:r>
                      <w:rPr>
                        <w:rFonts w:ascii="仿宋" w:hAnsi="仿宋" w:eastAsia="仿宋" w:cs="仿宋"/>
                        <w:spacing w:val="-4"/>
                        <w:sz w:val="6"/>
                        <w:szCs w:val="6"/>
                      </w:rPr>
                      <w:t>主</w:t>
                    </w:r>
                    <w:r>
                      <w:rPr>
                        <w:rFonts w:ascii="仿宋" w:hAnsi="仿宋" w:eastAsia="仿宋" w:cs="仿宋"/>
                        <w:spacing w:val="-5"/>
                        <w:sz w:val="6"/>
                        <w:szCs w:val="6"/>
                      </w:rPr>
                      <w:t xml:space="preserve"> </w:t>
                    </w:r>
                    <w:r>
                      <w:rPr>
                        <w:rFonts w:ascii="仿宋" w:hAnsi="仿宋" w:eastAsia="仿宋" w:cs="仿宋"/>
                        <w:spacing w:val="-4"/>
                        <w:sz w:val="6"/>
                        <w:szCs w:val="6"/>
                      </w:rPr>
                      <w:t>活</w:t>
                    </w:r>
                    <w:r>
                      <w:rPr>
                        <w:rFonts w:ascii="仿宋" w:hAnsi="仿宋" w:eastAsia="仿宋" w:cs="仿宋"/>
                        <w:spacing w:val="-5"/>
                        <w:sz w:val="6"/>
                        <w:szCs w:val="6"/>
                      </w:rPr>
                      <w:t xml:space="preserve"> </w:t>
                    </w:r>
                    <w:r>
                      <w:rPr>
                        <w:rFonts w:ascii="仿宋" w:hAnsi="仿宋" w:eastAsia="仿宋" w:cs="仿宋"/>
                        <w:spacing w:val="-4"/>
                        <w:sz w:val="6"/>
                        <w:szCs w:val="6"/>
                      </w:rPr>
                      <w:t>等 管</w:t>
                    </w:r>
                    <w:r>
                      <w:rPr>
                        <w:rFonts w:ascii="仿宋" w:hAnsi="仿宋" w:eastAsia="仿宋" w:cs="仿宋"/>
                        <w:spacing w:val="-6"/>
                        <w:sz w:val="6"/>
                        <w:szCs w:val="6"/>
                      </w:rPr>
                      <w:t xml:space="preserve"> </w:t>
                    </w:r>
                    <w:r>
                      <w:rPr>
                        <w:rFonts w:ascii="仿宋" w:hAnsi="仿宋" w:eastAsia="仿宋" w:cs="仿宋"/>
                        <w:spacing w:val="-4"/>
                        <w:sz w:val="6"/>
                        <w:szCs w:val="6"/>
                      </w:rPr>
                      <w:t>理</w:t>
                    </w:r>
                    <w:r>
                      <w:rPr>
                        <w:rFonts w:ascii="仿宋" w:hAnsi="仿宋" w:eastAsia="仿宋" w:cs="仿宋"/>
                        <w:spacing w:val="-7"/>
                        <w:sz w:val="6"/>
                        <w:szCs w:val="6"/>
                      </w:rPr>
                      <w:t xml:space="preserve"> </w:t>
                    </w:r>
                    <w:r>
                      <w:rPr>
                        <w:rFonts w:ascii="仿宋" w:hAnsi="仿宋" w:eastAsia="仿宋" w:cs="仿宋"/>
                        <w:spacing w:val="-4"/>
                        <w:sz w:val="6"/>
                        <w:szCs w:val="6"/>
                      </w:rPr>
                      <w:t>用</w:t>
                    </w:r>
                    <w:r>
                      <w:rPr>
                        <w:rFonts w:ascii="仿宋" w:hAnsi="仿宋" w:eastAsia="仿宋" w:cs="仿宋"/>
                        <w:spacing w:val="-6"/>
                        <w:sz w:val="6"/>
                        <w:szCs w:val="6"/>
                      </w:rPr>
                      <w:t xml:space="preserve"> </w:t>
                    </w:r>
                    <w:r>
                      <w:rPr>
                        <w:rFonts w:ascii="仿宋" w:hAnsi="仿宋" w:eastAsia="仿宋" w:cs="仿宋"/>
                        <w:spacing w:val="-5"/>
                        <w:sz w:val="6"/>
                        <w:szCs w:val="6"/>
                      </w:rPr>
                      <w:t>房</w:t>
                    </w:r>
                    <w:r>
                      <w:rPr>
                        <w:rFonts w:ascii="仿宋" w:hAnsi="仿宋" w:eastAsia="仿宋" w:cs="仿宋"/>
                        <w:spacing w:val="-9"/>
                        <w:sz w:val="6"/>
                        <w:szCs w:val="6"/>
                      </w:rPr>
                      <w:t xml:space="preserve"> </w:t>
                    </w:r>
                    <w:r>
                      <w:rPr>
                        <w:rFonts w:ascii="仿宋" w:hAnsi="仿宋" w:eastAsia="仿宋" w:cs="仿宋"/>
                        <w:spacing w:val="-5"/>
                        <w:sz w:val="6"/>
                        <w:szCs w:val="6"/>
                      </w:rPr>
                      <w:t>4</w:t>
                    </w:r>
                    <w:r>
                      <w:rPr>
                        <w:rFonts w:ascii="仿宋" w:hAnsi="仿宋" w:eastAsia="仿宋" w:cs="仿宋"/>
                        <w:spacing w:val="-7"/>
                        <w:sz w:val="6"/>
                        <w:szCs w:val="6"/>
                      </w:rPr>
                      <w:t xml:space="preserve"> </w:t>
                    </w:r>
                    <w:r>
                      <w:rPr>
                        <w:rFonts w:ascii="仿宋" w:hAnsi="仿宋" w:eastAsia="仿宋" w:cs="仿宋"/>
                        <w:spacing w:val="-5"/>
                        <w:sz w:val="6"/>
                        <w:szCs w:val="6"/>
                      </w:rPr>
                      <w:t>5</w:t>
                    </w:r>
                    <w:r>
                      <w:rPr>
                        <w:rFonts w:ascii="仿宋" w:hAnsi="仿宋" w:eastAsia="仿宋" w:cs="仿宋"/>
                        <w:spacing w:val="-9"/>
                        <w:sz w:val="6"/>
                        <w:szCs w:val="6"/>
                      </w:rPr>
                      <w:t xml:space="preserve"> </w:t>
                    </w:r>
                    <w:r>
                      <w:rPr>
                        <w:rFonts w:ascii="仿宋" w:hAnsi="仿宋" w:eastAsia="仿宋" w:cs="仿宋"/>
                        <w:spacing w:val="-5"/>
                        <w:sz w:val="6"/>
                        <w:szCs w:val="6"/>
                      </w:rPr>
                      <w:t>0</w:t>
                    </w:r>
                    <w:r>
                      <w:rPr>
                        <w:rFonts w:ascii="仿宋" w:hAnsi="仿宋" w:eastAsia="仿宋" w:cs="仿宋"/>
                        <w:spacing w:val="-7"/>
                        <w:sz w:val="6"/>
                        <w:szCs w:val="6"/>
                      </w:rPr>
                      <w:t xml:space="preserve"> </w:t>
                    </w:r>
                    <w:r>
                      <w:rPr>
                        <w:rFonts w:ascii="仿宋" w:hAnsi="仿宋" w:eastAsia="仿宋" w:cs="仿宋"/>
                        <w:spacing w:val="-5"/>
                        <w:sz w:val="6"/>
                        <w:szCs w:val="6"/>
                      </w:rPr>
                      <w:t>平 方</w:t>
                    </w:r>
                    <w:r>
                      <w:rPr>
                        <w:rFonts w:ascii="仿宋" w:hAnsi="仿宋" w:eastAsia="仿宋" w:cs="仿宋"/>
                        <w:spacing w:val="-6"/>
                        <w:sz w:val="6"/>
                        <w:szCs w:val="6"/>
                      </w:rPr>
                      <w:t xml:space="preserve"> </w:t>
                    </w:r>
                    <w:r>
                      <w:rPr>
                        <w:rFonts w:ascii="仿宋" w:hAnsi="仿宋" w:eastAsia="仿宋" w:cs="仿宋"/>
                        <w:spacing w:val="-5"/>
                        <w:sz w:val="6"/>
                        <w:szCs w:val="6"/>
                      </w:rPr>
                      <w:t>米 。</w:t>
                    </w:r>
                    <w:r>
                      <w:rPr>
                        <w:rFonts w:ascii="仿宋" w:hAnsi="仿宋" w:eastAsia="仿宋" w:cs="仿宋"/>
                        <w:spacing w:val="-7"/>
                        <w:sz w:val="6"/>
                        <w:szCs w:val="6"/>
                      </w:rPr>
                      <w:t xml:space="preserve"> </w:t>
                    </w:r>
                    <w:r>
                      <w:rPr>
                        <w:rFonts w:ascii="仿宋" w:hAnsi="仿宋" w:eastAsia="仿宋" w:cs="仿宋"/>
                        <w:spacing w:val="-5"/>
                        <w:sz w:val="6"/>
                        <w:szCs w:val="6"/>
                      </w:rPr>
                      <w:t>项</w:t>
                    </w:r>
                    <w:r>
                      <w:rPr>
                        <w:rFonts w:ascii="仿宋" w:hAnsi="仿宋" w:eastAsia="仿宋" w:cs="仿宋"/>
                        <w:spacing w:val="6"/>
                        <w:sz w:val="6"/>
                        <w:szCs w:val="6"/>
                      </w:rPr>
                      <w:t xml:space="preserve"> </w:t>
                    </w:r>
                    <w:r>
                      <w:rPr>
                        <w:rFonts w:ascii="仿宋" w:hAnsi="仿宋" w:eastAsia="仿宋" w:cs="仿宋"/>
                        <w:spacing w:val="-5"/>
                        <w:sz w:val="6"/>
                        <w:szCs w:val="6"/>
                      </w:rPr>
                      <w:t>日</w:t>
                    </w:r>
                    <w:r>
                      <w:rPr>
                        <w:rFonts w:ascii="仿宋" w:hAnsi="仿宋" w:eastAsia="仿宋" w:cs="仿宋"/>
                        <w:spacing w:val="-7"/>
                        <w:sz w:val="6"/>
                        <w:szCs w:val="6"/>
                      </w:rPr>
                      <w:t xml:space="preserve"> </w:t>
                    </w:r>
                    <w:r>
                      <w:rPr>
                        <w:rFonts w:ascii="仿宋" w:hAnsi="仿宋" w:eastAsia="仿宋" w:cs="仿宋"/>
                        <w:spacing w:val="-5"/>
                        <w:sz w:val="6"/>
                        <w:szCs w:val="6"/>
                      </w:rPr>
                      <w:t>建</w:t>
                    </w:r>
                    <w:r>
                      <w:rPr>
                        <w:rFonts w:ascii="仿宋" w:hAnsi="仿宋" w:eastAsia="仿宋" w:cs="仿宋"/>
                        <w:spacing w:val="-6"/>
                        <w:sz w:val="6"/>
                        <w:szCs w:val="6"/>
                      </w:rPr>
                      <w:t xml:space="preserve"> </w:t>
                    </w:r>
                    <w:r>
                      <w:rPr>
                        <w:rFonts w:ascii="仿宋" w:hAnsi="仿宋" w:eastAsia="仿宋" w:cs="仿宋"/>
                        <w:spacing w:val="-5"/>
                        <w:sz w:val="6"/>
                        <w:szCs w:val="6"/>
                      </w:rPr>
                      <w:t>成</w:t>
                    </w:r>
                    <w:r>
                      <w:rPr>
                        <w:rFonts w:ascii="仿宋" w:hAnsi="仿宋" w:eastAsia="仿宋" w:cs="仿宋"/>
                        <w:spacing w:val="-6"/>
                        <w:sz w:val="6"/>
                        <w:szCs w:val="6"/>
                      </w:rPr>
                      <w:t xml:space="preserve"> </w:t>
                    </w:r>
                    <w:r>
                      <w:rPr>
                        <w:rFonts w:ascii="仿宋" w:hAnsi="仿宋" w:eastAsia="仿宋" w:cs="仿宋"/>
                        <w:spacing w:val="-5"/>
                        <w:sz w:val="6"/>
                        <w:szCs w:val="6"/>
                      </w:rPr>
                      <w:t>后 ，</w:t>
                    </w:r>
                    <w:r>
                      <w:rPr>
                        <w:rFonts w:ascii="仿宋" w:hAnsi="仿宋" w:eastAsia="仿宋" w:cs="仿宋"/>
                        <w:spacing w:val="-6"/>
                        <w:sz w:val="6"/>
                        <w:szCs w:val="6"/>
                      </w:rPr>
                      <w:t xml:space="preserve"> </w:t>
                    </w:r>
                    <w:r>
                      <w:rPr>
                        <w:rFonts w:ascii="仿宋" w:hAnsi="仿宋" w:eastAsia="仿宋" w:cs="仿宋"/>
                        <w:spacing w:val="-5"/>
                        <w:sz w:val="6"/>
                        <w:szCs w:val="6"/>
                      </w:rPr>
                      <w:t>年 出</w:t>
                    </w:r>
                    <w:r>
                      <w:rPr>
                        <w:rFonts w:ascii="仿宋" w:hAnsi="仿宋" w:eastAsia="仿宋" w:cs="仿宋"/>
                        <w:spacing w:val="-7"/>
                        <w:sz w:val="6"/>
                        <w:szCs w:val="6"/>
                      </w:rPr>
                      <w:t xml:space="preserve"> </w:t>
                    </w:r>
                    <w:r>
                      <w:rPr>
                        <w:rFonts w:ascii="仿宋" w:hAnsi="仿宋" w:eastAsia="仿宋" w:cs="仿宋"/>
                        <w:spacing w:val="-5"/>
                        <w:sz w:val="6"/>
                        <w:szCs w:val="6"/>
                      </w:rPr>
                      <w:t>栏 生</w:t>
                    </w:r>
                    <w:r>
                      <w:rPr>
                        <w:rFonts w:ascii="仿宋" w:hAnsi="仿宋" w:eastAsia="仿宋" w:cs="仿宋"/>
                        <w:spacing w:val="-6"/>
                        <w:sz w:val="6"/>
                        <w:szCs w:val="6"/>
                      </w:rPr>
                      <w:t xml:space="preserve"> </w:t>
                    </w:r>
                    <w:r>
                      <w:rPr>
                        <w:rFonts w:ascii="仿宋" w:hAnsi="仿宋" w:eastAsia="仿宋" w:cs="仿宋"/>
                        <w:spacing w:val="-5"/>
                        <w:sz w:val="6"/>
                        <w:szCs w:val="6"/>
                      </w:rPr>
                      <w:t>动 1</w:t>
                    </w:r>
                    <w:r>
                      <w:rPr>
                        <w:rFonts w:ascii="仿宋" w:hAnsi="仿宋" w:eastAsia="仿宋" w:cs="仿宋"/>
                        <w:spacing w:val="-8"/>
                        <w:sz w:val="6"/>
                        <w:szCs w:val="6"/>
                      </w:rPr>
                      <w:t xml:space="preserve"> </w:t>
                    </w:r>
                    <w:r>
                      <w:rPr>
                        <w:rFonts w:ascii="仿宋" w:hAnsi="仿宋" w:eastAsia="仿宋" w:cs="仿宋"/>
                        <w:spacing w:val="-5"/>
                        <w:sz w:val="6"/>
                        <w:szCs w:val="6"/>
                      </w:rPr>
                      <w:t>6</w:t>
                    </w:r>
                    <w:r>
                      <w:rPr>
                        <w:rFonts w:ascii="仿宋" w:hAnsi="仿宋" w:eastAsia="仿宋" w:cs="仿宋"/>
                        <w:spacing w:val="-8"/>
                        <w:sz w:val="6"/>
                        <w:szCs w:val="6"/>
                      </w:rPr>
                      <w:t xml:space="preserve"> </w:t>
                    </w:r>
                    <w:r>
                      <w:rPr>
                        <w:rFonts w:ascii="仿宋" w:hAnsi="仿宋" w:eastAsia="仿宋" w:cs="仿宋"/>
                        <w:spacing w:val="-5"/>
                        <w:sz w:val="6"/>
                        <w:szCs w:val="6"/>
                      </w:rPr>
                      <w:t>0</w:t>
                    </w:r>
                    <w:r>
                      <w:rPr>
                        <w:rFonts w:ascii="仿宋" w:hAnsi="仿宋" w:eastAsia="仿宋" w:cs="仿宋"/>
                        <w:spacing w:val="-9"/>
                        <w:sz w:val="6"/>
                        <w:szCs w:val="6"/>
                      </w:rPr>
                      <w:t xml:space="preserve"> </w:t>
                    </w:r>
                    <w:r>
                      <w:rPr>
                        <w:rFonts w:ascii="仿宋" w:hAnsi="仿宋" w:eastAsia="仿宋" w:cs="仿宋"/>
                        <w:spacing w:val="-5"/>
                        <w:sz w:val="6"/>
                        <w:szCs w:val="6"/>
                      </w:rPr>
                      <w:t>0</w:t>
                    </w:r>
                    <w:r>
                      <w:rPr>
                        <w:rFonts w:ascii="仿宋" w:hAnsi="仿宋" w:eastAsia="仿宋" w:cs="仿宋"/>
                        <w:spacing w:val="-8"/>
                        <w:sz w:val="6"/>
                        <w:szCs w:val="6"/>
                      </w:rPr>
                      <w:t xml:space="preserve"> </w:t>
                    </w:r>
                    <w:r>
                      <w:rPr>
                        <w:rFonts w:ascii="仿宋" w:hAnsi="仿宋" w:eastAsia="仿宋" w:cs="仿宋"/>
                        <w:spacing w:val="-5"/>
                        <w:sz w:val="6"/>
                        <w:szCs w:val="6"/>
                      </w:rPr>
                      <w:t>0 页。</w:t>
                    </w:r>
                  </w:p>
                  <w:p w14:paraId="7E08B041">
                    <w:pPr>
                      <w:spacing w:before="59" w:line="310" w:lineRule="auto"/>
                      <w:ind w:left="20" w:right="36" w:firstLine="149"/>
                      <w:jc w:val="both"/>
                      <w:rPr>
                        <w:rFonts w:ascii="宋体" w:hAnsi="宋体" w:eastAsia="宋体" w:cs="宋体"/>
                        <w:sz w:val="7"/>
                        <w:szCs w:val="7"/>
                      </w:rPr>
                    </w:pPr>
                    <w:r>
                      <w:rPr>
                        <w:rFonts w:ascii="仿宋" w:hAnsi="仿宋" w:eastAsia="仿宋" w:cs="仿宋"/>
                        <w:spacing w:val="-5"/>
                        <w:sz w:val="6"/>
                        <w:szCs w:val="6"/>
                      </w:rPr>
                      <w:t>模 0 雄 保 护 法 》</w:t>
                    </w:r>
                    <w:r>
                      <w:rPr>
                        <w:rFonts w:ascii="仿宋" w:hAnsi="仿宋" w:eastAsia="仿宋" w:cs="仿宋"/>
                        <w:spacing w:val="5"/>
                        <w:sz w:val="6"/>
                        <w:szCs w:val="6"/>
                      </w:rPr>
                      <w:t xml:space="preserve"> </w:t>
                    </w:r>
                    <w:r>
                      <w:rPr>
                        <w:rFonts w:ascii="仿宋" w:hAnsi="仿宋" w:eastAsia="仿宋" w:cs="仿宋"/>
                        <w:spacing w:val="-5"/>
                        <w:sz w:val="6"/>
                        <w:szCs w:val="6"/>
                      </w:rPr>
                      <w:t>、 《</w:t>
                    </w:r>
                    <w:r>
                      <w:rPr>
                        <w:rFonts w:ascii="仿宋" w:hAnsi="仿宋" w:eastAsia="仿宋" w:cs="仿宋"/>
                        <w:spacing w:val="6"/>
                        <w:sz w:val="6"/>
                        <w:szCs w:val="6"/>
                      </w:rPr>
                      <w:t xml:space="preserve"> </w:t>
                    </w:r>
                    <w:r>
                      <w:rPr>
                        <w:rFonts w:ascii="仿宋" w:hAnsi="仿宋" w:eastAsia="仿宋" w:cs="仿宋"/>
                        <w:spacing w:val="-5"/>
                        <w:sz w:val="6"/>
                        <w:szCs w:val="6"/>
                      </w:rPr>
                      <w:t>环</w:t>
                    </w:r>
                    <w:r>
                      <w:rPr>
                        <w:rFonts w:ascii="仿宋" w:hAnsi="仿宋" w:eastAsia="仿宋" w:cs="仿宋"/>
                        <w:spacing w:val="1"/>
                        <w:sz w:val="6"/>
                        <w:szCs w:val="6"/>
                      </w:rPr>
                      <w:t xml:space="preserve"> </w:t>
                    </w:r>
                    <w:r>
                      <w:rPr>
                        <w:rFonts w:ascii="仿宋" w:hAnsi="仿宋" w:eastAsia="仿宋" w:cs="仿宋"/>
                        <w:spacing w:val="-5"/>
                        <w:sz w:val="6"/>
                        <w:szCs w:val="6"/>
                      </w:rPr>
                      <w:t>境</w:t>
                    </w:r>
                    <w:r>
                      <w:rPr>
                        <w:rFonts w:ascii="仿宋" w:hAnsi="仿宋" w:eastAsia="仿宋" w:cs="仿宋"/>
                        <w:sz w:val="6"/>
                        <w:szCs w:val="6"/>
                      </w:rPr>
                      <w:t xml:space="preserve"> </w:t>
                    </w:r>
                    <w:r>
                      <w:rPr>
                        <w:rFonts w:ascii="仿宋" w:hAnsi="仿宋" w:eastAsia="仿宋" w:cs="仿宋"/>
                        <w:spacing w:val="-5"/>
                        <w:sz w:val="6"/>
                        <w:szCs w:val="6"/>
                      </w:rPr>
                      <w:t>影</w:t>
                    </w:r>
                    <w:r>
                      <w:rPr>
                        <w:rFonts w:ascii="仿宋" w:hAnsi="仿宋" w:eastAsia="仿宋" w:cs="仿宋"/>
                        <w:spacing w:val="4"/>
                        <w:sz w:val="6"/>
                        <w:szCs w:val="6"/>
                      </w:rPr>
                      <w:t xml:space="preserve"> </w:t>
                    </w:r>
                    <w:r>
                      <w:rPr>
                        <w:rFonts w:ascii="仿宋" w:hAnsi="仿宋" w:eastAsia="仿宋" w:cs="仿宋"/>
                        <w:spacing w:val="-5"/>
                        <w:sz w:val="6"/>
                        <w:szCs w:val="6"/>
                      </w:rPr>
                      <w:t>明</w:t>
                    </w:r>
                    <w:r>
                      <w:rPr>
                        <w:rFonts w:ascii="仿宋" w:hAnsi="仿宋" w:eastAsia="仿宋" w:cs="仿宋"/>
                        <w:spacing w:val="1"/>
                        <w:sz w:val="6"/>
                        <w:szCs w:val="6"/>
                      </w:rPr>
                      <w:t xml:space="preserve"> </w:t>
                    </w:r>
                    <w:r>
                      <w:rPr>
                        <w:rFonts w:ascii="仿宋" w:hAnsi="仿宋" w:eastAsia="仿宋" w:cs="仿宋"/>
                        <w:spacing w:val="-5"/>
                        <w:sz w:val="6"/>
                        <w:szCs w:val="6"/>
                      </w:rPr>
                      <w:t>评</w:t>
                    </w:r>
                    <w:r>
                      <w:rPr>
                        <w:rFonts w:ascii="仿宋" w:hAnsi="仿宋" w:eastAsia="仿宋" w:cs="仿宋"/>
                        <w:sz w:val="6"/>
                        <w:szCs w:val="6"/>
                      </w:rPr>
                      <w:t xml:space="preserve"> </w:t>
                    </w:r>
                    <w:r>
                      <w:rPr>
                        <w:rFonts w:ascii="仿宋" w:hAnsi="仿宋" w:eastAsia="仿宋" w:cs="仿宋"/>
                        <w:spacing w:val="-5"/>
                        <w:sz w:val="6"/>
                        <w:szCs w:val="6"/>
                      </w:rPr>
                      <w:t>价</w:t>
                    </w:r>
                    <w:r>
                      <w:rPr>
                        <w:rFonts w:ascii="仿宋" w:hAnsi="仿宋" w:eastAsia="仿宋" w:cs="仿宋"/>
                        <w:spacing w:val="2"/>
                        <w:sz w:val="6"/>
                        <w:szCs w:val="6"/>
                      </w:rPr>
                      <w:t xml:space="preserve"> </w:t>
                    </w:r>
                    <w:r>
                      <w:rPr>
                        <w:rFonts w:ascii="仿宋" w:hAnsi="仿宋" w:eastAsia="仿宋" w:cs="仿宋"/>
                        <w:spacing w:val="-5"/>
                        <w:sz w:val="6"/>
                        <w:szCs w:val="6"/>
                      </w:rPr>
                      <w:t>法</w:t>
                    </w:r>
                    <w:r>
                      <w:rPr>
                        <w:rFonts w:ascii="仿宋" w:hAnsi="仿宋" w:eastAsia="仿宋" w:cs="仿宋"/>
                        <w:spacing w:val="2"/>
                        <w:sz w:val="6"/>
                        <w:szCs w:val="6"/>
                      </w:rPr>
                      <w:t xml:space="preserve"> </w:t>
                    </w:r>
                    <w:r>
                      <w:rPr>
                        <w:rFonts w:ascii="仿宋" w:hAnsi="仿宋" w:eastAsia="仿宋" w:cs="仿宋"/>
                        <w:spacing w:val="-5"/>
                        <w:sz w:val="6"/>
                        <w:szCs w:val="6"/>
                      </w:rPr>
                      <w:t>》</w:t>
                    </w:r>
                    <w:r>
                      <w:rPr>
                        <w:rFonts w:ascii="仿宋" w:hAnsi="仿宋" w:eastAsia="仿宋" w:cs="仿宋"/>
                        <w:spacing w:val="5"/>
                        <w:sz w:val="6"/>
                        <w:szCs w:val="6"/>
                      </w:rPr>
                      <w:t xml:space="preserve"> </w:t>
                    </w:r>
                    <w:r>
                      <w:rPr>
                        <w:rFonts w:ascii="仿宋" w:hAnsi="仿宋" w:eastAsia="仿宋" w:cs="仿宋"/>
                        <w:spacing w:val="-5"/>
                        <w:sz w:val="6"/>
                        <w:szCs w:val="6"/>
                      </w:rPr>
                      <w:t>、</w:t>
                    </w:r>
                    <w:r>
                      <w:rPr>
                        <w:rFonts w:ascii="仿宋" w:hAnsi="仿宋" w:eastAsia="仿宋" w:cs="仿宋"/>
                        <w:spacing w:val="8"/>
                        <w:w w:val="102"/>
                        <w:sz w:val="6"/>
                        <w:szCs w:val="6"/>
                      </w:rPr>
                      <w:t xml:space="preserve"> </w:t>
                    </w:r>
                    <w:r>
                      <w:rPr>
                        <w:rFonts w:ascii="仿宋" w:hAnsi="仿宋" w:eastAsia="仿宋" w:cs="仿宋"/>
                        <w:spacing w:val="-5"/>
                        <w:sz w:val="6"/>
                        <w:szCs w:val="6"/>
                      </w:rPr>
                      <w:t>(</w:t>
                    </w:r>
                    <w:r>
                      <w:rPr>
                        <w:rFonts w:ascii="仿宋" w:hAnsi="仿宋" w:eastAsia="仿宋" w:cs="仿宋"/>
                        <w:spacing w:val="6"/>
                        <w:sz w:val="6"/>
                        <w:szCs w:val="6"/>
                      </w:rPr>
                      <w:t xml:space="preserve"> </w:t>
                    </w:r>
                    <w:r>
                      <w:rPr>
                        <w:rFonts w:ascii="仿宋" w:hAnsi="仿宋" w:eastAsia="仿宋" w:cs="仿宋"/>
                        <w:spacing w:val="-5"/>
                        <w:sz w:val="6"/>
                        <w:szCs w:val="6"/>
                      </w:rPr>
                      <w:t>出</w:t>
                    </w:r>
                    <w:r>
                      <w:rPr>
                        <w:rFonts w:ascii="仿宋" w:hAnsi="仿宋" w:eastAsia="仿宋" w:cs="仿宋"/>
                        <w:sz w:val="6"/>
                        <w:szCs w:val="6"/>
                      </w:rPr>
                      <w:t xml:space="preserve"> </w:t>
                    </w:r>
                    <w:r>
                      <w:rPr>
                        <w:rFonts w:ascii="仿宋" w:hAnsi="仿宋" w:eastAsia="仿宋" w:cs="仿宋"/>
                        <w:spacing w:val="-5"/>
                        <w:sz w:val="6"/>
                        <w:szCs w:val="6"/>
                      </w:rPr>
                      <w:t>设</w:t>
                    </w:r>
                    <w:r>
                      <w:rPr>
                        <w:rFonts w:ascii="仿宋" w:hAnsi="仿宋" w:eastAsia="仿宋" w:cs="仿宋"/>
                        <w:sz w:val="6"/>
                        <w:szCs w:val="6"/>
                      </w:rPr>
                      <w:t xml:space="preserve"> </w:t>
                    </w:r>
                    <w:r>
                      <w:rPr>
                        <w:rFonts w:ascii="仿宋" w:hAnsi="仿宋" w:eastAsia="仿宋" w:cs="仿宋"/>
                        <w:spacing w:val="-5"/>
                        <w:sz w:val="6"/>
                        <w:szCs w:val="6"/>
                      </w:rPr>
                      <w:t>用</w:t>
                    </w:r>
                    <w:r>
                      <w:rPr>
                        <w:rFonts w:ascii="仿宋" w:hAnsi="仿宋" w:eastAsia="仿宋" w:cs="仿宋"/>
                        <w:spacing w:val="11"/>
                        <w:sz w:val="6"/>
                        <w:szCs w:val="6"/>
                      </w:rPr>
                      <w:t xml:space="preserve"> </w:t>
                    </w:r>
                    <w:r>
                      <w:rPr>
                        <w:rFonts w:ascii="仿宋" w:hAnsi="仿宋" w:eastAsia="仿宋" w:cs="仿宋"/>
                        <w:spacing w:val="-5"/>
                        <w:sz w:val="6"/>
                        <w:szCs w:val="6"/>
                      </w:rPr>
                      <w:t>目</w:t>
                    </w:r>
                    <w:r>
                      <w:rPr>
                        <w:rFonts w:ascii="仿宋" w:hAnsi="仿宋" w:eastAsia="仿宋" w:cs="仿宋"/>
                        <w:sz w:val="6"/>
                        <w:szCs w:val="6"/>
                      </w:rPr>
                      <w:t xml:space="preserve"> </w:t>
                    </w:r>
                    <w:r>
                      <w:rPr>
                        <w:rFonts w:ascii="仿宋" w:hAnsi="仿宋" w:eastAsia="仿宋" w:cs="仿宋"/>
                        <w:spacing w:val="-5"/>
                        <w:sz w:val="6"/>
                        <w:szCs w:val="6"/>
                      </w:rPr>
                      <w:t>环</w:t>
                    </w:r>
                    <w:r>
                      <w:rPr>
                        <w:rFonts w:ascii="仿宋" w:hAnsi="仿宋" w:eastAsia="仿宋" w:cs="仿宋"/>
                        <w:spacing w:val="1"/>
                        <w:sz w:val="6"/>
                        <w:szCs w:val="6"/>
                      </w:rPr>
                      <w:t xml:space="preserve"> </w:t>
                    </w:r>
                    <w:r>
                      <w:rPr>
                        <w:rFonts w:ascii="仿宋" w:hAnsi="仿宋" w:eastAsia="仿宋" w:cs="仿宋"/>
                        <w:spacing w:val="-5"/>
                        <w:sz w:val="6"/>
                        <w:szCs w:val="6"/>
                      </w:rPr>
                      <w:t>境</w:t>
                    </w:r>
                    <w:r>
                      <w:rPr>
                        <w:rFonts w:ascii="仿宋" w:hAnsi="仿宋" w:eastAsia="仿宋" w:cs="仿宋"/>
                        <w:sz w:val="6"/>
                        <w:szCs w:val="6"/>
                      </w:rPr>
                      <w:t xml:space="preserve"> </w:t>
                    </w:r>
                    <w:r>
                      <w:rPr>
                        <w:rFonts w:ascii="仿宋" w:hAnsi="仿宋" w:eastAsia="仿宋" w:cs="仿宋"/>
                        <w:spacing w:val="-5"/>
                        <w:sz w:val="6"/>
                        <w:szCs w:val="6"/>
                      </w:rPr>
                      <w:t>媒</w:t>
                    </w:r>
                    <w:r>
                      <w:rPr>
                        <w:rFonts w:ascii="仿宋" w:hAnsi="仿宋" w:eastAsia="仿宋" w:cs="仿宋"/>
                        <w:sz w:val="6"/>
                        <w:szCs w:val="6"/>
                      </w:rPr>
                      <w:t xml:space="preserve"> </w:t>
                    </w:r>
                    <w:r>
                      <w:rPr>
                        <w:rFonts w:ascii="仿宋" w:hAnsi="仿宋" w:eastAsia="仿宋" w:cs="仿宋"/>
                        <w:spacing w:val="-5"/>
                        <w:sz w:val="6"/>
                        <w:szCs w:val="6"/>
                      </w:rPr>
                      <w:t>护</w:t>
                    </w:r>
                    <w:r>
                      <w:rPr>
                        <w:rFonts w:ascii="仿宋" w:hAnsi="仿宋" w:eastAsia="仿宋" w:cs="仿宋"/>
                        <w:sz w:val="6"/>
                        <w:szCs w:val="6"/>
                      </w:rPr>
                      <w:t xml:space="preserve"> </w:t>
                    </w:r>
                    <w:r>
                      <w:rPr>
                        <w:rFonts w:ascii="仿宋" w:hAnsi="仿宋" w:eastAsia="仿宋" w:cs="仿宋"/>
                        <w:spacing w:val="-5"/>
                        <w:sz w:val="6"/>
                        <w:szCs w:val="6"/>
                      </w:rPr>
                      <w:t>条</w:t>
                    </w:r>
                    <w:r>
                      <w:rPr>
                        <w:rFonts w:ascii="仿宋" w:hAnsi="仿宋" w:eastAsia="仿宋" w:cs="仿宋"/>
                        <w:sz w:val="6"/>
                        <w:szCs w:val="6"/>
                      </w:rPr>
                      <w:t xml:space="preserve"> </w:t>
                    </w:r>
                    <w:r>
                      <w:rPr>
                        <w:rFonts w:ascii="仿宋" w:hAnsi="仿宋" w:eastAsia="仿宋" w:cs="仿宋"/>
                        <w:spacing w:val="-5"/>
                        <w:sz w:val="6"/>
                        <w:szCs w:val="6"/>
                      </w:rPr>
                      <w:t>例</w:t>
                    </w:r>
                    <w:r>
                      <w:rPr>
                        <w:rFonts w:ascii="仿宋" w:hAnsi="仿宋" w:eastAsia="仿宋" w:cs="仿宋"/>
                        <w:spacing w:val="2"/>
                        <w:sz w:val="6"/>
                        <w:szCs w:val="6"/>
                      </w:rPr>
                      <w:t xml:space="preserve"> </w:t>
                    </w:r>
                    <w:r>
                      <w:rPr>
                        <w:rFonts w:ascii="仿宋" w:hAnsi="仿宋" w:eastAsia="仿宋" w:cs="仿宋"/>
                        <w:spacing w:val="-5"/>
                        <w:sz w:val="6"/>
                        <w:szCs w:val="6"/>
                      </w:rPr>
                      <w:t>》</w:t>
                    </w:r>
                    <w:r>
                      <w:rPr>
                        <w:rFonts w:ascii="仿宋" w:hAnsi="仿宋" w:eastAsia="仿宋" w:cs="仿宋"/>
                        <w:spacing w:val="5"/>
                        <w:sz w:val="6"/>
                        <w:szCs w:val="6"/>
                      </w:rPr>
                      <w:t xml:space="preserve"> </w:t>
                    </w:r>
                    <w:r>
                      <w:rPr>
                        <w:rFonts w:ascii="仿宋" w:hAnsi="仿宋" w:eastAsia="仿宋" w:cs="仿宋"/>
                        <w:spacing w:val="-5"/>
                        <w:sz w:val="6"/>
                        <w:szCs w:val="6"/>
                      </w:rPr>
                      <w:t>,</w:t>
                    </w:r>
                    <w:r>
                      <w:rPr>
                        <w:rFonts w:ascii="仿宋" w:hAnsi="仿宋" w:eastAsia="仿宋" w:cs="仿宋"/>
                        <w:sz w:val="6"/>
                        <w:szCs w:val="6"/>
                      </w:rPr>
                      <w:t xml:space="preserve"> </w:t>
                    </w:r>
                    <w:r>
                      <w:rPr>
                        <w:rFonts w:ascii="仿宋" w:hAnsi="仿宋" w:eastAsia="仿宋" w:cs="仿宋"/>
                        <w:spacing w:val="-5"/>
                        <w:sz w:val="6"/>
                        <w:szCs w:val="6"/>
                      </w:rPr>
                      <w:t>地</w:t>
                    </w:r>
                    <w:r>
                      <w:rPr>
                        <w:rFonts w:ascii="仿宋" w:hAnsi="仿宋" w:eastAsia="仿宋" w:cs="仿宋"/>
                        <w:spacing w:val="2"/>
                        <w:sz w:val="6"/>
                        <w:szCs w:val="6"/>
                      </w:rPr>
                      <w:t xml:space="preserve"> </w:t>
                    </w:r>
                    <w:r>
                      <w:rPr>
                        <w:rFonts w:ascii="仿宋" w:hAnsi="仿宋" w:eastAsia="仿宋" w:cs="仿宋"/>
                        <w:spacing w:val="-5"/>
                        <w:sz w:val="6"/>
                        <w:szCs w:val="6"/>
                      </w:rPr>
                      <w:t>合 《</w:t>
                    </w:r>
                    <w:r>
                      <w:rPr>
                        <w:rFonts w:ascii="仿宋" w:hAnsi="仿宋" w:eastAsia="仿宋" w:cs="仿宋"/>
                        <w:spacing w:val="14"/>
                        <w:w w:val="101"/>
                        <w:sz w:val="6"/>
                        <w:szCs w:val="6"/>
                      </w:rPr>
                      <w:t xml:space="preserve"> </w:t>
                    </w:r>
                    <w:r>
                      <w:rPr>
                        <w:rFonts w:ascii="仿宋" w:hAnsi="仿宋" w:eastAsia="仿宋" w:cs="仿宋"/>
                        <w:spacing w:val="-5"/>
                        <w:sz w:val="6"/>
                        <w:szCs w:val="6"/>
                      </w:rPr>
                      <w:t>中</w:t>
                    </w:r>
                    <w:r>
                      <w:rPr>
                        <w:rFonts w:ascii="仿宋" w:hAnsi="仿宋" w:eastAsia="仿宋" w:cs="仿宋"/>
                        <w:sz w:val="6"/>
                        <w:szCs w:val="6"/>
                      </w:rPr>
                      <w:t xml:space="preserve"> </w:t>
                    </w:r>
                    <w:r>
                      <w:rPr>
                        <w:rFonts w:ascii="仿宋" w:hAnsi="仿宋" w:eastAsia="仿宋" w:cs="仿宋"/>
                        <w:spacing w:val="-5"/>
                        <w:sz w:val="6"/>
                        <w:szCs w:val="6"/>
                      </w:rPr>
                      <w:t>平</w:t>
                    </w:r>
                    <w:r>
                      <w:rPr>
                        <w:rFonts w:ascii="仿宋" w:hAnsi="仿宋" w:eastAsia="仿宋" w:cs="仿宋"/>
                        <w:spacing w:val="1"/>
                        <w:sz w:val="6"/>
                        <w:szCs w:val="6"/>
                      </w:rPr>
                      <w:t xml:space="preserve"> </w:t>
                    </w:r>
                    <w:r>
                      <w:rPr>
                        <w:rFonts w:ascii="仿宋" w:hAnsi="仿宋" w:eastAsia="仿宋" w:cs="仿宋"/>
                        <w:spacing w:val="-5"/>
                        <w:sz w:val="6"/>
                        <w:szCs w:val="6"/>
                      </w:rPr>
                      <w:t>人</w:t>
                    </w:r>
                    <w:r>
                      <w:rPr>
                        <w:rFonts w:ascii="仿宋" w:hAnsi="仿宋" w:eastAsia="仿宋" w:cs="仿宋"/>
                        <w:spacing w:val="8"/>
                        <w:sz w:val="6"/>
                        <w:szCs w:val="6"/>
                      </w:rPr>
                      <w:t xml:space="preserve"> </w:t>
                    </w:r>
                    <w:r>
                      <w:rPr>
                        <w:rFonts w:ascii="仿宋" w:hAnsi="仿宋" w:eastAsia="仿宋" w:cs="仿宋"/>
                        <w:spacing w:val="-5"/>
                        <w:sz w:val="6"/>
                        <w:szCs w:val="6"/>
                      </w:rPr>
                      <w:t>民</w:t>
                    </w:r>
                    <w:r>
                      <w:rPr>
                        <w:rFonts w:ascii="仿宋" w:hAnsi="仿宋" w:eastAsia="仿宋" w:cs="仿宋"/>
                        <w:spacing w:val="1"/>
                        <w:sz w:val="6"/>
                        <w:szCs w:val="6"/>
                      </w:rPr>
                      <w:t xml:space="preserve"> </w:t>
                    </w:r>
                    <w:r>
                      <w:rPr>
                        <w:rFonts w:ascii="仿宋" w:hAnsi="仿宋" w:eastAsia="仿宋" w:cs="仿宋"/>
                        <w:spacing w:val="-6"/>
                        <w:sz w:val="6"/>
                        <w:szCs w:val="6"/>
                      </w:rPr>
                      <w:t>三</w:t>
                    </w:r>
                    <w:r>
                      <w:rPr>
                        <w:rFonts w:ascii="仿宋" w:hAnsi="仿宋" w:eastAsia="仿宋" w:cs="仿宋"/>
                        <w:spacing w:val="1"/>
                        <w:sz w:val="6"/>
                        <w:szCs w:val="6"/>
                      </w:rPr>
                      <w:t xml:space="preserve"> </w:t>
                    </w:r>
                    <w:r>
                      <w:rPr>
                        <w:rFonts w:ascii="仿宋" w:hAnsi="仿宋" w:eastAsia="仿宋" w:cs="仿宋"/>
                        <w:spacing w:val="-6"/>
                        <w:sz w:val="6"/>
                        <w:szCs w:val="6"/>
                      </w:rPr>
                      <w:t>相</w:t>
                    </w:r>
                    <w:r>
                      <w:rPr>
                        <w:rFonts w:ascii="仿宋" w:hAnsi="仿宋" w:eastAsia="仿宋" w:cs="仿宋"/>
                        <w:sz w:val="6"/>
                        <w:szCs w:val="6"/>
                      </w:rPr>
                      <w:t xml:space="preserve"> </w:t>
                    </w:r>
                    <w:r>
                      <w:rPr>
                        <w:rFonts w:ascii="宋体" w:hAnsi="宋体" w:eastAsia="宋体" w:cs="宋体"/>
                        <w:spacing w:val="11"/>
                        <w:sz w:val="7"/>
                        <w:szCs w:val="7"/>
                      </w:rPr>
                      <w:t>国环磁怅响评价法》圳三而进书环境影响评价，</w:t>
                    </w:r>
                    <w:r>
                      <w:rPr>
                        <w:rFonts w:ascii="宋体" w:hAnsi="宋体" w:eastAsia="宋体" w:cs="宋体"/>
                        <w:spacing w:val="10"/>
                        <w:sz w:val="7"/>
                        <w:szCs w:val="7"/>
                      </w:rPr>
                      <w:t>为此建设单位矛</w:t>
                    </w:r>
                    <w:r>
                      <w:rPr>
                        <w:rFonts w:ascii="Times New Roman" w:hAnsi="Times New Roman" w:eastAsia="Times New Roman" w:cs="Times New Roman"/>
                        <w:spacing w:val="10"/>
                        <w:sz w:val="7"/>
                        <w:szCs w:val="7"/>
                      </w:rPr>
                      <w:t>L</w:t>
                    </w:r>
                    <w:r>
                      <w:rPr>
                        <w:rFonts w:ascii="Times New Roman" w:hAnsi="Times New Roman" w:eastAsia="Times New Roman" w:cs="Times New Roman"/>
                        <w:spacing w:val="2"/>
                        <w:sz w:val="7"/>
                        <w:szCs w:val="7"/>
                      </w:rPr>
                      <w:t xml:space="preserve">  </w:t>
                    </w:r>
                    <w:r>
                      <w:rPr>
                        <w:rFonts w:ascii="宋体" w:hAnsi="宋体" w:eastAsia="宋体" w:cs="宋体"/>
                        <w:spacing w:val="10"/>
                        <w:sz w:val="7"/>
                        <w:szCs w:val="7"/>
                      </w:rPr>
                      <w:t>范单总进行品人郸角小区日环望</w:t>
                    </w:r>
                    <w:r>
                      <w:rPr>
                        <w:rFonts w:ascii="宋体" w:hAnsi="宋体" w:eastAsia="宋体" w:cs="宋体"/>
                        <w:sz w:val="7"/>
                        <w:szCs w:val="7"/>
                      </w:rPr>
                      <w:t xml:space="preserve"> </w:t>
                    </w:r>
                    <w:r>
                      <w:rPr>
                        <w:rFonts w:ascii="楷体" w:hAnsi="楷体" w:eastAsia="楷体" w:cs="楷体"/>
                        <w:spacing w:val="6"/>
                        <w:sz w:val="7"/>
                        <w:szCs w:val="7"/>
                      </w:rPr>
                      <w:t>影</w:t>
                    </w:r>
                    <w:r>
                      <w:rPr>
                        <w:rFonts w:ascii="楷体" w:hAnsi="楷体" w:eastAsia="楷体" w:cs="楷体"/>
                        <w:spacing w:val="-14"/>
                        <w:sz w:val="7"/>
                        <w:szCs w:val="7"/>
                      </w:rPr>
                      <w:t xml:space="preserve"> </w:t>
                    </w:r>
                    <w:r>
                      <w:rPr>
                        <w:rFonts w:ascii="楷体" w:hAnsi="楷体" w:eastAsia="楷体" w:cs="楷体"/>
                        <w:spacing w:val="6"/>
                        <w:sz w:val="7"/>
                        <w:szCs w:val="7"/>
                      </w:rPr>
                      <w:t>响</w:t>
                    </w:r>
                    <w:r>
                      <w:rPr>
                        <w:rFonts w:ascii="楷体" w:hAnsi="楷体" w:eastAsia="楷体" w:cs="楷体"/>
                        <w:spacing w:val="-15"/>
                        <w:sz w:val="7"/>
                        <w:szCs w:val="7"/>
                      </w:rPr>
                      <w:t xml:space="preserve"> </w:t>
                    </w:r>
                    <w:r>
                      <w:rPr>
                        <w:rFonts w:ascii="楷体" w:hAnsi="楷体" w:eastAsia="楷体" w:cs="楷体"/>
                        <w:spacing w:val="6"/>
                        <w:sz w:val="7"/>
                        <w:szCs w:val="7"/>
                      </w:rPr>
                      <w:t>评</w:t>
                    </w:r>
                    <w:r>
                      <w:rPr>
                        <w:rFonts w:ascii="楷体" w:hAnsi="楷体" w:eastAsia="楷体" w:cs="楷体"/>
                        <w:spacing w:val="-16"/>
                        <w:sz w:val="7"/>
                        <w:szCs w:val="7"/>
                      </w:rPr>
                      <w:t xml:space="preserve"> </w:t>
                    </w:r>
                    <w:r>
                      <w:rPr>
                        <w:rFonts w:ascii="楷体" w:hAnsi="楷体" w:eastAsia="楷体" w:cs="楷体"/>
                        <w:spacing w:val="6"/>
                        <w:sz w:val="7"/>
                        <w:szCs w:val="7"/>
                      </w:rPr>
                      <w:t>价</w:t>
                    </w:r>
                    <w:r>
                      <w:rPr>
                        <w:rFonts w:ascii="楷体" w:hAnsi="楷体" w:eastAsia="楷体" w:cs="楷体"/>
                        <w:spacing w:val="-15"/>
                        <w:sz w:val="7"/>
                        <w:szCs w:val="7"/>
                      </w:rPr>
                      <w:t xml:space="preserve"> </w:t>
                    </w:r>
                    <w:r>
                      <w:rPr>
                        <w:rFonts w:ascii="楷体" w:hAnsi="楷体" w:eastAsia="楷体" w:cs="楷体"/>
                        <w:spacing w:val="6"/>
                        <w:sz w:val="7"/>
                        <w:szCs w:val="7"/>
                      </w:rPr>
                      <w:t>工</w:t>
                    </w:r>
                    <w:r>
                      <w:rPr>
                        <w:rFonts w:ascii="楷体" w:hAnsi="楷体" w:eastAsia="楷体" w:cs="楷体"/>
                        <w:spacing w:val="-17"/>
                        <w:sz w:val="7"/>
                        <w:szCs w:val="7"/>
                      </w:rPr>
                      <w:t xml:space="preserve"> </w:t>
                    </w:r>
                    <w:r>
                      <w:rPr>
                        <w:rFonts w:ascii="楷体" w:hAnsi="楷体" w:eastAsia="楷体" w:cs="楷体"/>
                        <w:spacing w:val="6"/>
                        <w:sz w:val="7"/>
                        <w:szCs w:val="7"/>
                      </w:rPr>
                      <w:t>作，</w:t>
                    </w:r>
                    <w:r>
                      <w:rPr>
                        <w:rFonts w:ascii="宋体" w:hAnsi="宋体" w:eastAsia="宋体" w:cs="宋体"/>
                        <w:spacing w:val="6"/>
                        <w:sz w:val="7"/>
                        <w:szCs w:val="7"/>
                      </w:rPr>
                      <w:t>日组所境影响没苦队征乘放见畅已完成。韦育社会进行公示，</w:t>
                    </w:r>
                    <w:r>
                      <w:rPr>
                        <w:rFonts w:ascii="宋体" w:hAnsi="宋体" w:eastAsia="宋体" w:cs="宋体"/>
                        <w:spacing w:val="-5"/>
                        <w:sz w:val="7"/>
                        <w:szCs w:val="7"/>
                      </w:rPr>
                      <w:t xml:space="preserve"> </w:t>
                    </w:r>
                    <w:r>
                      <w:rPr>
                        <w:rFonts w:ascii="宋体" w:hAnsi="宋体" w:eastAsia="宋体" w:cs="宋体"/>
                        <w:spacing w:val="6"/>
                        <w:sz w:val="7"/>
                        <w:szCs w:val="7"/>
                      </w:rPr>
                      <w:t>欢差会众积段治与芽長</w:t>
                    </w:r>
                  </w:p>
                  <w:p w14:paraId="2D2B2A41">
                    <w:pPr>
                      <w:spacing w:before="125" w:line="222" w:lineRule="auto"/>
                      <w:ind w:left="169"/>
                      <w:rPr>
                        <w:rFonts w:ascii="仿宋" w:hAnsi="仿宋" w:eastAsia="仿宋" w:cs="仿宋"/>
                        <w:sz w:val="7"/>
                        <w:szCs w:val="7"/>
                      </w:rPr>
                    </w:pPr>
                    <w:r>
                      <w:rPr>
                        <w:rFonts w:ascii="宋体" w:hAnsi="宋体" w:eastAsia="宋体" w:cs="宋体"/>
                        <w:color w:val="202050"/>
                        <w:spacing w:val="-7"/>
                        <w:sz w:val="7"/>
                        <w:szCs w:val="7"/>
                      </w:rPr>
                      <w:t>二</w:t>
                    </w:r>
                    <w:r>
                      <w:rPr>
                        <w:rFonts w:ascii="宋体" w:hAnsi="宋体" w:eastAsia="宋体" w:cs="宋体"/>
                        <w:color w:val="202050"/>
                        <w:spacing w:val="-1"/>
                        <w:sz w:val="7"/>
                        <w:szCs w:val="7"/>
                      </w:rPr>
                      <w:t xml:space="preserve"> </w:t>
                    </w:r>
                    <w:r>
                      <w:rPr>
                        <w:rFonts w:ascii="宋体" w:hAnsi="宋体" w:eastAsia="宋体" w:cs="宋体"/>
                        <w:color w:val="202050"/>
                        <w:spacing w:val="-7"/>
                        <w:sz w:val="7"/>
                        <w:szCs w:val="7"/>
                      </w:rPr>
                      <w:t>、报</w:t>
                    </w:r>
                    <w:r>
                      <w:rPr>
                        <w:rFonts w:ascii="宋体" w:hAnsi="宋体" w:eastAsia="宋体" w:cs="宋体"/>
                        <w:color w:val="202050"/>
                        <w:spacing w:val="-13"/>
                        <w:sz w:val="7"/>
                        <w:szCs w:val="7"/>
                      </w:rPr>
                      <w:t xml:space="preserve"> </w:t>
                    </w:r>
                    <w:r>
                      <w:rPr>
                        <w:rFonts w:ascii="宋体" w:hAnsi="宋体" w:eastAsia="宋体" w:cs="宋体"/>
                        <w:color w:val="202050"/>
                        <w:spacing w:val="-7"/>
                        <w:sz w:val="7"/>
                        <w:szCs w:val="7"/>
                      </w:rPr>
                      <w:t>告</w:t>
                    </w:r>
                    <w:r>
                      <w:rPr>
                        <w:rFonts w:ascii="宋体" w:hAnsi="宋体" w:eastAsia="宋体" w:cs="宋体"/>
                        <w:color w:val="202050"/>
                        <w:spacing w:val="-12"/>
                        <w:sz w:val="7"/>
                        <w:szCs w:val="7"/>
                      </w:rPr>
                      <w:t xml:space="preserve"> </w:t>
                    </w:r>
                    <w:r>
                      <w:rPr>
                        <w:rFonts w:ascii="宋体" w:hAnsi="宋体" w:eastAsia="宋体" w:cs="宋体"/>
                        <w:color w:val="202050"/>
                        <w:spacing w:val="-7"/>
                        <w:sz w:val="7"/>
                        <w:szCs w:val="7"/>
                      </w:rPr>
                      <w:t>书</w:t>
                    </w:r>
                    <w:r>
                      <w:rPr>
                        <w:rFonts w:ascii="宋体" w:hAnsi="宋体" w:eastAsia="宋体" w:cs="宋体"/>
                        <w:color w:val="202050"/>
                        <w:spacing w:val="-13"/>
                        <w:sz w:val="7"/>
                        <w:szCs w:val="7"/>
                      </w:rPr>
                      <w:t xml:space="preserve"> </w:t>
                    </w:r>
                    <w:r>
                      <w:rPr>
                        <w:rFonts w:ascii="宋体" w:hAnsi="宋体" w:eastAsia="宋体" w:cs="宋体"/>
                        <w:color w:val="202050"/>
                        <w:spacing w:val="-7"/>
                        <w:sz w:val="7"/>
                        <w:szCs w:val="7"/>
                      </w:rPr>
                      <w:t>征</w:t>
                    </w:r>
                    <w:r>
                      <w:rPr>
                        <w:rFonts w:ascii="仿宋" w:hAnsi="仿宋" w:eastAsia="仿宋" w:cs="仿宋"/>
                        <w:spacing w:val="-7"/>
                        <w:sz w:val="7"/>
                        <w:szCs w:val="7"/>
                      </w:rPr>
                      <w:t>乘 意</w:t>
                    </w:r>
                    <w:r>
                      <w:rPr>
                        <w:rFonts w:ascii="仿宋" w:hAnsi="仿宋" w:eastAsia="仿宋" w:cs="仿宋"/>
                        <w:spacing w:val="-9"/>
                        <w:sz w:val="7"/>
                        <w:szCs w:val="7"/>
                      </w:rPr>
                      <w:t xml:space="preserve"> </w:t>
                    </w:r>
                    <w:r>
                      <w:rPr>
                        <w:rFonts w:ascii="仿宋" w:hAnsi="仿宋" w:eastAsia="仿宋" w:cs="仿宋"/>
                        <w:spacing w:val="-7"/>
                        <w:sz w:val="7"/>
                        <w:szCs w:val="7"/>
                      </w:rPr>
                      <w:t>见</w:t>
                    </w:r>
                    <w:r>
                      <w:rPr>
                        <w:rFonts w:ascii="仿宋" w:hAnsi="仿宋" w:eastAsia="仿宋" w:cs="仿宋"/>
                        <w:spacing w:val="-6"/>
                        <w:sz w:val="7"/>
                        <w:szCs w:val="7"/>
                      </w:rPr>
                      <w:t xml:space="preserve"> </w:t>
                    </w:r>
                    <w:r>
                      <w:rPr>
                        <w:rFonts w:ascii="仿宋" w:hAnsi="仿宋" w:eastAsia="仿宋" w:cs="仿宋"/>
                        <w:spacing w:val="-7"/>
                        <w:sz w:val="7"/>
                        <w:szCs w:val="7"/>
                      </w:rPr>
                      <w:t>隔</w:t>
                    </w:r>
                  </w:p>
                  <w:p w14:paraId="03D7ECD7">
                    <w:pPr>
                      <w:spacing w:before="106" w:line="278" w:lineRule="auto"/>
                      <w:ind w:left="20" w:right="20"/>
                      <w:jc w:val="both"/>
                      <w:rPr>
                        <w:rFonts w:ascii="Times New Roman" w:hAnsi="Times New Roman" w:eastAsia="Times New Roman" w:cs="Times New Roman"/>
                        <w:sz w:val="7"/>
                        <w:szCs w:val="7"/>
                      </w:rPr>
                    </w:pPr>
                    <w:r>
                      <w:rPr>
                        <w:rFonts w:ascii="宋体" w:hAnsi="宋体" w:eastAsia="宋体" w:cs="宋体"/>
                        <w:spacing w:val="8"/>
                        <w:sz w:val="7"/>
                        <w:szCs w:val="7"/>
                      </w:rPr>
                      <w:t>过发运电了招件，电话的方式向环评单哲有要环</w:t>
                    </w:r>
                    <w:r>
                      <w:rPr>
                        <w:rFonts w:ascii="楷体" w:hAnsi="楷体" w:eastAsia="楷体" w:cs="楷体"/>
                        <w:spacing w:val="8"/>
                        <w:sz w:val="7"/>
                        <w:szCs w:val="7"/>
                      </w:rPr>
                      <w:t>填</w:t>
                    </w:r>
                    <w:r>
                      <w:rPr>
                        <w:rFonts w:ascii="楷体" w:hAnsi="楷体" w:eastAsia="楷体" w:cs="楷体"/>
                        <w:spacing w:val="9"/>
                        <w:w w:val="102"/>
                        <w:sz w:val="7"/>
                        <w:szCs w:val="7"/>
                      </w:rPr>
                      <w:t xml:space="preserve"> </w:t>
                    </w:r>
                    <w:r>
                      <w:rPr>
                        <w:rFonts w:ascii="楷体" w:hAnsi="楷体" w:eastAsia="楷体" w:cs="楷体"/>
                        <w:spacing w:val="8"/>
                        <w:sz w:val="7"/>
                        <w:szCs w:val="7"/>
                      </w:rPr>
                      <w:t>影</w:t>
                    </w:r>
                    <w:r>
                      <w:rPr>
                        <w:rFonts w:ascii="楷体" w:hAnsi="楷体" w:eastAsia="楷体" w:cs="楷体"/>
                        <w:spacing w:val="-8"/>
                        <w:sz w:val="7"/>
                        <w:szCs w:val="7"/>
                      </w:rPr>
                      <w:t xml:space="preserve"> </w:t>
                    </w:r>
                    <w:r>
                      <w:rPr>
                        <w:rFonts w:ascii="楷体" w:hAnsi="楷体" w:eastAsia="楷体" w:cs="楷体"/>
                        <w:spacing w:val="8"/>
                        <w:sz w:val="7"/>
                        <w:szCs w:val="7"/>
                      </w:rPr>
                      <w:t>响</w:t>
                    </w:r>
                    <w:r>
                      <w:rPr>
                        <w:rFonts w:ascii="楷体" w:hAnsi="楷体" w:eastAsia="楷体" w:cs="楷体"/>
                        <w:spacing w:val="-11"/>
                        <w:sz w:val="7"/>
                        <w:szCs w:val="7"/>
                      </w:rPr>
                      <w:t xml:space="preserve"> </w:t>
                    </w:r>
                    <w:r>
                      <w:rPr>
                        <w:rFonts w:ascii="楷体" w:hAnsi="楷体" w:eastAsia="楷体" w:cs="楷体"/>
                        <w:spacing w:val="8"/>
                        <w:sz w:val="7"/>
                        <w:szCs w:val="7"/>
                      </w:rPr>
                      <w:t>报</w:t>
                    </w:r>
                    <w:r>
                      <w:rPr>
                        <w:rFonts w:ascii="楷体" w:hAnsi="楷体" w:eastAsia="楷体" w:cs="楷体"/>
                        <w:spacing w:val="-11"/>
                        <w:sz w:val="7"/>
                        <w:szCs w:val="7"/>
                      </w:rPr>
                      <w:t xml:space="preserve"> </w:t>
                    </w:r>
                    <w:r>
                      <w:rPr>
                        <w:rFonts w:ascii="楷体" w:hAnsi="楷体" w:eastAsia="楷体" w:cs="楷体"/>
                        <w:spacing w:val="8"/>
                        <w:sz w:val="7"/>
                        <w:szCs w:val="7"/>
                      </w:rPr>
                      <w:t>告</w:t>
                    </w:r>
                    <w:r>
                      <w:rPr>
                        <w:rFonts w:ascii="楷体" w:hAnsi="楷体" w:eastAsia="楷体" w:cs="楷体"/>
                        <w:spacing w:val="-12"/>
                        <w:sz w:val="7"/>
                        <w:szCs w:val="7"/>
                      </w:rPr>
                      <w:t xml:space="preserve"> </w:t>
                    </w:r>
                    <w:r>
                      <w:rPr>
                        <w:rFonts w:ascii="楷体" w:hAnsi="楷体" w:eastAsia="楷体" w:cs="楷体"/>
                        <w:spacing w:val="8"/>
                        <w:sz w:val="7"/>
                        <w:szCs w:val="7"/>
                      </w:rPr>
                      <w:t>格</w:t>
                    </w:r>
                    <w:r>
                      <w:rPr>
                        <w:rFonts w:ascii="楷体" w:hAnsi="楷体" w:eastAsia="楷体" w:cs="楷体"/>
                        <w:spacing w:val="-6"/>
                        <w:sz w:val="7"/>
                        <w:szCs w:val="7"/>
                      </w:rPr>
                      <w:t xml:space="preserve"> </w:t>
                    </w:r>
                    <w:r>
                      <w:rPr>
                        <w:rFonts w:ascii="楷体" w:hAnsi="楷体" w:eastAsia="楷体" w:cs="楷体"/>
                        <w:spacing w:val="8"/>
                        <w:sz w:val="7"/>
                        <w:szCs w:val="7"/>
                      </w:rPr>
                      <w:t>求</w:t>
                    </w:r>
                    <w:r>
                      <w:rPr>
                        <w:rFonts w:ascii="楷体" w:hAnsi="楷体" w:eastAsia="楷体" w:cs="楷体"/>
                        <w:spacing w:val="-11"/>
                        <w:sz w:val="7"/>
                        <w:szCs w:val="7"/>
                      </w:rPr>
                      <w:t xml:space="preserve"> </w:t>
                    </w:r>
                    <w:r>
                      <w:rPr>
                        <w:rFonts w:ascii="楷体" w:hAnsi="楷体" w:eastAsia="楷体" w:cs="楷体"/>
                        <w:spacing w:val="8"/>
                        <w:sz w:val="7"/>
                        <w:szCs w:val="7"/>
                      </w:rPr>
                      <w:t>危</w:t>
                    </w:r>
                    <w:r>
                      <w:rPr>
                        <w:rFonts w:ascii="宋体" w:hAnsi="宋体" w:eastAsia="宋体" w:cs="宋体"/>
                        <w:spacing w:val="8"/>
                        <w:sz w:val="7"/>
                        <w:szCs w:val="7"/>
                      </w:rPr>
                      <w:t>见事。《昆大养殖小区顶环境</w:t>
                    </w:r>
                    <w:r>
                      <w:rPr>
                        <w:rFonts w:ascii="宋体" w:hAnsi="宋体" w:eastAsia="宋体" w:cs="宋体"/>
                        <w:sz w:val="7"/>
                        <w:szCs w:val="7"/>
                      </w:rPr>
                      <w:t xml:space="preserve">  </w:t>
                    </w:r>
                    <w:r>
                      <w:rPr>
                        <w:rFonts w:ascii="Times New Roman" w:hAnsi="Times New Roman" w:eastAsia="Times New Roman" w:cs="Times New Roman"/>
                        <w:spacing w:val="-4"/>
                        <w:sz w:val="7"/>
                        <w:szCs w:val="7"/>
                      </w:rPr>
                      <w:t xml:space="preserve">n          </w:t>
                    </w:r>
                    <w:r>
                      <w:rPr>
                        <w:rFonts w:ascii="仿宋" w:hAnsi="仿宋" w:eastAsia="仿宋" w:cs="仿宋"/>
                        <w:spacing w:val="-4"/>
                        <w:sz w:val="7"/>
                        <w:szCs w:val="7"/>
                      </w:rPr>
                      <w:t>台 担   重 意 尼 脑</w:t>
                    </w:r>
                    <w:r>
                      <w:rPr>
                        <w:rFonts w:ascii="仿宋" w:hAnsi="仿宋" w:eastAsia="仿宋" w:cs="仿宋"/>
                        <w:spacing w:val="-8"/>
                        <w:sz w:val="7"/>
                        <w:szCs w:val="7"/>
                      </w:rPr>
                      <w:t xml:space="preserve"> </w:t>
                    </w:r>
                    <w:r>
                      <w:rPr>
                        <w:rFonts w:ascii="仿宋" w:hAnsi="仿宋" w:eastAsia="仿宋" w:cs="仿宋"/>
                        <w:spacing w:val="-4"/>
                        <w:sz w:val="7"/>
                        <w:szCs w:val="7"/>
                      </w:rPr>
                      <w:t>) 皇 年 位 留 千 由 该 车 与 龙 1</w:t>
                    </w:r>
                    <w:r>
                      <w:rPr>
                        <w:rFonts w:ascii="仿宋" w:hAnsi="仿宋" w:eastAsia="仿宋" w:cs="仿宋"/>
                        <w:spacing w:val="-8"/>
                        <w:sz w:val="7"/>
                        <w:szCs w:val="7"/>
                      </w:rPr>
                      <w:t xml:space="preserve"> </w:t>
                    </w:r>
                    <w:r>
                      <w:rPr>
                        <w:rFonts w:ascii="仿宋" w:hAnsi="仿宋" w:eastAsia="仿宋" w:cs="仿宋"/>
                        <w:spacing w:val="-4"/>
                        <w:sz w:val="7"/>
                        <w:szCs w:val="7"/>
                      </w:rPr>
                      <w:t>8</w:t>
                    </w:r>
                    <w:r>
                      <w:rPr>
                        <w:rFonts w:ascii="宋体" w:hAnsi="宋体" w:eastAsia="宋体" w:cs="宋体"/>
                        <w:spacing w:val="-4"/>
                        <w:sz w:val="7"/>
                        <w:szCs w:val="7"/>
                      </w:rPr>
                      <w:t>5</w:t>
                    </w:r>
                    <w:r>
                      <w:rPr>
                        <w:rFonts w:ascii="宋体" w:hAnsi="宋体" w:eastAsia="宋体" w:cs="宋体"/>
                        <w:spacing w:val="-10"/>
                        <w:sz w:val="7"/>
                        <w:szCs w:val="7"/>
                      </w:rPr>
                      <w:t xml:space="preserve"> </w:t>
                    </w:r>
                    <w:r>
                      <w:rPr>
                        <w:rFonts w:ascii="宋体" w:hAnsi="宋体" w:eastAsia="宋体" w:cs="宋体"/>
                        <w:spacing w:val="-4"/>
                        <w:sz w:val="7"/>
                        <w:szCs w:val="7"/>
                      </w:rPr>
                      <w:t>明</w:t>
                    </w:r>
                    <w:r>
                      <w:rPr>
                        <w:rFonts w:ascii="宋体" w:hAnsi="宋体" w:eastAsia="宋体" w:cs="宋体"/>
                        <w:spacing w:val="-13"/>
                        <w:sz w:val="7"/>
                        <w:szCs w:val="7"/>
                      </w:rPr>
                      <w:t xml:space="preserve"> </w:t>
                    </w:r>
                    <w:r>
                      <w:rPr>
                        <w:rFonts w:ascii="宋体" w:hAnsi="宋体" w:eastAsia="宋体" w:cs="宋体"/>
                        <w:spacing w:val="-4"/>
                        <w:sz w:val="7"/>
                        <w:szCs w:val="7"/>
                      </w:rPr>
                      <w:t>多</w:t>
                    </w:r>
                    <w:r>
                      <w:rPr>
                        <w:rFonts w:ascii="宋体" w:hAnsi="宋体" w:eastAsia="宋体" w:cs="宋体"/>
                        <w:spacing w:val="-15"/>
                        <w:sz w:val="7"/>
                        <w:szCs w:val="7"/>
                      </w:rPr>
                      <w:t xml:space="preserve"> </w:t>
                    </w:r>
                    <w:r>
                      <w:rPr>
                        <w:rFonts w:ascii="宋体" w:hAnsi="宋体" w:eastAsia="宋体" w:cs="宋体"/>
                        <w:spacing w:val="-4"/>
                        <w:sz w:val="7"/>
                        <w:szCs w:val="7"/>
                      </w:rPr>
                      <w:t>大</w:t>
                    </w:r>
                    <w:r>
                      <w:rPr>
                        <w:rFonts w:ascii="宋体" w:hAnsi="宋体" w:eastAsia="宋体" w:cs="宋体"/>
                        <w:spacing w:val="-15"/>
                        <w:sz w:val="7"/>
                        <w:szCs w:val="7"/>
                      </w:rPr>
                      <w:t xml:space="preserve"> </w:t>
                    </w:r>
                    <w:r>
                      <w:rPr>
                        <w:rFonts w:ascii="宋体" w:hAnsi="宋体" w:eastAsia="宋体" w:cs="宋体"/>
                        <w:spacing w:val="-4"/>
                        <w:sz w:val="7"/>
                        <w:szCs w:val="7"/>
                      </w:rPr>
                      <w:t>家</w:t>
                    </w:r>
                    <w:r>
                      <w:rPr>
                        <w:rFonts w:ascii="宋体" w:hAnsi="宋体" w:eastAsia="宋体" w:cs="宋体"/>
                        <w:spacing w:val="-13"/>
                        <w:sz w:val="7"/>
                        <w:szCs w:val="7"/>
                      </w:rPr>
                      <w:t xml:space="preserve"> </w:t>
                    </w:r>
                    <w:r>
                      <w:rPr>
                        <w:rFonts w:ascii="宋体" w:hAnsi="宋体" w:eastAsia="宋体" w:cs="宋体"/>
                        <w:spacing w:val="-4"/>
                        <w:sz w:val="7"/>
                        <w:szCs w:val="7"/>
                      </w:rPr>
                      <w:t>旺</w:t>
                    </w:r>
                    <w:r>
                      <w:rPr>
                        <w:rFonts w:ascii="宋体" w:hAnsi="宋体" w:eastAsia="宋体" w:cs="宋体"/>
                        <w:spacing w:val="-16"/>
                        <w:sz w:val="7"/>
                        <w:szCs w:val="7"/>
                      </w:rPr>
                      <w:t xml:space="preserve"> </w:t>
                    </w:r>
                    <w:r>
                      <w:rPr>
                        <w:rFonts w:ascii="宋体" w:hAnsi="宋体" w:eastAsia="宋体" w:cs="宋体"/>
                        <w:spacing w:val="-4"/>
                        <w:sz w:val="7"/>
                        <w:szCs w:val="7"/>
                      </w:rPr>
                      <w:t>样</w:t>
                    </w:r>
                    <w:r>
                      <w:rPr>
                        <w:rFonts w:ascii="宋体" w:hAnsi="宋体" w:eastAsia="宋体" w:cs="宋体"/>
                        <w:spacing w:val="-17"/>
                        <w:sz w:val="7"/>
                        <w:szCs w:val="7"/>
                      </w:rPr>
                      <w:t xml:space="preserve"> </w:t>
                    </w:r>
                    <w:r>
                      <w:rPr>
                        <w:rFonts w:ascii="宋体" w:hAnsi="宋体" w:eastAsia="宋体" w:cs="宋体"/>
                        <w:spacing w:val="-4"/>
                        <w:sz w:val="7"/>
                        <w:szCs w:val="7"/>
                      </w:rPr>
                      <w:t>达</w:t>
                    </w:r>
                    <w:r>
                      <w:rPr>
                        <w:rFonts w:ascii="宋体" w:hAnsi="宋体" w:eastAsia="宋体" w:cs="宋体"/>
                        <w:spacing w:val="-16"/>
                        <w:sz w:val="7"/>
                        <w:szCs w:val="7"/>
                      </w:rPr>
                      <w:t xml:space="preserve"> </w:t>
                    </w:r>
                    <w:r>
                      <w:rPr>
                        <w:rFonts w:ascii="宋体" w:hAnsi="宋体" w:eastAsia="宋体" w:cs="宋体"/>
                        <w:spacing w:val="-4"/>
                        <w:sz w:val="7"/>
                        <w:szCs w:val="7"/>
                      </w:rPr>
                      <w:t>超</w:t>
                    </w:r>
                    <w:r>
                      <w:rPr>
                        <w:rFonts w:ascii="宋体" w:hAnsi="宋体" w:eastAsia="宋体" w:cs="宋体"/>
                        <w:spacing w:val="-9"/>
                        <w:sz w:val="7"/>
                        <w:szCs w:val="7"/>
                      </w:rPr>
                      <w:t xml:space="preserve"> </w:t>
                    </w:r>
                    <w:r>
                      <w:rPr>
                        <w:rFonts w:ascii="宋体" w:hAnsi="宋体" w:eastAsia="宋体" w:cs="宋体"/>
                        <w:spacing w:val="-4"/>
                        <w:sz w:val="7"/>
                        <w:szCs w:val="7"/>
                      </w:rPr>
                      <w:t>。年</w:t>
                    </w:r>
                    <w:r>
                      <w:rPr>
                        <w:rFonts w:ascii="宋体" w:hAnsi="宋体" w:eastAsia="宋体" w:cs="宋体"/>
                        <w:spacing w:val="-10"/>
                        <w:sz w:val="7"/>
                        <w:szCs w:val="7"/>
                      </w:rPr>
                      <w:t xml:space="preserve"> </w:t>
                    </w:r>
                    <w:r>
                      <w:rPr>
                        <w:rFonts w:ascii="宋体" w:hAnsi="宋体" w:eastAsia="宋体" w:cs="宋体"/>
                        <w:spacing w:val="-4"/>
                        <w:sz w:val="7"/>
                        <w:szCs w:val="7"/>
                      </w:rPr>
                      <w:t>的</w:t>
                    </w:r>
                    <w:r>
                      <w:rPr>
                        <w:rFonts w:ascii="宋体" w:hAnsi="宋体" w:eastAsia="宋体" w:cs="宋体"/>
                        <w:spacing w:val="-16"/>
                        <w:sz w:val="7"/>
                        <w:szCs w:val="7"/>
                      </w:rPr>
                      <w:t xml:space="preserve"> </w:t>
                    </w:r>
                    <w:r>
                      <w:rPr>
                        <w:rFonts w:ascii="宋体" w:hAnsi="宋体" w:eastAsia="宋体" w:cs="宋体"/>
                        <w:spacing w:val="-4"/>
                        <w:sz w:val="7"/>
                        <w:szCs w:val="7"/>
                      </w:rPr>
                      <w:t>影</w:t>
                    </w:r>
                    <w:r>
                      <w:rPr>
                        <w:rFonts w:ascii="宋体" w:hAnsi="宋体" w:eastAsia="宋体" w:cs="宋体"/>
                        <w:spacing w:val="-17"/>
                        <w:sz w:val="7"/>
                        <w:szCs w:val="7"/>
                      </w:rPr>
                      <w:t xml:space="preserve"> </w:t>
                    </w:r>
                    <w:r>
                      <w:rPr>
                        <w:rFonts w:ascii="宋体" w:hAnsi="宋体" w:eastAsia="宋体" w:cs="宋体"/>
                        <w:spacing w:val="-5"/>
                        <w:sz w:val="7"/>
                        <w:szCs w:val="7"/>
                      </w:rPr>
                      <w:t>购</w:t>
                    </w:r>
                    <w:r>
                      <w:rPr>
                        <w:rFonts w:ascii="宋体" w:hAnsi="宋体" w:eastAsia="宋体" w:cs="宋体"/>
                        <w:spacing w:val="-16"/>
                        <w:sz w:val="7"/>
                        <w:szCs w:val="7"/>
                      </w:rPr>
                      <w:t xml:space="preserve"> </w:t>
                    </w:r>
                    <w:r>
                      <w:rPr>
                        <w:rFonts w:ascii="宋体" w:hAnsi="宋体" w:eastAsia="宋体" w:cs="宋体"/>
                        <w:spacing w:val="-5"/>
                        <w:sz w:val="7"/>
                        <w:szCs w:val="7"/>
                      </w:rPr>
                      <w:t>服</w:t>
                    </w:r>
                    <w:r>
                      <w:rPr>
                        <w:rFonts w:ascii="宋体" w:hAnsi="宋体" w:eastAsia="宋体" w:cs="宋体"/>
                        <w:spacing w:val="-14"/>
                        <w:sz w:val="7"/>
                        <w:szCs w:val="7"/>
                      </w:rPr>
                      <w:t xml:space="preserve"> </w:t>
                    </w:r>
                    <w:r>
                      <w:rPr>
                        <w:rFonts w:ascii="宋体" w:hAnsi="宋体" w:eastAsia="宋体" w:cs="宋体"/>
                        <w:spacing w:val="-5"/>
                        <w:sz w:val="7"/>
                        <w:szCs w:val="7"/>
                      </w:rPr>
                      <w:t>告</w:t>
                    </w:r>
                    <w:r>
                      <w:rPr>
                        <w:rFonts w:ascii="宋体" w:hAnsi="宋体" w:eastAsia="宋体" w:cs="宋体"/>
                        <w:spacing w:val="-15"/>
                        <w:sz w:val="7"/>
                        <w:szCs w:val="7"/>
                      </w:rPr>
                      <w:t xml:space="preserve"> </w:t>
                    </w:r>
                    <w:r>
                      <w:rPr>
                        <w:rFonts w:ascii="宋体" w:hAnsi="宋体" w:eastAsia="宋体" w:cs="宋体"/>
                        <w:spacing w:val="-5"/>
                        <w:sz w:val="7"/>
                        <w:szCs w:val="7"/>
                      </w:rPr>
                      <w:t>书</w:t>
                    </w:r>
                    <w:r>
                      <w:rPr>
                        <w:rFonts w:ascii="宋体" w:hAnsi="宋体" w:eastAsia="宋体" w:cs="宋体"/>
                        <w:spacing w:val="-16"/>
                        <w:sz w:val="7"/>
                        <w:szCs w:val="7"/>
                      </w:rPr>
                      <w:t xml:space="preserve"> </w:t>
                    </w:r>
                    <w:r>
                      <w:rPr>
                        <w:rFonts w:ascii="宋体" w:hAnsi="宋体" w:eastAsia="宋体" w:cs="宋体"/>
                        <w:spacing w:val="-5"/>
                        <w:sz w:val="7"/>
                        <w:szCs w:val="7"/>
                      </w:rPr>
                      <w:t>证</w:t>
                    </w:r>
                    <w:r>
                      <w:rPr>
                        <w:rFonts w:ascii="宋体" w:hAnsi="宋体" w:eastAsia="宋体" w:cs="宋体"/>
                        <w:spacing w:val="-15"/>
                        <w:sz w:val="7"/>
                        <w:szCs w:val="7"/>
                      </w:rPr>
                      <w:t xml:space="preserve"> </w:t>
                    </w:r>
                    <w:r>
                      <w:rPr>
                        <w:rFonts w:ascii="宋体" w:hAnsi="宋体" w:eastAsia="宋体" w:cs="宋体"/>
                        <w:spacing w:val="-5"/>
                        <w:sz w:val="7"/>
                        <w:szCs w:val="7"/>
                      </w:rPr>
                      <w:t>取</w:t>
                    </w:r>
                    <w:r>
                      <w:rPr>
                        <w:rFonts w:ascii="宋体" w:hAnsi="宋体" w:eastAsia="宋体" w:cs="宋体"/>
                        <w:sz w:val="7"/>
                        <w:szCs w:val="7"/>
                      </w:rPr>
                      <w:t xml:space="preserve"> </w:t>
                    </w:r>
                    <w:r>
                      <w:rPr>
                        <w:rFonts w:ascii="宋体" w:hAnsi="宋体" w:eastAsia="宋体" w:cs="宋体"/>
                        <w:spacing w:val="1"/>
                        <w:sz w:val="7"/>
                        <w:szCs w:val="7"/>
                      </w:rPr>
                      <w:t>意足稿全文网络钳接；</w:t>
                    </w:r>
                    <w:r>
                      <w:rPr>
                        <w:rFonts w:ascii="Times New Roman" w:hAnsi="Times New Roman" w:eastAsia="Times New Roman" w:cs="Times New Roman"/>
                        <w:sz w:val="7"/>
                        <w:szCs w:val="7"/>
                      </w:rPr>
                      <w:t>b</w:t>
                    </w:r>
                    <w:r>
                      <w:rPr>
                        <w:rFonts w:ascii="Arial" w:hAnsi="Arial" w:eastAsia="Arial" w:cs="Arial"/>
                        <w:sz w:val="7"/>
                        <w:szCs w:val="7"/>
                      </w:rPr>
                      <w:t>happ</w:t>
                    </w:r>
                    <w:r>
                      <w:rPr>
                        <w:rFonts w:ascii="Arial" w:hAnsi="Arial" w:eastAsia="Arial" w:cs="Arial"/>
                        <w:spacing w:val="1"/>
                        <w:sz w:val="7"/>
                        <w:szCs w:val="7"/>
                      </w:rPr>
                      <w:t xml:space="preserve">      </w:t>
                    </w:r>
                    <w:r>
                      <w:rPr>
                        <w:rFonts w:ascii="Times New Roman" w:hAnsi="Times New Roman" w:eastAsia="Times New Roman" w:cs="Times New Roman"/>
                        <w:sz w:val="7"/>
                        <w:szCs w:val="7"/>
                      </w:rPr>
                      <w:t>abalducomel</w:t>
                    </w:r>
                    <w:r>
                      <w:rPr>
                        <w:rFonts w:ascii="Times New Roman" w:hAnsi="Times New Roman" w:eastAsia="Times New Roman" w:cs="Times New Roman"/>
                        <w:spacing w:val="1"/>
                        <w:sz w:val="7"/>
                        <w:szCs w:val="7"/>
                      </w:rPr>
                      <w:t xml:space="preserve">           </w:t>
                    </w:r>
                    <w:r>
                      <w:rPr>
                        <w:rFonts w:ascii="Times New Roman" w:hAnsi="Times New Roman" w:eastAsia="Times New Roman" w:cs="Times New Roman"/>
                        <w:sz w:val="7"/>
                        <w:szCs w:val="7"/>
                      </w:rPr>
                      <w:t>gYoEVaApP</w:t>
                    </w:r>
                    <w:r>
                      <w:rPr>
                        <w:rFonts w:ascii="Times New Roman" w:hAnsi="Times New Roman" w:eastAsia="Times New Roman" w:cs="Times New Roman"/>
                        <w:spacing w:val="1"/>
                        <w:sz w:val="7"/>
                        <w:szCs w:val="7"/>
                      </w:rPr>
                      <w:t>2</w:t>
                    </w:r>
                    <w:r>
                      <w:rPr>
                        <w:rFonts w:ascii="Times New Roman" w:hAnsi="Times New Roman" w:eastAsia="Times New Roman" w:cs="Times New Roman"/>
                        <w:sz w:val="7"/>
                        <w:szCs w:val="7"/>
                      </w:rPr>
                      <w:t>PAquCigX</w:t>
                    </w:r>
                    <w:r>
                      <w:rPr>
                        <w:rFonts w:ascii="Times New Roman" w:hAnsi="Times New Roman" w:eastAsia="Times New Roman" w:cs="Times New Roman"/>
                        <w:spacing w:val="6"/>
                        <w:w w:val="101"/>
                        <w:sz w:val="7"/>
                        <w:szCs w:val="7"/>
                      </w:rPr>
                      <w:t xml:space="preserve">  </w:t>
                    </w:r>
                    <w:r>
                      <w:rPr>
                        <w:rFonts w:ascii="Times New Roman" w:hAnsi="Times New Roman" w:eastAsia="Times New Roman" w:cs="Times New Roman"/>
                        <w:sz w:val="7"/>
                        <w:szCs w:val="7"/>
                      </w:rPr>
                      <w:t>XA</w:t>
                    </w:r>
                    <w:r>
                      <w:rPr>
                        <w:rFonts w:ascii="宋体" w:hAnsi="宋体" w:eastAsia="宋体" w:cs="宋体"/>
                        <w:spacing w:val="1"/>
                        <w:sz w:val="7"/>
                        <w:szCs w:val="7"/>
                      </w:rPr>
                      <w:t>《   提</w:t>
                    </w:r>
                    <w:r>
                      <w:rPr>
                        <w:rFonts w:ascii="宋体" w:hAnsi="宋体" w:eastAsia="宋体" w:cs="宋体"/>
                        <w:spacing w:val="-6"/>
                        <w:sz w:val="7"/>
                        <w:szCs w:val="7"/>
                      </w:rPr>
                      <w:t xml:space="preserve"> </w:t>
                    </w:r>
                    <w:r>
                      <w:rPr>
                        <w:rFonts w:ascii="宋体" w:hAnsi="宋体" w:eastAsia="宋体" w:cs="宋体"/>
                        <w:spacing w:val="1"/>
                        <w:sz w:val="7"/>
                        <w:szCs w:val="7"/>
                      </w:rPr>
                      <w:t>取</w:t>
                    </w:r>
                    <w:r>
                      <w:rPr>
                        <w:rFonts w:ascii="宋体" w:hAnsi="宋体" w:eastAsia="宋体" w:cs="宋体"/>
                        <w:spacing w:val="-7"/>
                        <w:sz w:val="7"/>
                        <w:szCs w:val="7"/>
                      </w:rPr>
                      <w:t xml:space="preserve"> </w:t>
                    </w:r>
                    <w:r>
                      <w:rPr>
                        <w:rFonts w:ascii="宋体" w:hAnsi="宋体" w:eastAsia="宋体" w:cs="宋体"/>
                        <w:spacing w:val="1"/>
                        <w:sz w:val="7"/>
                        <w:szCs w:val="7"/>
                      </w:rPr>
                      <w:t xml:space="preserve">码 </w:t>
                    </w:r>
                    <w:r>
                      <w:rPr>
                        <w:rFonts w:ascii="宋体" w:hAnsi="宋体" w:eastAsia="宋体" w:cs="宋体"/>
                        <w:sz w:val="7"/>
                        <w:szCs w:val="7"/>
                      </w:rPr>
                      <w:t>：</w:t>
                    </w:r>
                    <w:r>
                      <w:rPr>
                        <w:rFonts w:ascii="宋体" w:hAnsi="宋体" w:eastAsia="宋体" w:cs="宋体"/>
                        <w:spacing w:val="-7"/>
                        <w:sz w:val="7"/>
                        <w:szCs w:val="7"/>
                      </w:rPr>
                      <w:t xml:space="preserve"> </w:t>
                    </w:r>
                    <w:r>
                      <w:rPr>
                        <w:rFonts w:ascii="宋体" w:hAnsi="宋体" w:eastAsia="宋体" w:cs="宋体"/>
                        <w:sz w:val="7"/>
                        <w:szCs w:val="7"/>
                      </w:rPr>
                      <w:t>6</w:t>
                    </w:r>
                    <w:r>
                      <w:rPr>
                        <w:rFonts w:ascii="Times New Roman" w:hAnsi="Times New Roman" w:eastAsia="Times New Roman" w:cs="Times New Roman"/>
                        <w:sz w:val="7"/>
                        <w:szCs w:val="7"/>
                      </w:rPr>
                      <w:t>m)</w:t>
                    </w:r>
                  </w:p>
                  <w:p w14:paraId="2EE6D8A2">
                    <w:pPr>
                      <w:spacing w:before="14" w:line="222" w:lineRule="auto"/>
                      <w:ind w:left="169"/>
                      <w:rPr>
                        <w:rFonts w:ascii="宋体" w:hAnsi="宋体" w:eastAsia="宋体" w:cs="宋体"/>
                        <w:sz w:val="7"/>
                        <w:szCs w:val="7"/>
                      </w:rPr>
                    </w:pPr>
                    <w:r>
                      <w:rPr>
                        <w:rFonts w:ascii="仿宋" w:hAnsi="仿宋" w:eastAsia="仿宋" w:cs="仿宋"/>
                        <w:spacing w:val="1"/>
                        <w:sz w:val="7"/>
                        <w:szCs w:val="7"/>
                      </w:rPr>
                      <w:t>三</w:t>
                    </w:r>
                    <w:r>
                      <w:rPr>
                        <w:rFonts w:ascii="仿宋" w:hAnsi="仿宋" w:eastAsia="仿宋" w:cs="仿宋"/>
                        <w:spacing w:val="17"/>
                        <w:w w:val="102"/>
                        <w:sz w:val="7"/>
                        <w:szCs w:val="7"/>
                      </w:rPr>
                      <w:t xml:space="preserve"> </w:t>
                    </w:r>
                    <w:r>
                      <w:rPr>
                        <w:rFonts w:ascii="仿宋" w:hAnsi="仿宋" w:eastAsia="仿宋" w:cs="仿宋"/>
                        <w:spacing w:val="1"/>
                        <w:sz w:val="7"/>
                        <w:szCs w:val="7"/>
                      </w:rPr>
                      <w:t>、征</w:t>
                    </w:r>
                    <w:r>
                      <w:rPr>
                        <w:rFonts w:ascii="仿宋" w:hAnsi="仿宋" w:eastAsia="仿宋" w:cs="仿宋"/>
                        <w:spacing w:val="-9"/>
                        <w:sz w:val="7"/>
                        <w:szCs w:val="7"/>
                      </w:rPr>
                      <w:t xml:space="preserve"> </w:t>
                    </w:r>
                    <w:r>
                      <w:rPr>
                        <w:rFonts w:ascii="仿宋" w:hAnsi="仿宋" w:eastAsia="仿宋" w:cs="仿宋"/>
                        <w:spacing w:val="1"/>
                        <w:sz w:val="7"/>
                        <w:szCs w:val="7"/>
                      </w:rPr>
                      <w:t>求</w:t>
                    </w:r>
                    <w:r>
                      <w:rPr>
                        <w:rFonts w:ascii="仿宋" w:hAnsi="仿宋" w:eastAsia="仿宋" w:cs="仿宋"/>
                        <w:spacing w:val="-10"/>
                        <w:sz w:val="7"/>
                        <w:szCs w:val="7"/>
                      </w:rPr>
                      <w:t xml:space="preserve"> </w:t>
                    </w:r>
                    <w:r>
                      <w:rPr>
                        <w:rFonts w:ascii="仿宋" w:hAnsi="仿宋" w:eastAsia="仿宋" w:cs="仿宋"/>
                        <w:spacing w:val="1"/>
                        <w:sz w:val="7"/>
                        <w:szCs w:val="7"/>
                      </w:rPr>
                      <w:t>公</w:t>
                    </w:r>
                    <w:r>
                      <w:rPr>
                        <w:rFonts w:ascii="宋体" w:hAnsi="宋体" w:eastAsia="宋体" w:cs="宋体"/>
                        <w:spacing w:val="1"/>
                        <w:sz w:val="7"/>
                        <w:szCs w:val="7"/>
                      </w:rPr>
                      <w:t>众意见的燕围</w:t>
                    </w:r>
                  </w:p>
                  <w:p w14:paraId="4CC0C13C">
                    <w:pPr>
                      <w:spacing w:before="25" w:line="224" w:lineRule="auto"/>
                      <w:ind w:left="169"/>
                      <w:rPr>
                        <w:rFonts w:ascii="楷体" w:hAnsi="楷体" w:eastAsia="楷体" w:cs="楷体"/>
                        <w:sz w:val="7"/>
                        <w:szCs w:val="7"/>
                      </w:rPr>
                    </w:pPr>
                    <w:r>
                      <w:rPr>
                        <w:rFonts w:ascii="宋体" w:hAnsi="宋体" w:eastAsia="宋体" w:cs="宋体"/>
                        <w:spacing w:val="12"/>
                        <w:sz w:val="7"/>
                        <w:szCs w:val="7"/>
                      </w:rPr>
                      <w:t>本项目狂求公众意见的范围为项日通边厨盹、</w:t>
                    </w:r>
                    <w:r>
                      <w:rPr>
                        <w:rFonts w:ascii="楷体" w:hAnsi="楷体" w:eastAsia="楷体" w:cs="楷体"/>
                        <w:spacing w:val="12"/>
                        <w:sz w:val="7"/>
                        <w:szCs w:val="7"/>
                      </w:rPr>
                      <w:t>企事业单位以及</w:t>
                    </w:r>
                    <w:r>
                      <w:rPr>
                        <w:rFonts w:ascii="楷体" w:hAnsi="楷体" w:eastAsia="楷体" w:cs="楷体"/>
                        <w:spacing w:val="11"/>
                        <w:sz w:val="7"/>
                        <w:szCs w:val="7"/>
                      </w:rPr>
                      <w:t>封本项日心的公众。</w:t>
                    </w:r>
                  </w:p>
                  <w:p w14:paraId="22213AB4">
                    <w:pPr>
                      <w:spacing w:before="56" w:line="222" w:lineRule="auto"/>
                      <w:ind w:left="169"/>
                      <w:rPr>
                        <w:rFonts w:ascii="仿宋" w:hAnsi="仿宋" w:eastAsia="仿宋" w:cs="仿宋"/>
                        <w:sz w:val="6"/>
                        <w:szCs w:val="6"/>
                      </w:rPr>
                    </w:pPr>
                    <w:r>
                      <w:rPr>
                        <w:rFonts w:ascii="宋体" w:hAnsi="宋体" w:eastAsia="宋体" w:cs="宋体"/>
                        <w:spacing w:val="-8"/>
                        <w:sz w:val="6"/>
                        <w:szCs w:val="6"/>
                      </w:rPr>
                      <w:t>四</w:t>
                    </w:r>
                    <w:r>
                      <w:rPr>
                        <w:rFonts w:ascii="宋体" w:hAnsi="宋体" w:eastAsia="宋体" w:cs="宋体"/>
                        <w:spacing w:val="4"/>
                        <w:sz w:val="6"/>
                        <w:szCs w:val="6"/>
                      </w:rPr>
                      <w:t xml:space="preserve">  </w:t>
                    </w:r>
                    <w:r>
                      <w:rPr>
                        <w:rFonts w:ascii="宋体" w:hAnsi="宋体" w:eastAsia="宋体" w:cs="宋体"/>
                        <w:spacing w:val="-8"/>
                        <w:sz w:val="6"/>
                        <w:szCs w:val="6"/>
                      </w:rPr>
                      <w:t>、</w:t>
                    </w:r>
                    <w:r>
                      <w:rPr>
                        <w:rFonts w:ascii="仿宋" w:hAnsi="仿宋" w:eastAsia="仿宋" w:cs="仿宋"/>
                        <w:spacing w:val="-8"/>
                        <w:sz w:val="6"/>
                        <w:szCs w:val="6"/>
                      </w:rPr>
                      <w:t>公 众</w:t>
                    </w:r>
                    <w:r>
                      <w:rPr>
                        <w:rFonts w:ascii="仿宋" w:hAnsi="仿宋" w:eastAsia="仿宋" w:cs="仿宋"/>
                        <w:spacing w:val="1"/>
                        <w:sz w:val="6"/>
                        <w:szCs w:val="6"/>
                      </w:rPr>
                      <w:t xml:space="preserve"> </w:t>
                    </w:r>
                    <w:r>
                      <w:rPr>
                        <w:rFonts w:ascii="仿宋" w:hAnsi="仿宋" w:eastAsia="仿宋" w:cs="仿宋"/>
                        <w:spacing w:val="-8"/>
                        <w:sz w:val="6"/>
                        <w:szCs w:val="6"/>
                      </w:rPr>
                      <w:t>提</w:t>
                    </w:r>
                    <w:r>
                      <w:rPr>
                        <w:rFonts w:ascii="仿宋" w:hAnsi="仿宋" w:eastAsia="仿宋" w:cs="仿宋"/>
                        <w:spacing w:val="6"/>
                        <w:sz w:val="6"/>
                        <w:szCs w:val="6"/>
                      </w:rPr>
                      <w:t xml:space="preserve"> </w:t>
                    </w:r>
                    <w:r>
                      <w:rPr>
                        <w:rFonts w:ascii="仿宋" w:hAnsi="仿宋" w:eastAsia="仿宋" w:cs="仿宋"/>
                        <w:spacing w:val="-8"/>
                        <w:sz w:val="6"/>
                        <w:szCs w:val="6"/>
                      </w:rPr>
                      <w:t>出</w:t>
                    </w:r>
                    <w:r>
                      <w:rPr>
                        <w:rFonts w:ascii="仿宋" w:hAnsi="仿宋" w:eastAsia="仿宋" w:cs="仿宋"/>
                        <w:spacing w:val="3"/>
                        <w:sz w:val="6"/>
                        <w:szCs w:val="6"/>
                      </w:rPr>
                      <w:t xml:space="preserve"> </w:t>
                    </w:r>
                    <w:r>
                      <w:rPr>
                        <w:rFonts w:ascii="仿宋" w:hAnsi="仿宋" w:eastAsia="仿宋" w:cs="仿宋"/>
                        <w:spacing w:val="-8"/>
                        <w:sz w:val="6"/>
                        <w:szCs w:val="6"/>
                      </w:rPr>
                      <w:t>意</w:t>
                    </w:r>
                    <w:r>
                      <w:rPr>
                        <w:rFonts w:ascii="仿宋" w:hAnsi="仿宋" w:eastAsia="仿宋" w:cs="仿宋"/>
                        <w:sz w:val="6"/>
                        <w:szCs w:val="6"/>
                      </w:rPr>
                      <w:t xml:space="preserve"> </w:t>
                    </w:r>
                    <w:r>
                      <w:rPr>
                        <w:rFonts w:ascii="仿宋" w:hAnsi="仿宋" w:eastAsia="仿宋" w:cs="仿宋"/>
                        <w:spacing w:val="-8"/>
                        <w:sz w:val="6"/>
                        <w:szCs w:val="6"/>
                      </w:rPr>
                      <w:t>见</w:t>
                    </w:r>
                    <w:r>
                      <w:rPr>
                        <w:rFonts w:ascii="仿宋" w:hAnsi="仿宋" w:eastAsia="仿宋" w:cs="仿宋"/>
                        <w:spacing w:val="4"/>
                        <w:sz w:val="6"/>
                        <w:szCs w:val="6"/>
                      </w:rPr>
                      <w:t xml:space="preserve"> </w:t>
                    </w:r>
                    <w:r>
                      <w:rPr>
                        <w:rFonts w:ascii="仿宋" w:hAnsi="仿宋" w:eastAsia="仿宋" w:cs="仿宋"/>
                        <w:spacing w:val="-8"/>
                        <w:sz w:val="6"/>
                        <w:szCs w:val="6"/>
                      </w:rPr>
                      <w:t>的</w:t>
                    </w:r>
                    <w:r>
                      <w:rPr>
                        <w:rFonts w:ascii="仿宋" w:hAnsi="仿宋" w:eastAsia="仿宋" w:cs="仿宋"/>
                        <w:spacing w:val="2"/>
                        <w:sz w:val="6"/>
                        <w:szCs w:val="6"/>
                      </w:rPr>
                      <w:t xml:space="preserve"> </w:t>
                    </w:r>
                    <w:r>
                      <w:rPr>
                        <w:rFonts w:ascii="仿宋" w:hAnsi="仿宋" w:eastAsia="仿宋" w:cs="仿宋"/>
                        <w:spacing w:val="-8"/>
                        <w:sz w:val="6"/>
                        <w:szCs w:val="6"/>
                      </w:rPr>
                      <w:t>方</w:t>
                    </w:r>
                    <w:r>
                      <w:rPr>
                        <w:rFonts w:ascii="仿宋" w:hAnsi="仿宋" w:eastAsia="仿宋" w:cs="仿宋"/>
                        <w:spacing w:val="2"/>
                        <w:sz w:val="6"/>
                        <w:szCs w:val="6"/>
                      </w:rPr>
                      <w:t xml:space="preserve"> </w:t>
                    </w:r>
                    <w:r>
                      <w:rPr>
                        <w:rFonts w:ascii="仿宋" w:hAnsi="仿宋" w:eastAsia="仿宋" w:cs="仿宋"/>
                        <w:spacing w:val="-8"/>
                        <w:sz w:val="6"/>
                        <w:szCs w:val="6"/>
                      </w:rPr>
                      <w:t>式</w:t>
                    </w:r>
                    <w:r>
                      <w:rPr>
                        <w:rFonts w:ascii="仿宋" w:hAnsi="仿宋" w:eastAsia="仿宋" w:cs="仿宋"/>
                        <w:sz w:val="6"/>
                        <w:szCs w:val="6"/>
                      </w:rPr>
                      <w:t xml:space="preserve"> </w:t>
                    </w:r>
                    <w:r>
                      <w:rPr>
                        <w:rFonts w:ascii="仿宋" w:hAnsi="仿宋" w:eastAsia="仿宋" w:cs="仿宋"/>
                        <w:spacing w:val="-8"/>
                        <w:sz w:val="6"/>
                        <w:szCs w:val="6"/>
                      </w:rPr>
                      <w:t>和</w:t>
                    </w:r>
                    <w:r>
                      <w:rPr>
                        <w:rFonts w:ascii="仿宋" w:hAnsi="仿宋" w:eastAsia="仿宋" w:cs="仿宋"/>
                        <w:spacing w:val="1"/>
                        <w:sz w:val="6"/>
                        <w:szCs w:val="6"/>
                      </w:rPr>
                      <w:t xml:space="preserve"> </w:t>
                    </w:r>
                    <w:r>
                      <w:rPr>
                        <w:rFonts w:ascii="仿宋" w:hAnsi="仿宋" w:eastAsia="仿宋" w:cs="仿宋"/>
                        <w:spacing w:val="-8"/>
                        <w:sz w:val="6"/>
                        <w:szCs w:val="6"/>
                      </w:rPr>
                      <w:t>途</w:t>
                    </w:r>
                    <w:r>
                      <w:rPr>
                        <w:rFonts w:ascii="仿宋" w:hAnsi="仿宋" w:eastAsia="仿宋" w:cs="仿宋"/>
                        <w:spacing w:val="1"/>
                        <w:sz w:val="6"/>
                        <w:szCs w:val="6"/>
                      </w:rPr>
                      <w:t xml:space="preserve"> </w:t>
                    </w:r>
                    <w:r>
                      <w:rPr>
                        <w:rFonts w:ascii="仿宋" w:hAnsi="仿宋" w:eastAsia="仿宋" w:cs="仿宋"/>
                        <w:spacing w:val="-8"/>
                        <w:sz w:val="6"/>
                        <w:szCs w:val="6"/>
                      </w:rPr>
                      <w:t>径</w:t>
                    </w:r>
                  </w:p>
                  <w:p w14:paraId="0B7D92A1">
                    <w:pPr>
                      <w:spacing w:before="18" w:line="316" w:lineRule="auto"/>
                      <w:ind w:left="20" w:right="20" w:firstLine="149"/>
                      <w:rPr>
                        <w:rFonts w:ascii="Times New Roman" w:hAnsi="Times New Roman" w:eastAsia="Times New Roman" w:cs="Times New Roman"/>
                        <w:sz w:val="7"/>
                        <w:szCs w:val="7"/>
                      </w:rPr>
                    </w:pPr>
                    <w:r>
                      <w:rPr>
                        <w:rFonts w:ascii="楷体" w:hAnsi="楷体" w:eastAsia="楷体" w:cs="楷体"/>
                        <w:spacing w:val="5"/>
                        <w:sz w:val="7"/>
                        <w:szCs w:val="7"/>
                      </w:rPr>
                      <w:t>公</w:t>
                    </w:r>
                    <w:r>
                      <w:rPr>
                        <w:rFonts w:ascii="楷体" w:hAnsi="楷体" w:eastAsia="楷体" w:cs="楷体"/>
                        <w:spacing w:val="-10"/>
                        <w:sz w:val="7"/>
                        <w:szCs w:val="7"/>
                      </w:rPr>
                      <w:t xml:space="preserve"> </w:t>
                    </w:r>
                    <w:r>
                      <w:rPr>
                        <w:rFonts w:ascii="楷体" w:hAnsi="楷体" w:eastAsia="楷体" w:cs="楷体"/>
                        <w:spacing w:val="5"/>
                        <w:sz w:val="7"/>
                        <w:szCs w:val="7"/>
                      </w:rPr>
                      <w:t>众</w:t>
                    </w:r>
                    <w:r>
                      <w:rPr>
                        <w:rFonts w:ascii="楷体" w:hAnsi="楷体" w:eastAsia="楷体" w:cs="楷体"/>
                        <w:spacing w:val="-9"/>
                        <w:sz w:val="7"/>
                        <w:szCs w:val="7"/>
                      </w:rPr>
                      <w:t xml:space="preserve"> </w:t>
                    </w:r>
                    <w:r>
                      <w:rPr>
                        <w:rFonts w:ascii="楷体" w:hAnsi="楷体" w:eastAsia="楷体" w:cs="楷体"/>
                        <w:spacing w:val="5"/>
                        <w:sz w:val="7"/>
                        <w:szCs w:val="7"/>
                      </w:rPr>
                      <w:t>可</w:t>
                    </w:r>
                    <w:r>
                      <w:rPr>
                        <w:rFonts w:ascii="楷体" w:hAnsi="楷体" w:eastAsia="楷体" w:cs="楷体"/>
                        <w:spacing w:val="-9"/>
                        <w:sz w:val="7"/>
                        <w:szCs w:val="7"/>
                      </w:rPr>
                      <w:t xml:space="preserve"> </w:t>
                    </w:r>
                    <w:r>
                      <w:rPr>
                        <w:rFonts w:ascii="楷体" w:hAnsi="楷体" w:eastAsia="楷体" w:cs="楷体"/>
                        <w:spacing w:val="5"/>
                        <w:sz w:val="7"/>
                        <w:szCs w:val="7"/>
                      </w:rPr>
                      <w:t>过</w:t>
                    </w:r>
                    <w:r>
                      <w:rPr>
                        <w:rFonts w:ascii="楷体" w:hAnsi="楷体" w:eastAsia="楷体" w:cs="楷体"/>
                        <w:spacing w:val="-11"/>
                        <w:sz w:val="7"/>
                        <w:szCs w:val="7"/>
                      </w:rPr>
                      <w:t xml:space="preserve"> </w:t>
                    </w:r>
                    <w:r>
                      <w:rPr>
                        <w:rFonts w:ascii="楷体" w:hAnsi="楷体" w:eastAsia="楷体" w:cs="楷体"/>
                        <w:spacing w:val="5"/>
                        <w:sz w:val="7"/>
                        <w:szCs w:val="7"/>
                      </w:rPr>
                      <w:t>填</w:t>
                    </w:r>
                    <w:r>
                      <w:rPr>
                        <w:rFonts w:ascii="楷体" w:hAnsi="楷体" w:eastAsia="楷体" w:cs="楷体"/>
                        <w:spacing w:val="-7"/>
                        <w:sz w:val="7"/>
                        <w:szCs w:val="7"/>
                      </w:rPr>
                      <w:t xml:space="preserve"> </w:t>
                    </w:r>
                    <w:r>
                      <w:rPr>
                        <w:rFonts w:ascii="楷体" w:hAnsi="楷体" w:eastAsia="楷体" w:cs="楷体"/>
                        <w:spacing w:val="5"/>
                        <w:sz w:val="7"/>
                        <w:szCs w:val="7"/>
                      </w:rPr>
                      <w:t>写</w:t>
                    </w:r>
                    <w:r>
                      <w:rPr>
                        <w:rFonts w:ascii="楷体" w:hAnsi="楷体" w:eastAsia="楷体" w:cs="楷体"/>
                        <w:spacing w:val="-14"/>
                        <w:sz w:val="7"/>
                        <w:szCs w:val="7"/>
                      </w:rPr>
                      <w:t xml:space="preserve"> </w:t>
                    </w:r>
                    <w:r>
                      <w:rPr>
                        <w:rFonts w:ascii="楷体" w:hAnsi="楷体" w:eastAsia="楷体" w:cs="楷体"/>
                        <w:spacing w:val="5"/>
                        <w:sz w:val="7"/>
                        <w:szCs w:val="7"/>
                      </w:rPr>
                      <w:t>公</w:t>
                    </w:r>
                    <w:r>
                      <w:rPr>
                        <w:rFonts w:ascii="楷体" w:hAnsi="楷体" w:eastAsia="楷体" w:cs="楷体"/>
                        <w:spacing w:val="-10"/>
                        <w:sz w:val="7"/>
                        <w:szCs w:val="7"/>
                      </w:rPr>
                      <w:t xml:space="preserve"> </w:t>
                    </w:r>
                    <w:r>
                      <w:rPr>
                        <w:rFonts w:ascii="楷体" w:hAnsi="楷体" w:eastAsia="楷体" w:cs="楷体"/>
                        <w:spacing w:val="5"/>
                        <w:sz w:val="7"/>
                        <w:szCs w:val="7"/>
                      </w:rPr>
                      <w:t>众</w:t>
                    </w:r>
                    <w:r>
                      <w:rPr>
                        <w:rFonts w:ascii="楷体" w:hAnsi="楷体" w:eastAsia="楷体" w:cs="楷体"/>
                        <w:spacing w:val="-8"/>
                        <w:sz w:val="7"/>
                        <w:szCs w:val="7"/>
                      </w:rPr>
                      <w:t xml:space="preserve"> </w:t>
                    </w:r>
                    <w:r>
                      <w:rPr>
                        <w:rFonts w:ascii="楷体" w:hAnsi="楷体" w:eastAsia="楷体" w:cs="楷体"/>
                        <w:spacing w:val="5"/>
                        <w:sz w:val="7"/>
                        <w:szCs w:val="7"/>
                      </w:rPr>
                      <w:t>急</w:t>
                    </w:r>
                    <w:r>
                      <w:rPr>
                        <w:rFonts w:ascii="楷体" w:hAnsi="楷体" w:eastAsia="楷体" w:cs="楷体"/>
                        <w:spacing w:val="-6"/>
                        <w:sz w:val="7"/>
                        <w:szCs w:val="7"/>
                      </w:rPr>
                      <w:t xml:space="preserve"> </w:t>
                    </w:r>
                    <w:r>
                      <w:rPr>
                        <w:rFonts w:ascii="楷体" w:hAnsi="楷体" w:eastAsia="楷体" w:cs="楷体"/>
                        <w:spacing w:val="5"/>
                        <w:sz w:val="7"/>
                        <w:szCs w:val="7"/>
                      </w:rPr>
                      <w:t>见</w:t>
                    </w:r>
                    <w:r>
                      <w:rPr>
                        <w:rFonts w:ascii="楷体" w:hAnsi="楷体" w:eastAsia="楷体" w:cs="楷体"/>
                        <w:spacing w:val="-12"/>
                        <w:sz w:val="7"/>
                        <w:szCs w:val="7"/>
                      </w:rPr>
                      <w:t xml:space="preserve"> </w:t>
                    </w:r>
                    <w:r>
                      <w:rPr>
                        <w:rFonts w:ascii="楷体" w:hAnsi="楷体" w:eastAsia="楷体" w:cs="楷体"/>
                        <w:spacing w:val="5"/>
                        <w:sz w:val="7"/>
                        <w:szCs w:val="7"/>
                      </w:rPr>
                      <w:t>表</w:t>
                    </w:r>
                    <w:r>
                      <w:rPr>
                        <w:rFonts w:ascii="楷体" w:hAnsi="楷体" w:eastAsia="楷体" w:cs="楷体"/>
                        <w:spacing w:val="-14"/>
                        <w:sz w:val="7"/>
                        <w:szCs w:val="7"/>
                      </w:rPr>
                      <w:t xml:space="preserve"> </w:t>
                    </w:r>
                    <w:r>
                      <w:rPr>
                        <w:rFonts w:ascii="楷体" w:hAnsi="楷体" w:eastAsia="楷体" w:cs="楷体"/>
                        <w:spacing w:val="5"/>
                        <w:sz w:val="7"/>
                        <w:szCs w:val="7"/>
                      </w:rPr>
                      <w:t>。</w:t>
                    </w:r>
                    <w:r>
                      <w:rPr>
                        <w:rFonts w:ascii="仿宋" w:hAnsi="仿宋" w:eastAsia="仿宋" w:cs="仿宋"/>
                        <w:spacing w:val="5"/>
                        <w:sz w:val="7"/>
                        <w:szCs w:val="7"/>
                      </w:rPr>
                      <w:t>发表笑于本项目建设及环译公众的意见和宿法</w:t>
                    </w:r>
                    <w:r>
                      <w:rPr>
                        <w:rFonts w:ascii="仿宋" w:hAnsi="仿宋" w:eastAsia="仿宋" w:cs="仿宋"/>
                        <w:spacing w:val="4"/>
                        <w:sz w:val="7"/>
                        <w:szCs w:val="7"/>
                      </w:rPr>
                      <w:t>、</w:t>
                    </w:r>
                    <w:r>
                      <w:rPr>
                        <w:rFonts w:ascii="宋体" w:hAnsi="宋体" w:eastAsia="宋体" w:cs="宋体"/>
                        <w:spacing w:val="4"/>
                        <w:sz w:val="7"/>
                        <w:szCs w:val="7"/>
                      </w:rPr>
                      <w:t>公众造见表网燃连</w:t>
                    </w:r>
                    <w:r>
                      <w:rPr>
                        <w:rFonts w:ascii="宋体" w:hAnsi="宋体" w:eastAsia="宋体" w:cs="宋体"/>
                        <w:sz w:val="7"/>
                        <w:szCs w:val="7"/>
                      </w:rPr>
                      <w:t xml:space="preserve"> </w:t>
                    </w:r>
                    <w:r>
                      <w:rPr>
                        <w:rFonts w:ascii="宋体" w:hAnsi="宋体" w:eastAsia="宋体" w:cs="宋体"/>
                        <w:spacing w:val="-1"/>
                        <w:sz w:val="7"/>
                        <w:szCs w:val="7"/>
                      </w:rPr>
                      <w:t>腰，</w:t>
                    </w:r>
                    <w:r>
                      <w:rPr>
                        <w:rFonts w:ascii="Times New Roman" w:hAnsi="Times New Roman" w:eastAsia="Times New Roman" w:cs="Times New Roman"/>
                        <w:spacing w:val="-1"/>
                        <w:sz w:val="7"/>
                        <w:szCs w:val="7"/>
                      </w:rPr>
                      <w:t>ns               wy-khcontnt1779al</w:t>
                    </w:r>
                  </w:p>
                  <w:p w14:paraId="028B697F">
                    <w:pPr>
                      <w:spacing w:line="222" w:lineRule="auto"/>
                      <w:ind w:left="169"/>
                      <w:rPr>
                        <w:rFonts w:ascii="黑体" w:hAnsi="黑体" w:eastAsia="黑体" w:cs="黑体"/>
                        <w:sz w:val="6"/>
                        <w:szCs w:val="6"/>
                      </w:rPr>
                    </w:pPr>
                    <w:r>
                      <w:rPr>
                        <w:rFonts w:ascii="黑体" w:hAnsi="黑体" w:eastAsia="黑体" w:cs="黑体"/>
                        <w:color w:val="90A0A0"/>
                        <w:spacing w:val="-4"/>
                        <w:sz w:val="6"/>
                        <w:szCs w:val="6"/>
                      </w:rPr>
                      <w:t>五 、</w:t>
                    </w:r>
                    <w:r>
                      <w:rPr>
                        <w:rFonts w:ascii="黑体" w:hAnsi="黑体" w:eastAsia="黑体" w:cs="黑体"/>
                        <w:color w:val="90A0A0"/>
                        <w:spacing w:val="26"/>
                        <w:w w:val="102"/>
                        <w:sz w:val="6"/>
                        <w:szCs w:val="6"/>
                      </w:rPr>
                      <w:t xml:space="preserve"> </w:t>
                    </w:r>
                    <w:r>
                      <w:rPr>
                        <w:rFonts w:ascii="黑体" w:hAnsi="黑体" w:eastAsia="黑体" w:cs="黑体"/>
                        <w:color w:val="90A0A0"/>
                        <w:spacing w:val="-4"/>
                        <w:sz w:val="6"/>
                        <w:szCs w:val="6"/>
                      </w:rPr>
                      <w:t>意</w:t>
                    </w:r>
                    <w:r>
                      <w:rPr>
                        <w:rFonts w:ascii="黑体" w:hAnsi="黑体" w:eastAsia="黑体" w:cs="黑体"/>
                        <w:color w:val="90A0A0"/>
                        <w:spacing w:val="12"/>
                        <w:sz w:val="6"/>
                        <w:szCs w:val="6"/>
                      </w:rPr>
                      <w:t xml:space="preserve"> </w:t>
                    </w:r>
                    <w:r>
                      <w:rPr>
                        <w:rFonts w:ascii="黑体" w:hAnsi="黑体" w:eastAsia="黑体" w:cs="黑体"/>
                        <w:color w:val="90A0A0"/>
                        <w:spacing w:val="-4"/>
                        <w:sz w:val="6"/>
                        <w:szCs w:val="6"/>
                      </w:rPr>
                      <w:t>辨</w:t>
                    </w:r>
                    <w:r>
                      <w:rPr>
                        <w:rFonts w:ascii="黑体" w:hAnsi="黑体" w:eastAsia="黑体" w:cs="黑体"/>
                        <w:color w:val="90A0A0"/>
                        <w:spacing w:val="15"/>
                        <w:w w:val="103"/>
                        <w:sz w:val="6"/>
                        <w:szCs w:val="6"/>
                      </w:rPr>
                      <w:t xml:space="preserve"> </w:t>
                    </w:r>
                    <w:r>
                      <w:rPr>
                        <w:rFonts w:ascii="黑体" w:hAnsi="黑体" w:eastAsia="黑体" w:cs="黑体"/>
                        <w:color w:val="90A0A0"/>
                        <w:spacing w:val="-4"/>
                        <w:sz w:val="6"/>
                        <w:szCs w:val="6"/>
                      </w:rPr>
                      <w:t>出</w:t>
                    </w:r>
                    <w:r>
                      <w:rPr>
                        <w:rFonts w:ascii="黑体" w:hAnsi="黑体" w:eastAsia="黑体" w:cs="黑体"/>
                        <w:color w:val="90A0A0"/>
                        <w:spacing w:val="12"/>
                        <w:sz w:val="6"/>
                        <w:szCs w:val="6"/>
                      </w:rPr>
                      <w:t xml:space="preserve"> </w:t>
                    </w:r>
                    <w:r>
                      <w:rPr>
                        <w:rFonts w:ascii="黑体" w:hAnsi="黑体" w:eastAsia="黑体" w:cs="黑体"/>
                        <w:color w:val="90A0A0"/>
                        <w:spacing w:val="-4"/>
                        <w:sz w:val="6"/>
                        <w:szCs w:val="6"/>
                      </w:rPr>
                      <w:t>意</w:t>
                    </w:r>
                    <w:r>
                      <w:rPr>
                        <w:rFonts w:ascii="黑体" w:hAnsi="黑体" w:eastAsia="黑体" w:cs="黑体"/>
                        <w:color w:val="90A0A0"/>
                        <w:spacing w:val="13"/>
                        <w:w w:val="101"/>
                        <w:sz w:val="6"/>
                        <w:szCs w:val="6"/>
                      </w:rPr>
                      <w:t xml:space="preserve"> </w:t>
                    </w:r>
                    <w:r>
                      <w:rPr>
                        <w:rFonts w:ascii="黑体" w:hAnsi="黑体" w:eastAsia="黑体" w:cs="黑体"/>
                        <w:color w:val="90A0A0"/>
                        <w:spacing w:val="-4"/>
                        <w:sz w:val="6"/>
                        <w:szCs w:val="6"/>
                      </w:rPr>
                      <w:t>里</w:t>
                    </w:r>
                    <w:r>
                      <w:rPr>
                        <w:rFonts w:ascii="黑体" w:hAnsi="黑体" w:eastAsia="黑体" w:cs="黑体"/>
                        <w:color w:val="90A0A0"/>
                        <w:spacing w:val="15"/>
                        <w:sz w:val="6"/>
                        <w:szCs w:val="6"/>
                      </w:rPr>
                      <w:t xml:space="preserve"> </w:t>
                    </w:r>
                    <w:r>
                      <w:rPr>
                        <w:rFonts w:ascii="黑体" w:hAnsi="黑体" w:eastAsia="黑体" w:cs="黑体"/>
                        <w:color w:val="90A0A0"/>
                        <w:spacing w:val="-4"/>
                        <w:sz w:val="6"/>
                        <w:szCs w:val="6"/>
                      </w:rPr>
                      <w:t>的</w:t>
                    </w:r>
                    <w:r>
                      <w:rPr>
                        <w:rFonts w:ascii="黑体" w:hAnsi="黑体" w:eastAsia="黑体" w:cs="黑体"/>
                        <w:color w:val="90A0A0"/>
                        <w:spacing w:val="11"/>
                        <w:w w:val="102"/>
                        <w:sz w:val="6"/>
                        <w:szCs w:val="6"/>
                      </w:rPr>
                      <w:t xml:space="preserve"> </w:t>
                    </w:r>
                    <w:r>
                      <w:rPr>
                        <w:rFonts w:ascii="黑体" w:hAnsi="黑体" w:eastAsia="黑体" w:cs="黑体"/>
                        <w:color w:val="90A0A0"/>
                        <w:spacing w:val="-4"/>
                        <w:sz w:val="6"/>
                        <w:szCs w:val="6"/>
                      </w:rPr>
                      <w:t>起</w:t>
                    </w:r>
                    <w:r>
                      <w:rPr>
                        <w:rFonts w:ascii="黑体" w:hAnsi="黑体" w:eastAsia="黑体" w:cs="黑体"/>
                        <w:color w:val="90A0A0"/>
                        <w:spacing w:val="12"/>
                        <w:sz w:val="6"/>
                        <w:szCs w:val="6"/>
                      </w:rPr>
                      <w:t xml:space="preserve"> </w:t>
                    </w:r>
                    <w:r>
                      <w:rPr>
                        <w:rFonts w:ascii="黑体" w:hAnsi="黑体" w:eastAsia="黑体" w:cs="黑体"/>
                        <w:color w:val="90A0A0"/>
                        <w:spacing w:val="-4"/>
                        <w:sz w:val="6"/>
                        <w:szCs w:val="6"/>
                      </w:rPr>
                      <w:t>打</w:t>
                    </w:r>
                  </w:p>
                  <w:p w14:paraId="74F101A1">
                    <w:pPr>
                      <w:spacing w:before="27" w:line="225" w:lineRule="auto"/>
                      <w:ind w:left="169"/>
                      <w:rPr>
                        <w:rFonts w:ascii="仿宋" w:hAnsi="仿宋" w:eastAsia="仿宋" w:cs="仿宋"/>
                        <w:sz w:val="6"/>
                        <w:szCs w:val="6"/>
                      </w:rPr>
                    </w:pPr>
                    <w:r>
                      <w:rPr>
                        <w:rFonts w:ascii="楷体" w:hAnsi="楷体" w:eastAsia="楷体" w:cs="楷体"/>
                        <w:spacing w:val="-4"/>
                        <w:sz w:val="6"/>
                        <w:szCs w:val="6"/>
                      </w:rPr>
                      <w:t>公 众 可 以 在 本</w:t>
                    </w:r>
                    <w:r>
                      <w:rPr>
                        <w:rFonts w:ascii="楷体" w:hAnsi="楷体" w:eastAsia="楷体" w:cs="楷体"/>
                        <w:spacing w:val="-7"/>
                        <w:sz w:val="6"/>
                        <w:szCs w:val="6"/>
                      </w:rPr>
                      <w:t xml:space="preserve"> </w:t>
                    </w:r>
                    <w:r>
                      <w:rPr>
                        <w:rFonts w:ascii="楷体" w:hAnsi="楷体" w:eastAsia="楷体" w:cs="楷体"/>
                        <w:spacing w:val="-4"/>
                        <w:sz w:val="6"/>
                        <w:szCs w:val="6"/>
                      </w:rPr>
                      <w:t>公 告 发</w:t>
                    </w:r>
                    <w:r>
                      <w:rPr>
                        <w:rFonts w:ascii="楷体" w:hAnsi="楷体" w:eastAsia="楷体" w:cs="楷体"/>
                        <w:spacing w:val="-6"/>
                        <w:sz w:val="6"/>
                        <w:szCs w:val="6"/>
                      </w:rPr>
                      <w:t xml:space="preserve"> </w:t>
                    </w:r>
                    <w:r>
                      <w:rPr>
                        <w:rFonts w:ascii="楷体" w:hAnsi="楷体" w:eastAsia="楷体" w:cs="楷体"/>
                        <w:spacing w:val="-4"/>
                        <w:sz w:val="6"/>
                        <w:szCs w:val="6"/>
                      </w:rPr>
                      <w:t>市</w:t>
                    </w:r>
                    <w:r>
                      <w:rPr>
                        <w:rFonts w:ascii="楷体" w:hAnsi="楷体" w:eastAsia="楷体" w:cs="楷体"/>
                        <w:spacing w:val="-6"/>
                        <w:sz w:val="6"/>
                        <w:szCs w:val="6"/>
                      </w:rPr>
                      <w:t xml:space="preserve"> </w:t>
                    </w:r>
                    <w:r>
                      <w:rPr>
                        <w:rFonts w:ascii="楷体" w:hAnsi="楷体" w:eastAsia="楷体" w:cs="楷体"/>
                        <w:spacing w:val="-4"/>
                        <w:sz w:val="6"/>
                        <w:szCs w:val="6"/>
                      </w:rPr>
                      <w:t>后 的 1</w:t>
                    </w:r>
                    <w:r>
                      <w:rPr>
                        <w:rFonts w:ascii="楷体" w:hAnsi="楷体" w:eastAsia="楷体" w:cs="楷体"/>
                        <w:spacing w:val="-7"/>
                        <w:sz w:val="6"/>
                        <w:szCs w:val="6"/>
                      </w:rPr>
                      <w:t xml:space="preserve"> </w:t>
                    </w:r>
                    <w:r>
                      <w:rPr>
                        <w:rFonts w:ascii="楷体" w:hAnsi="楷体" w:eastAsia="楷体" w:cs="楷体"/>
                        <w:spacing w:val="-4"/>
                        <w:sz w:val="6"/>
                        <w:szCs w:val="6"/>
                      </w:rPr>
                      <w:t>0</w:t>
                    </w:r>
                    <w:r>
                      <w:rPr>
                        <w:rFonts w:ascii="宋体" w:hAnsi="宋体" w:eastAsia="宋体" w:cs="宋体"/>
                        <w:spacing w:val="-4"/>
                        <w:sz w:val="6"/>
                        <w:szCs w:val="6"/>
                      </w:rPr>
                      <w:t>个 工 作</w:t>
                    </w:r>
                    <w:r>
                      <w:rPr>
                        <w:rFonts w:ascii="宋体" w:hAnsi="宋体" w:eastAsia="宋体" w:cs="宋体"/>
                        <w:spacing w:val="12"/>
                        <w:w w:val="102"/>
                        <w:sz w:val="6"/>
                        <w:szCs w:val="6"/>
                      </w:rPr>
                      <w:t xml:space="preserve"> </w:t>
                    </w:r>
                    <w:r>
                      <w:rPr>
                        <w:rFonts w:ascii="宋体" w:hAnsi="宋体" w:eastAsia="宋体" w:cs="宋体"/>
                        <w:spacing w:val="-5"/>
                        <w:sz w:val="6"/>
                        <w:szCs w:val="6"/>
                      </w:rPr>
                      <w:t>日</w:t>
                    </w:r>
                    <w:r>
                      <w:rPr>
                        <w:rFonts w:ascii="宋体" w:hAnsi="宋体" w:eastAsia="宋体" w:cs="宋体"/>
                        <w:spacing w:val="8"/>
                        <w:w w:val="103"/>
                        <w:sz w:val="6"/>
                        <w:szCs w:val="6"/>
                      </w:rPr>
                      <w:t xml:space="preserve"> </w:t>
                    </w:r>
                    <w:r>
                      <w:rPr>
                        <w:rFonts w:ascii="宋体" w:hAnsi="宋体" w:eastAsia="宋体" w:cs="宋体"/>
                        <w:spacing w:val="-5"/>
                        <w:sz w:val="6"/>
                        <w:szCs w:val="6"/>
                      </w:rPr>
                      <w:t>内 ，以</w:t>
                    </w:r>
                    <w:r>
                      <w:rPr>
                        <w:rFonts w:ascii="宋体" w:hAnsi="宋体" w:eastAsia="宋体" w:cs="宋体"/>
                        <w:spacing w:val="11"/>
                        <w:w w:val="102"/>
                        <w:sz w:val="6"/>
                        <w:szCs w:val="6"/>
                      </w:rPr>
                      <w:t xml:space="preserve"> </w:t>
                    </w:r>
                    <w:r>
                      <w:rPr>
                        <w:rFonts w:ascii="宋体" w:hAnsi="宋体" w:eastAsia="宋体" w:cs="宋体"/>
                        <w:spacing w:val="-5"/>
                        <w:sz w:val="6"/>
                        <w:szCs w:val="6"/>
                      </w:rPr>
                      <w:t>信</w:t>
                    </w:r>
                    <w:r>
                      <w:rPr>
                        <w:rFonts w:ascii="宋体" w:hAnsi="宋体" w:eastAsia="宋体" w:cs="宋体"/>
                        <w:spacing w:val="12"/>
                        <w:w w:val="103"/>
                        <w:sz w:val="6"/>
                        <w:szCs w:val="6"/>
                      </w:rPr>
                      <w:t xml:space="preserve"> </w:t>
                    </w:r>
                    <w:r>
                      <w:rPr>
                        <w:rFonts w:ascii="宋体" w:hAnsi="宋体" w:eastAsia="宋体" w:cs="宋体"/>
                        <w:spacing w:val="-5"/>
                        <w:sz w:val="6"/>
                        <w:szCs w:val="6"/>
                      </w:rPr>
                      <w:t>酒</w:t>
                    </w:r>
                    <w:r>
                      <w:rPr>
                        <w:rFonts w:ascii="宋体" w:hAnsi="宋体" w:eastAsia="宋体" w:cs="宋体"/>
                        <w:spacing w:val="9"/>
                        <w:sz w:val="6"/>
                        <w:szCs w:val="6"/>
                      </w:rPr>
                      <w:t xml:space="preserve"> </w:t>
                    </w:r>
                    <w:r>
                      <w:rPr>
                        <w:rFonts w:ascii="宋体" w:hAnsi="宋体" w:eastAsia="宋体" w:cs="宋体"/>
                        <w:spacing w:val="-5"/>
                        <w:sz w:val="6"/>
                        <w:szCs w:val="6"/>
                      </w:rPr>
                      <w:t>、</w:t>
                    </w:r>
                    <w:r>
                      <w:rPr>
                        <w:rFonts w:ascii="仿宋" w:hAnsi="仿宋" w:eastAsia="仿宋" w:cs="仿宋"/>
                        <w:spacing w:val="-5"/>
                        <w:sz w:val="6"/>
                        <w:szCs w:val="6"/>
                      </w:rPr>
                      <w:t>档 真 。 电 子</w:t>
                    </w:r>
                    <w:r>
                      <w:rPr>
                        <w:rFonts w:ascii="仿宋" w:hAnsi="仿宋" w:eastAsia="仿宋" w:cs="仿宋"/>
                        <w:spacing w:val="1"/>
                        <w:sz w:val="6"/>
                        <w:szCs w:val="6"/>
                      </w:rPr>
                      <w:t xml:space="preserve"> </w:t>
                    </w:r>
                    <w:r>
                      <w:rPr>
                        <w:rFonts w:ascii="仿宋" w:hAnsi="仿宋" w:eastAsia="仿宋" w:cs="仿宋"/>
                        <w:spacing w:val="-5"/>
                        <w:sz w:val="6"/>
                        <w:szCs w:val="6"/>
                      </w:rPr>
                      <w:t>邮 惨 或 者 其</w:t>
                    </w:r>
                    <w:r>
                      <w:rPr>
                        <w:rFonts w:ascii="仿宋" w:hAnsi="仿宋" w:eastAsia="仿宋" w:cs="仿宋"/>
                        <w:spacing w:val="-2"/>
                        <w:sz w:val="6"/>
                        <w:szCs w:val="6"/>
                      </w:rPr>
                      <w:t xml:space="preserve"> </w:t>
                    </w:r>
                    <w:r>
                      <w:rPr>
                        <w:rFonts w:ascii="仿宋" w:hAnsi="仿宋" w:eastAsia="仿宋" w:cs="仿宋"/>
                        <w:spacing w:val="-5"/>
                        <w:sz w:val="6"/>
                        <w:szCs w:val="6"/>
                      </w:rPr>
                      <w:t>热 便 和</w:t>
                    </w:r>
                    <w:r>
                      <w:rPr>
                        <w:rFonts w:ascii="仿宋" w:hAnsi="仿宋" w:eastAsia="仿宋" w:cs="仿宋"/>
                        <w:spacing w:val="1"/>
                        <w:sz w:val="6"/>
                        <w:szCs w:val="6"/>
                      </w:rPr>
                      <w:t xml:space="preserve"> </w:t>
                    </w:r>
                    <w:r>
                      <w:rPr>
                        <w:rFonts w:ascii="仿宋" w:hAnsi="仿宋" w:eastAsia="仿宋" w:cs="仿宋"/>
                        <w:spacing w:val="-5"/>
                        <w:sz w:val="6"/>
                        <w:szCs w:val="6"/>
                      </w:rPr>
                      <w:t>的</w:t>
                    </w:r>
                    <w:r>
                      <w:rPr>
                        <w:rFonts w:ascii="仿宋" w:hAnsi="仿宋" w:eastAsia="仿宋" w:cs="仿宋"/>
                        <w:spacing w:val="-2"/>
                        <w:sz w:val="6"/>
                        <w:szCs w:val="6"/>
                      </w:rPr>
                      <w:t xml:space="preserve"> </w:t>
                    </w:r>
                    <w:r>
                      <w:rPr>
                        <w:rFonts w:ascii="仿宋" w:hAnsi="仿宋" w:eastAsia="仿宋" w:cs="仿宋"/>
                        <w:spacing w:val="-5"/>
                        <w:sz w:val="6"/>
                        <w:szCs w:val="6"/>
                      </w:rPr>
                      <w:t>方</w:t>
                    </w:r>
                    <w:r>
                      <w:rPr>
                        <w:rFonts w:ascii="仿宋" w:hAnsi="仿宋" w:eastAsia="仿宋" w:cs="仿宋"/>
                        <w:spacing w:val="-1"/>
                        <w:sz w:val="6"/>
                        <w:szCs w:val="6"/>
                      </w:rPr>
                      <w:t xml:space="preserve"> </w:t>
                    </w:r>
                    <w:r>
                      <w:rPr>
                        <w:rFonts w:ascii="仿宋" w:hAnsi="仿宋" w:eastAsia="仿宋" w:cs="仿宋"/>
                        <w:spacing w:val="-5"/>
                        <w:sz w:val="6"/>
                        <w:szCs w:val="6"/>
                      </w:rPr>
                      <w:t>式</w:t>
                    </w:r>
                    <w:r>
                      <w:rPr>
                        <w:rFonts w:ascii="仿宋" w:hAnsi="仿宋" w:eastAsia="仿宋" w:cs="仿宋"/>
                        <w:spacing w:val="1"/>
                        <w:sz w:val="6"/>
                        <w:szCs w:val="6"/>
                      </w:rPr>
                      <w:t xml:space="preserve"> </w:t>
                    </w:r>
                    <w:r>
                      <w:rPr>
                        <w:rFonts w:ascii="仿宋" w:hAnsi="仿宋" w:eastAsia="仿宋" w:cs="仿宋"/>
                        <w:spacing w:val="-5"/>
                        <w:sz w:val="6"/>
                        <w:szCs w:val="6"/>
                      </w:rPr>
                      <w:t>，</w:t>
                    </w:r>
                    <w:r>
                      <w:rPr>
                        <w:rFonts w:ascii="仿宋" w:hAnsi="仿宋" w:eastAsia="仿宋" w:cs="仿宋"/>
                        <w:spacing w:val="5"/>
                        <w:sz w:val="6"/>
                        <w:szCs w:val="6"/>
                      </w:rPr>
                      <w:t xml:space="preserve"> </w:t>
                    </w:r>
                    <w:r>
                      <w:rPr>
                        <w:rFonts w:ascii="仿宋" w:hAnsi="仿宋" w:eastAsia="仿宋" w:cs="仿宋"/>
                        <w:spacing w:val="-5"/>
                        <w:sz w:val="6"/>
                        <w:szCs w:val="6"/>
                      </w:rPr>
                      <w:t>同</w:t>
                    </w:r>
                  </w:p>
                  <w:p w14:paraId="7601C670">
                    <w:pPr>
                      <w:spacing w:line="262" w:lineRule="auto"/>
                      <w:rPr>
                        <w:rFonts w:ascii="Arial"/>
                        <w:sz w:val="21"/>
                      </w:rPr>
                    </w:pPr>
                  </w:p>
                  <w:p w14:paraId="3763E28D">
                    <w:pPr>
                      <w:spacing w:before="24" w:line="221" w:lineRule="auto"/>
                      <w:ind w:left="169"/>
                      <w:rPr>
                        <w:rFonts w:ascii="宋体" w:hAnsi="宋体" w:eastAsia="宋体" w:cs="宋体"/>
                        <w:sz w:val="7"/>
                        <w:szCs w:val="7"/>
                      </w:rPr>
                    </w:pPr>
                    <w:r>
                      <w:rPr>
                        <w:rFonts w:ascii="仿宋" w:hAnsi="仿宋" w:eastAsia="仿宋" w:cs="仿宋"/>
                        <w:spacing w:val="-7"/>
                        <w:sz w:val="7"/>
                        <w:szCs w:val="7"/>
                      </w:rPr>
                      <w:t>建 设</w:t>
                    </w:r>
                    <w:r>
                      <w:rPr>
                        <w:rFonts w:ascii="仿宋" w:hAnsi="仿宋" w:eastAsia="仿宋" w:cs="仿宋"/>
                        <w:spacing w:val="16"/>
                        <w:sz w:val="7"/>
                        <w:szCs w:val="7"/>
                      </w:rPr>
                      <w:t xml:space="preserve"> </w:t>
                    </w:r>
                    <w:r>
                      <w:rPr>
                        <w:rFonts w:ascii="仿宋" w:hAnsi="仿宋" w:eastAsia="仿宋" w:cs="仿宋"/>
                        <w:spacing w:val="-7"/>
                        <w:sz w:val="7"/>
                        <w:szCs w:val="7"/>
                      </w:rPr>
                      <w:t>单 位 ：</w:t>
                    </w:r>
                    <w:r>
                      <w:rPr>
                        <w:rFonts w:ascii="宋体" w:hAnsi="宋体" w:eastAsia="宋体" w:cs="宋体"/>
                        <w:spacing w:val="-7"/>
                        <w:sz w:val="7"/>
                        <w:szCs w:val="7"/>
                      </w:rPr>
                      <w:t>云</w:t>
                    </w:r>
                    <w:r>
                      <w:rPr>
                        <w:rFonts w:ascii="宋体" w:hAnsi="宋体" w:eastAsia="宋体" w:cs="宋体"/>
                        <w:spacing w:val="-12"/>
                        <w:sz w:val="7"/>
                        <w:szCs w:val="7"/>
                      </w:rPr>
                      <w:t xml:space="preserve"> </w:t>
                    </w:r>
                    <w:r>
                      <w:rPr>
                        <w:rFonts w:ascii="宋体" w:hAnsi="宋体" w:eastAsia="宋体" w:cs="宋体"/>
                        <w:spacing w:val="-7"/>
                        <w:sz w:val="7"/>
                        <w:szCs w:val="7"/>
                      </w:rPr>
                      <w:t>南</w:t>
                    </w:r>
                    <w:r>
                      <w:rPr>
                        <w:rFonts w:ascii="宋体" w:hAnsi="宋体" w:eastAsia="宋体" w:cs="宋体"/>
                        <w:spacing w:val="-11"/>
                        <w:sz w:val="7"/>
                        <w:szCs w:val="7"/>
                      </w:rPr>
                      <w:t xml:space="preserve"> </w:t>
                    </w:r>
                    <w:r>
                      <w:rPr>
                        <w:rFonts w:ascii="宋体" w:hAnsi="宋体" w:eastAsia="宋体" w:cs="宋体"/>
                        <w:spacing w:val="-7"/>
                        <w:sz w:val="7"/>
                        <w:szCs w:val="7"/>
                      </w:rPr>
                      <w:t>是</w:t>
                    </w:r>
                    <w:r>
                      <w:rPr>
                        <w:rFonts w:ascii="宋体" w:hAnsi="宋体" w:eastAsia="宋体" w:cs="宋体"/>
                        <w:spacing w:val="-12"/>
                        <w:sz w:val="7"/>
                        <w:szCs w:val="7"/>
                      </w:rPr>
                      <w:t xml:space="preserve"> </w:t>
                    </w:r>
                    <w:r>
                      <w:rPr>
                        <w:rFonts w:ascii="宋体" w:hAnsi="宋体" w:eastAsia="宋体" w:cs="宋体"/>
                        <w:spacing w:val="-7"/>
                        <w:sz w:val="7"/>
                        <w:szCs w:val="7"/>
                      </w:rPr>
                      <w:t>大</w:t>
                    </w:r>
                    <w:r>
                      <w:rPr>
                        <w:rFonts w:ascii="宋体" w:hAnsi="宋体" w:eastAsia="宋体" w:cs="宋体"/>
                        <w:spacing w:val="-12"/>
                        <w:sz w:val="7"/>
                        <w:szCs w:val="7"/>
                      </w:rPr>
                      <w:t xml:space="preserve"> </w:t>
                    </w:r>
                    <w:r>
                      <w:rPr>
                        <w:rFonts w:ascii="宋体" w:hAnsi="宋体" w:eastAsia="宋体" w:cs="宋体"/>
                        <w:spacing w:val="-7"/>
                        <w:sz w:val="7"/>
                        <w:szCs w:val="7"/>
                      </w:rPr>
                      <w:t>衣</w:t>
                    </w:r>
                    <w:r>
                      <w:rPr>
                        <w:rFonts w:ascii="宋体" w:hAnsi="宋体" w:eastAsia="宋体" w:cs="宋体"/>
                        <w:spacing w:val="-13"/>
                        <w:sz w:val="7"/>
                        <w:szCs w:val="7"/>
                      </w:rPr>
                      <w:t xml:space="preserve"> </w:t>
                    </w:r>
                    <w:r>
                      <w:rPr>
                        <w:rFonts w:ascii="宋体" w:hAnsi="宋体" w:eastAsia="宋体" w:cs="宋体"/>
                        <w:spacing w:val="-7"/>
                        <w:sz w:val="7"/>
                        <w:szCs w:val="7"/>
                      </w:rPr>
                      <w:t>业</w:t>
                    </w:r>
                    <w:r>
                      <w:rPr>
                        <w:rFonts w:ascii="宋体" w:hAnsi="宋体" w:eastAsia="宋体" w:cs="宋体"/>
                        <w:spacing w:val="-12"/>
                        <w:sz w:val="7"/>
                        <w:szCs w:val="7"/>
                      </w:rPr>
                      <w:t xml:space="preserve"> </w:t>
                    </w:r>
                    <w:r>
                      <w:rPr>
                        <w:rFonts w:ascii="宋体" w:hAnsi="宋体" w:eastAsia="宋体" w:cs="宋体"/>
                        <w:spacing w:val="-7"/>
                        <w:sz w:val="7"/>
                        <w:szCs w:val="7"/>
                      </w:rPr>
                      <w:t>有 限</w:t>
                    </w:r>
                    <w:r>
                      <w:rPr>
                        <w:rFonts w:ascii="宋体" w:hAnsi="宋体" w:eastAsia="宋体" w:cs="宋体"/>
                        <w:spacing w:val="-10"/>
                        <w:sz w:val="7"/>
                        <w:szCs w:val="7"/>
                      </w:rPr>
                      <w:t xml:space="preserve"> </w:t>
                    </w:r>
                    <w:r>
                      <w:rPr>
                        <w:rFonts w:ascii="宋体" w:hAnsi="宋体" w:eastAsia="宋体" w:cs="宋体"/>
                        <w:spacing w:val="-7"/>
                        <w:sz w:val="7"/>
                        <w:szCs w:val="7"/>
                      </w:rPr>
                      <w:t>公</w:t>
                    </w:r>
                  </w:p>
                </w:txbxContent>
              </v:textbox>
            </v:shape>
            <v:shape id="_x0000_s1041" o:spid="_x0000_s1041" o:spt="202" type="#_x0000_t202" style="position:absolute;left:530;top:-20;height:863;width:1470;" filled="f" stroked="f" coordsize="21600,21600">
              <v:path/>
              <v:fill on="f" focussize="0,0"/>
              <v:stroke on="f"/>
              <v:imagedata o:title=""/>
              <o:lock v:ext="edit" aspectratio="f"/>
              <v:textbox inset="0mm,0mm,0mm,0mm">
                <w:txbxContent>
                  <w:p w14:paraId="37BC6B4F">
                    <w:pPr>
                      <w:spacing w:before="18" w:line="227" w:lineRule="auto"/>
                      <w:jc w:val="right"/>
                      <w:rPr>
                        <w:rFonts w:ascii="黑体" w:hAnsi="黑体" w:eastAsia="黑体" w:cs="黑体"/>
                        <w:sz w:val="81"/>
                        <w:szCs w:val="81"/>
                      </w:rPr>
                    </w:pPr>
                    <w:r>
                      <w:rPr>
                        <w:rFonts w:ascii="黑体" w:hAnsi="黑体" w:eastAsia="黑体" w:cs="黑体"/>
                        <w:color w:val="B0D0D0"/>
                        <w:spacing w:val="-96"/>
                        <w:sz w:val="81"/>
                        <w:szCs w:val="81"/>
                      </w:rPr>
                      <w:t>四、</w:t>
                    </w:r>
                  </w:p>
                </w:txbxContent>
              </v:textbox>
            </v:shape>
            <w10:wrap type="none"/>
            <w10:anchorlock/>
          </v:group>
        </w:pict>
      </w:r>
    </w:p>
    <w:p w14:paraId="2B9DB181">
      <w:pPr>
        <w:spacing w:before="69" w:line="219" w:lineRule="auto"/>
        <w:ind w:left="3110"/>
        <w:rPr>
          <w:rFonts w:ascii="宋体" w:hAnsi="宋体" w:eastAsia="宋体" w:cs="宋体"/>
          <w:sz w:val="22"/>
          <w:szCs w:val="22"/>
        </w:rPr>
      </w:pPr>
      <w:r>
        <w:rPr>
          <w:rFonts w:ascii="宋体" w:hAnsi="宋体" w:eastAsia="宋体" w:cs="宋体"/>
          <w:spacing w:val="6"/>
          <w:sz w:val="22"/>
          <w:szCs w:val="22"/>
        </w:rPr>
        <w:t>图6现场张贴公示照片</w:t>
      </w:r>
    </w:p>
    <w:p w14:paraId="3ED34E01">
      <w:pPr>
        <w:spacing w:line="219" w:lineRule="auto"/>
        <w:rPr>
          <w:rFonts w:ascii="宋体" w:hAnsi="宋体" w:eastAsia="宋体" w:cs="宋体"/>
          <w:sz w:val="22"/>
          <w:szCs w:val="22"/>
        </w:rPr>
        <w:sectPr>
          <w:footerReference r:id="rId10" w:type="default"/>
          <w:pgSz w:w="11910" w:h="16830"/>
          <w:pgMar w:top="1430" w:right="1786" w:bottom="400" w:left="1769" w:header="0" w:footer="0" w:gutter="0"/>
          <w:cols w:space="720" w:num="1"/>
        </w:sectPr>
      </w:pPr>
    </w:p>
    <w:p w14:paraId="1EF9E35C">
      <w:pPr>
        <w:spacing w:before="167" w:line="220" w:lineRule="auto"/>
        <w:ind w:left="3"/>
        <w:outlineLvl w:val="2"/>
        <w:rPr>
          <w:rFonts w:ascii="宋体" w:hAnsi="宋体" w:eastAsia="宋体" w:cs="宋体"/>
          <w:sz w:val="28"/>
          <w:szCs w:val="28"/>
        </w:rPr>
      </w:pPr>
      <w:r>
        <w:rPr>
          <w:rFonts w:ascii="宋体" w:hAnsi="宋体" w:eastAsia="宋体" w:cs="宋体"/>
          <w:b/>
          <w:bCs/>
          <w:spacing w:val="-11"/>
          <w:sz w:val="28"/>
          <w:szCs w:val="28"/>
        </w:rPr>
        <w:t>3.2.4其他</w:t>
      </w:r>
    </w:p>
    <w:p w14:paraId="17F67475">
      <w:pPr>
        <w:spacing w:before="225" w:line="218" w:lineRule="auto"/>
        <w:ind w:left="480"/>
        <w:rPr>
          <w:rFonts w:ascii="宋体" w:hAnsi="宋体" w:eastAsia="宋体" w:cs="宋体"/>
          <w:sz w:val="24"/>
          <w:szCs w:val="24"/>
        </w:rPr>
      </w:pPr>
      <w:r>
        <w:rPr>
          <w:rFonts w:ascii="宋体" w:hAnsi="宋体" w:eastAsia="宋体" w:cs="宋体"/>
          <w:spacing w:val="-2"/>
          <w:sz w:val="24"/>
          <w:szCs w:val="24"/>
        </w:rPr>
        <w:t>本项目环评报告征求意见稿公开未采取其他方式。</w:t>
      </w:r>
    </w:p>
    <w:p w14:paraId="17C89D95">
      <w:pPr>
        <w:spacing w:before="218" w:line="220" w:lineRule="auto"/>
        <w:ind w:left="4"/>
        <w:outlineLvl w:val="2"/>
        <w:rPr>
          <w:rFonts w:ascii="宋体" w:hAnsi="宋体" w:eastAsia="宋体" w:cs="宋体"/>
          <w:sz w:val="31"/>
          <w:szCs w:val="31"/>
        </w:rPr>
      </w:pPr>
      <w:r>
        <w:rPr>
          <w:rFonts w:ascii="宋体" w:hAnsi="宋体" w:eastAsia="宋体" w:cs="宋体"/>
          <w:b/>
          <w:bCs/>
          <w:spacing w:val="-10"/>
          <w:sz w:val="31"/>
          <w:szCs w:val="31"/>
        </w:rPr>
        <w:t>3.3查阅情况</w:t>
      </w:r>
    </w:p>
    <w:p w14:paraId="57C911F2">
      <w:pPr>
        <w:spacing w:before="220" w:line="365" w:lineRule="auto"/>
        <w:ind w:right="63" w:firstLine="360"/>
        <w:rPr>
          <w:rFonts w:ascii="宋体" w:hAnsi="宋体" w:eastAsia="宋体" w:cs="宋体"/>
          <w:sz w:val="24"/>
          <w:szCs w:val="24"/>
        </w:rPr>
      </w:pPr>
      <w:r>
        <w:rPr>
          <w:rFonts w:ascii="宋体" w:hAnsi="宋体" w:eastAsia="宋体" w:cs="宋体"/>
          <w:spacing w:val="7"/>
          <w:sz w:val="24"/>
          <w:szCs w:val="24"/>
        </w:rPr>
        <w:t>《昆大养殖小区项目环境影响报告书》(征求意见稿)文本放置于云南昆大</w:t>
      </w:r>
      <w:r>
        <w:rPr>
          <w:rFonts w:ascii="宋体" w:hAnsi="宋体" w:eastAsia="宋体" w:cs="宋体"/>
          <w:spacing w:val="17"/>
          <w:sz w:val="24"/>
          <w:szCs w:val="24"/>
        </w:rPr>
        <w:t xml:space="preserve"> </w:t>
      </w:r>
      <w:r>
        <w:rPr>
          <w:rFonts w:ascii="宋体" w:hAnsi="宋体" w:eastAsia="宋体" w:cs="宋体"/>
          <w:spacing w:val="-2"/>
          <w:sz w:val="24"/>
          <w:szCs w:val="24"/>
        </w:rPr>
        <w:t>农业有限公司办公室和云南联创环境工程有限公司办公室内。</w:t>
      </w:r>
    </w:p>
    <w:p w14:paraId="05A5EEDF">
      <w:pPr>
        <w:spacing w:before="1" w:line="217" w:lineRule="auto"/>
        <w:ind w:left="480"/>
        <w:rPr>
          <w:rFonts w:ascii="宋体" w:hAnsi="宋体" w:eastAsia="宋体" w:cs="宋体"/>
          <w:sz w:val="24"/>
          <w:szCs w:val="24"/>
        </w:rPr>
      </w:pPr>
      <w:r>
        <w:rPr>
          <w:rFonts w:ascii="宋体" w:hAnsi="宋体" w:eastAsia="宋体" w:cs="宋体"/>
          <w:spacing w:val="6"/>
          <w:sz w:val="24"/>
          <w:szCs w:val="24"/>
        </w:rPr>
        <w:t>公示期间，无个人或团体对环境影响报告书(征求意见稿)进行查阅。</w:t>
      </w:r>
    </w:p>
    <w:p w14:paraId="3F49EC72">
      <w:pPr>
        <w:spacing w:before="217" w:line="219" w:lineRule="auto"/>
        <w:rPr>
          <w:rFonts w:ascii="宋体" w:hAnsi="宋体" w:eastAsia="宋体" w:cs="宋体"/>
          <w:sz w:val="31"/>
          <w:szCs w:val="31"/>
        </w:rPr>
      </w:pPr>
      <w:r>
        <w:rPr>
          <w:rFonts w:ascii="宋体" w:hAnsi="宋体" w:eastAsia="宋体" w:cs="宋体"/>
          <w:spacing w:val="-12"/>
          <w:sz w:val="31"/>
          <w:szCs w:val="31"/>
        </w:rPr>
        <w:t>3.</w:t>
      </w:r>
      <w:r>
        <w:rPr>
          <w:rFonts w:ascii="宋体" w:hAnsi="宋体" w:eastAsia="宋体" w:cs="宋体"/>
          <w:b/>
          <w:bCs/>
          <w:spacing w:val="-12"/>
          <w:sz w:val="31"/>
          <w:szCs w:val="31"/>
        </w:rPr>
        <w:t>4公众提出意见情况</w:t>
      </w:r>
    </w:p>
    <w:p w14:paraId="19B4DB48">
      <w:pPr>
        <w:spacing w:before="221" w:line="218" w:lineRule="auto"/>
        <w:ind w:left="480"/>
        <w:rPr>
          <w:rFonts w:ascii="宋体" w:hAnsi="宋体" w:eastAsia="宋体" w:cs="宋体"/>
          <w:sz w:val="24"/>
          <w:szCs w:val="24"/>
        </w:rPr>
      </w:pPr>
      <w:r>
        <w:rPr>
          <w:rFonts w:ascii="宋体" w:hAnsi="宋体" w:eastAsia="宋体" w:cs="宋体"/>
          <w:spacing w:val="-2"/>
          <w:sz w:val="24"/>
          <w:szCs w:val="24"/>
        </w:rPr>
        <w:t>项目在环评报告征求意见稿公示期间未收到个人或团体的反馈意见。</w:t>
      </w:r>
    </w:p>
    <w:p w14:paraId="3FFA290E">
      <w:pPr>
        <w:spacing w:before="208" w:line="219" w:lineRule="auto"/>
        <w:ind w:left="4"/>
        <w:rPr>
          <w:rFonts w:ascii="宋体" w:hAnsi="宋体" w:eastAsia="宋体" w:cs="宋体"/>
          <w:sz w:val="33"/>
          <w:szCs w:val="33"/>
        </w:rPr>
      </w:pPr>
      <w:r>
        <w:rPr>
          <w:rFonts w:ascii="宋体" w:hAnsi="宋体" w:eastAsia="宋体" w:cs="宋体"/>
          <w:b/>
          <w:bCs/>
          <w:spacing w:val="-5"/>
          <w:sz w:val="33"/>
          <w:szCs w:val="33"/>
        </w:rPr>
        <w:t>4其他公众参与情况</w:t>
      </w:r>
    </w:p>
    <w:p w14:paraId="590587AF">
      <w:pPr>
        <w:spacing w:before="227" w:line="219" w:lineRule="auto"/>
        <w:ind w:left="4"/>
        <w:outlineLvl w:val="1"/>
        <w:rPr>
          <w:rFonts w:ascii="宋体" w:hAnsi="宋体" w:eastAsia="宋体" w:cs="宋体"/>
          <w:sz w:val="33"/>
          <w:szCs w:val="33"/>
        </w:rPr>
      </w:pPr>
      <w:r>
        <w:rPr>
          <w:rFonts w:ascii="宋体" w:hAnsi="宋体" w:eastAsia="宋体" w:cs="宋体"/>
          <w:b/>
          <w:bCs/>
          <w:spacing w:val="-31"/>
          <w:sz w:val="33"/>
          <w:szCs w:val="33"/>
        </w:rPr>
        <w:t>4.1公众座谈会、听证会、专家论证会等情况</w:t>
      </w:r>
    </w:p>
    <w:p w14:paraId="633AFFF5">
      <w:pPr>
        <w:spacing w:before="200" w:line="219" w:lineRule="auto"/>
        <w:ind w:left="480"/>
        <w:rPr>
          <w:rFonts w:ascii="宋体" w:hAnsi="宋体" w:eastAsia="宋体" w:cs="宋体"/>
          <w:sz w:val="24"/>
          <w:szCs w:val="24"/>
        </w:rPr>
      </w:pPr>
      <w:r>
        <w:rPr>
          <w:rFonts w:ascii="宋体" w:hAnsi="宋体" w:eastAsia="宋体" w:cs="宋体"/>
          <w:spacing w:val="-4"/>
          <w:sz w:val="24"/>
          <w:szCs w:val="24"/>
        </w:rPr>
        <w:t>本项目未采取深度公众参与。</w:t>
      </w:r>
    </w:p>
    <w:p w14:paraId="25DD52BC">
      <w:pPr>
        <w:spacing w:before="216" w:line="219" w:lineRule="auto"/>
        <w:ind w:left="4"/>
        <w:outlineLvl w:val="1"/>
        <w:rPr>
          <w:rFonts w:ascii="宋体" w:hAnsi="宋体" w:eastAsia="宋体" w:cs="宋体"/>
          <w:sz w:val="33"/>
          <w:szCs w:val="33"/>
        </w:rPr>
      </w:pPr>
      <w:r>
        <w:rPr>
          <w:rFonts w:ascii="宋体" w:hAnsi="宋体" w:eastAsia="宋体" w:cs="宋体"/>
          <w:b/>
          <w:bCs/>
          <w:spacing w:val="-26"/>
          <w:sz w:val="33"/>
          <w:szCs w:val="33"/>
        </w:rPr>
        <w:t>4.2其他公众参与情况</w:t>
      </w:r>
    </w:p>
    <w:p w14:paraId="09AD03FA">
      <w:pPr>
        <w:spacing w:before="198" w:line="219" w:lineRule="auto"/>
        <w:ind w:left="480"/>
        <w:rPr>
          <w:rFonts w:ascii="宋体" w:hAnsi="宋体" w:eastAsia="宋体" w:cs="宋体"/>
          <w:sz w:val="24"/>
          <w:szCs w:val="24"/>
        </w:rPr>
      </w:pPr>
      <w:r>
        <w:rPr>
          <w:rFonts w:ascii="宋体" w:hAnsi="宋体" w:eastAsia="宋体" w:cs="宋体"/>
          <w:spacing w:val="-4"/>
          <w:sz w:val="24"/>
          <w:szCs w:val="24"/>
        </w:rPr>
        <w:t>本项目未采取其他公众参与。</w:t>
      </w:r>
    </w:p>
    <w:p w14:paraId="4FA43B59">
      <w:pPr>
        <w:spacing w:before="223" w:line="219" w:lineRule="auto"/>
        <w:ind w:left="4"/>
        <w:outlineLvl w:val="1"/>
        <w:rPr>
          <w:rFonts w:ascii="宋体" w:hAnsi="宋体" w:eastAsia="宋体" w:cs="宋体"/>
          <w:sz w:val="33"/>
          <w:szCs w:val="33"/>
        </w:rPr>
      </w:pPr>
      <w:r>
        <w:rPr>
          <w:rFonts w:ascii="宋体" w:hAnsi="宋体" w:eastAsia="宋体" w:cs="宋体"/>
          <w:b/>
          <w:bCs/>
          <w:spacing w:val="-27"/>
          <w:sz w:val="33"/>
          <w:szCs w:val="33"/>
        </w:rPr>
        <w:t>4.3宣传科普情况</w:t>
      </w:r>
    </w:p>
    <w:p w14:paraId="170DB0C4">
      <w:pPr>
        <w:spacing w:before="210" w:line="219" w:lineRule="auto"/>
        <w:ind w:left="480"/>
        <w:rPr>
          <w:rFonts w:ascii="宋体" w:hAnsi="宋体" w:eastAsia="宋体" w:cs="宋体"/>
          <w:sz w:val="24"/>
          <w:szCs w:val="24"/>
        </w:rPr>
      </w:pPr>
      <w:r>
        <w:rPr>
          <w:rFonts w:ascii="宋体" w:hAnsi="宋体" w:eastAsia="宋体" w:cs="宋体"/>
          <w:spacing w:val="-4"/>
          <w:sz w:val="24"/>
          <w:szCs w:val="24"/>
        </w:rPr>
        <w:t>本项目未采取科普宣传措施。</w:t>
      </w:r>
    </w:p>
    <w:p w14:paraId="79E069B6">
      <w:pPr>
        <w:spacing w:before="196" w:line="219" w:lineRule="auto"/>
        <w:ind w:left="4"/>
        <w:rPr>
          <w:rFonts w:ascii="宋体" w:hAnsi="宋体" w:eastAsia="宋体" w:cs="宋体"/>
          <w:sz w:val="33"/>
          <w:szCs w:val="33"/>
        </w:rPr>
      </w:pPr>
      <w:r>
        <w:rPr>
          <w:rFonts w:ascii="宋体" w:hAnsi="宋体" w:eastAsia="宋体" w:cs="宋体"/>
          <w:b/>
          <w:bCs/>
          <w:spacing w:val="-6"/>
          <w:sz w:val="33"/>
          <w:szCs w:val="33"/>
        </w:rPr>
        <w:t>5公众意见处理情况</w:t>
      </w:r>
    </w:p>
    <w:p w14:paraId="4F0F0C73">
      <w:pPr>
        <w:spacing w:before="258" w:line="219" w:lineRule="auto"/>
        <w:ind w:left="4"/>
        <w:outlineLvl w:val="2"/>
        <w:rPr>
          <w:rFonts w:ascii="宋体" w:hAnsi="宋体" w:eastAsia="宋体" w:cs="宋体"/>
          <w:sz w:val="31"/>
          <w:szCs w:val="31"/>
        </w:rPr>
      </w:pPr>
      <w:r>
        <w:rPr>
          <w:rFonts w:ascii="宋体" w:hAnsi="宋体" w:eastAsia="宋体" w:cs="宋体"/>
          <w:b/>
          <w:bCs/>
          <w:spacing w:val="-11"/>
          <w:sz w:val="31"/>
          <w:szCs w:val="31"/>
        </w:rPr>
        <w:t>5.1公众意见概述和分析</w:t>
      </w:r>
    </w:p>
    <w:p w14:paraId="4C287B75">
      <w:pPr>
        <w:spacing w:before="186" w:line="220" w:lineRule="auto"/>
        <w:ind w:left="480"/>
        <w:rPr>
          <w:rFonts w:ascii="宋体" w:hAnsi="宋体" w:eastAsia="宋体" w:cs="宋体"/>
          <w:sz w:val="26"/>
          <w:szCs w:val="26"/>
        </w:rPr>
      </w:pPr>
      <w:r>
        <w:rPr>
          <w:rFonts w:ascii="宋体" w:hAnsi="宋体" w:eastAsia="宋体" w:cs="宋体"/>
          <w:spacing w:val="-7"/>
          <w:sz w:val="26"/>
          <w:szCs w:val="26"/>
        </w:rPr>
        <w:t>无。</w:t>
      </w:r>
    </w:p>
    <w:p w14:paraId="12DA769A">
      <w:pPr>
        <w:spacing w:before="195" w:line="280" w:lineRule="auto"/>
        <w:ind w:left="480" w:right="5514" w:hanging="480"/>
        <w:rPr>
          <w:rFonts w:ascii="宋体" w:hAnsi="宋体" w:eastAsia="宋体" w:cs="宋体"/>
          <w:sz w:val="26"/>
          <w:szCs w:val="26"/>
        </w:rPr>
      </w:pPr>
      <w:r>
        <w:rPr>
          <w:rFonts w:ascii="宋体" w:hAnsi="宋体" w:eastAsia="宋体" w:cs="宋体"/>
          <w:spacing w:val="-30"/>
          <w:sz w:val="33"/>
          <w:szCs w:val="33"/>
        </w:rPr>
        <w:t>5.2</w:t>
      </w:r>
      <w:r>
        <w:rPr>
          <w:rFonts w:ascii="宋体" w:hAnsi="宋体" w:eastAsia="宋体" w:cs="宋体"/>
          <w:b/>
          <w:bCs/>
          <w:spacing w:val="-30"/>
          <w:sz w:val="33"/>
          <w:szCs w:val="33"/>
        </w:rPr>
        <w:t>公众意见采纳情况</w:t>
      </w:r>
      <w:r>
        <w:rPr>
          <w:rFonts w:ascii="宋体" w:hAnsi="宋体" w:eastAsia="宋体" w:cs="宋体"/>
          <w:spacing w:val="5"/>
          <w:sz w:val="33"/>
          <w:szCs w:val="33"/>
        </w:rPr>
        <w:t xml:space="preserve"> </w:t>
      </w:r>
      <w:r>
        <w:rPr>
          <w:rFonts w:ascii="宋体" w:hAnsi="宋体" w:eastAsia="宋体" w:cs="宋体"/>
          <w:spacing w:val="-13"/>
          <w:sz w:val="26"/>
          <w:szCs w:val="26"/>
        </w:rPr>
        <w:t>无。</w:t>
      </w:r>
    </w:p>
    <w:p w14:paraId="1F91D8EB">
      <w:pPr>
        <w:spacing w:before="225" w:line="219" w:lineRule="auto"/>
        <w:ind w:left="4"/>
        <w:rPr>
          <w:rFonts w:ascii="宋体" w:hAnsi="宋体" w:eastAsia="宋体" w:cs="宋体"/>
          <w:sz w:val="31"/>
          <w:szCs w:val="31"/>
        </w:rPr>
      </w:pPr>
      <w:r>
        <w:rPr>
          <w:rFonts w:ascii="宋体" w:hAnsi="宋体" w:eastAsia="宋体" w:cs="宋体"/>
          <w:b/>
          <w:bCs/>
          <w:spacing w:val="-11"/>
          <w:sz w:val="31"/>
          <w:szCs w:val="31"/>
        </w:rPr>
        <w:t>5.3公众意见未采纳情况</w:t>
      </w:r>
    </w:p>
    <w:p w14:paraId="5436BC02">
      <w:pPr>
        <w:spacing w:before="187" w:line="220" w:lineRule="auto"/>
        <w:ind w:left="480"/>
        <w:rPr>
          <w:rFonts w:ascii="宋体" w:hAnsi="宋体" w:eastAsia="宋体" w:cs="宋体"/>
          <w:sz w:val="26"/>
          <w:szCs w:val="26"/>
        </w:rPr>
      </w:pPr>
      <w:r>
        <w:rPr>
          <w:rFonts w:ascii="宋体" w:hAnsi="宋体" w:eastAsia="宋体" w:cs="宋体"/>
          <w:spacing w:val="-13"/>
          <w:sz w:val="26"/>
          <w:szCs w:val="26"/>
        </w:rPr>
        <w:t>无。</w:t>
      </w:r>
    </w:p>
    <w:p w14:paraId="3332293C">
      <w:pPr>
        <w:spacing w:before="228" w:line="219" w:lineRule="auto"/>
        <w:ind w:left="4"/>
        <w:rPr>
          <w:rFonts w:ascii="宋体" w:hAnsi="宋体" w:eastAsia="宋体" w:cs="宋体"/>
          <w:sz w:val="33"/>
          <w:szCs w:val="33"/>
        </w:rPr>
      </w:pPr>
      <w:r>
        <w:rPr>
          <w:rFonts w:ascii="宋体" w:hAnsi="宋体" w:eastAsia="宋体" w:cs="宋体"/>
          <w:b/>
          <w:bCs/>
          <w:spacing w:val="-3"/>
          <w:sz w:val="33"/>
          <w:szCs w:val="33"/>
        </w:rPr>
        <w:t>6报批前公开情况</w:t>
      </w:r>
    </w:p>
    <w:p w14:paraId="2C09FF26">
      <w:pPr>
        <w:spacing w:before="228" w:line="219" w:lineRule="auto"/>
        <w:rPr>
          <w:rFonts w:ascii="宋体" w:hAnsi="宋体" w:eastAsia="宋体" w:cs="宋体"/>
          <w:sz w:val="31"/>
          <w:szCs w:val="31"/>
        </w:rPr>
      </w:pPr>
      <w:r>
        <w:rPr>
          <w:rFonts w:ascii="宋体" w:hAnsi="宋体" w:eastAsia="宋体" w:cs="宋体"/>
          <w:spacing w:val="-10"/>
          <w:sz w:val="31"/>
          <w:szCs w:val="31"/>
        </w:rPr>
        <w:t>6.1</w:t>
      </w:r>
      <w:r>
        <w:rPr>
          <w:rFonts w:ascii="宋体" w:hAnsi="宋体" w:eastAsia="宋体" w:cs="宋体"/>
          <w:b/>
          <w:bCs/>
          <w:spacing w:val="-10"/>
          <w:sz w:val="31"/>
          <w:szCs w:val="31"/>
        </w:rPr>
        <w:t>公开内容及日期</w:t>
      </w:r>
    </w:p>
    <w:p w14:paraId="339040B9">
      <w:pPr>
        <w:spacing w:before="214" w:line="219" w:lineRule="auto"/>
        <w:ind w:left="480"/>
        <w:rPr>
          <w:rFonts w:ascii="宋体" w:hAnsi="宋体" w:eastAsia="宋体" w:cs="宋体"/>
          <w:sz w:val="24"/>
          <w:szCs w:val="24"/>
        </w:rPr>
      </w:pPr>
      <w:r>
        <w:rPr>
          <w:rFonts w:ascii="宋体" w:hAnsi="宋体" w:eastAsia="宋体" w:cs="宋体"/>
          <w:spacing w:val="-3"/>
          <w:sz w:val="24"/>
          <w:szCs w:val="24"/>
        </w:rPr>
        <w:t>根据办法中的要求，报批前公示的信息包括《昆大养殖小区项目环境影响报</w:t>
      </w:r>
    </w:p>
    <w:p w14:paraId="319E3EC6">
      <w:pPr>
        <w:spacing w:line="219" w:lineRule="auto"/>
        <w:rPr>
          <w:rFonts w:ascii="宋体" w:hAnsi="宋体" w:eastAsia="宋体" w:cs="宋体"/>
          <w:sz w:val="24"/>
          <w:szCs w:val="24"/>
        </w:rPr>
        <w:sectPr>
          <w:footerReference r:id="rId11" w:type="default"/>
          <w:pgSz w:w="11910" w:h="16830"/>
          <w:pgMar w:top="1430" w:right="1786" w:bottom="1247" w:left="1769" w:header="0" w:footer="1108" w:gutter="0"/>
          <w:cols w:space="720" w:num="1"/>
        </w:sectPr>
      </w:pPr>
    </w:p>
    <w:p w14:paraId="33F0974A">
      <w:pPr>
        <w:spacing w:before="107" w:line="358" w:lineRule="auto"/>
        <w:ind w:left="19" w:right="57"/>
        <w:jc w:val="both"/>
        <w:rPr>
          <w:rFonts w:ascii="宋体" w:hAnsi="宋体" w:eastAsia="宋体" w:cs="宋体"/>
          <w:sz w:val="24"/>
          <w:szCs w:val="24"/>
        </w:rPr>
      </w:pPr>
      <w:r>
        <w:rPr>
          <w:rFonts w:ascii="宋体" w:hAnsi="宋体" w:eastAsia="宋体" w:cs="宋体"/>
          <w:spacing w:val="4"/>
          <w:sz w:val="24"/>
          <w:szCs w:val="24"/>
        </w:rPr>
        <w:t>告书》(公示稿)及《公众参与说明》。我单位公示的内容严格按</w:t>
      </w:r>
      <w:r>
        <w:rPr>
          <w:rFonts w:ascii="宋体" w:hAnsi="宋体" w:eastAsia="宋体" w:cs="宋体"/>
          <w:spacing w:val="3"/>
          <w:sz w:val="24"/>
          <w:szCs w:val="24"/>
        </w:rPr>
        <w:t>照办法中规定</w:t>
      </w:r>
      <w:r>
        <w:rPr>
          <w:rFonts w:ascii="宋体" w:hAnsi="宋体" w:eastAsia="宋体" w:cs="宋体"/>
          <w:sz w:val="24"/>
          <w:szCs w:val="24"/>
        </w:rPr>
        <w:t xml:space="preserve"> </w:t>
      </w:r>
      <w:r>
        <w:rPr>
          <w:rFonts w:ascii="宋体" w:hAnsi="宋体" w:eastAsia="宋体" w:cs="宋体"/>
          <w:spacing w:val="4"/>
          <w:sz w:val="24"/>
          <w:szCs w:val="24"/>
        </w:rPr>
        <w:t>的内容进行了公示，公示内容符合《环境影响评价公众参与办</w:t>
      </w:r>
      <w:r>
        <w:rPr>
          <w:rFonts w:ascii="宋体" w:hAnsi="宋体" w:eastAsia="宋体" w:cs="宋体"/>
          <w:spacing w:val="3"/>
          <w:sz w:val="24"/>
          <w:szCs w:val="24"/>
        </w:rPr>
        <w:t>法》第二十条建</w:t>
      </w:r>
      <w:r>
        <w:rPr>
          <w:rFonts w:ascii="宋体" w:hAnsi="宋体" w:eastAsia="宋体" w:cs="宋体"/>
          <w:sz w:val="24"/>
          <w:szCs w:val="24"/>
        </w:rPr>
        <w:t xml:space="preserve"> </w:t>
      </w:r>
      <w:r>
        <w:rPr>
          <w:rFonts w:ascii="宋体" w:hAnsi="宋体" w:eastAsia="宋体" w:cs="宋体"/>
          <w:spacing w:val="-3"/>
          <w:sz w:val="24"/>
          <w:szCs w:val="24"/>
        </w:rPr>
        <w:t>设单位向生态环境主管部门报批环境影响报告书前，应当通过网络平台，</w:t>
      </w:r>
      <w:r>
        <w:rPr>
          <w:rFonts w:ascii="宋体" w:hAnsi="宋体" w:eastAsia="宋体" w:cs="宋体"/>
          <w:spacing w:val="-4"/>
          <w:sz w:val="24"/>
          <w:szCs w:val="24"/>
        </w:rPr>
        <w:t>公开拟</w:t>
      </w:r>
      <w:r>
        <w:rPr>
          <w:rFonts w:ascii="宋体" w:hAnsi="宋体" w:eastAsia="宋体" w:cs="宋体"/>
          <w:sz w:val="24"/>
          <w:szCs w:val="24"/>
        </w:rPr>
        <w:t xml:space="preserve"> </w:t>
      </w:r>
      <w:r>
        <w:rPr>
          <w:rFonts w:ascii="宋体" w:hAnsi="宋体" w:eastAsia="宋体" w:cs="宋体"/>
          <w:spacing w:val="-2"/>
          <w:sz w:val="24"/>
          <w:szCs w:val="24"/>
        </w:rPr>
        <w:t>报批的环境影响报告书全文和公众参与说明的要求。</w:t>
      </w:r>
    </w:p>
    <w:p w14:paraId="11A0A68C">
      <w:pPr>
        <w:spacing w:line="219" w:lineRule="auto"/>
        <w:ind w:left="499"/>
        <w:rPr>
          <w:rFonts w:ascii="宋体" w:hAnsi="宋体" w:eastAsia="宋体" w:cs="宋体"/>
          <w:sz w:val="24"/>
          <w:szCs w:val="24"/>
        </w:rPr>
      </w:pPr>
      <w:r>
        <w:rPr>
          <w:rFonts w:ascii="宋体" w:hAnsi="宋体" w:eastAsia="宋体" w:cs="宋体"/>
          <w:spacing w:val="20"/>
          <w:sz w:val="24"/>
          <w:szCs w:val="24"/>
        </w:rPr>
        <w:t>公开日期为2025年3月27日。</w:t>
      </w:r>
    </w:p>
    <w:p w14:paraId="1DE25238">
      <w:pPr>
        <w:spacing w:before="205" w:line="221" w:lineRule="auto"/>
        <w:ind w:left="24"/>
        <w:outlineLvl w:val="1"/>
        <w:rPr>
          <w:rFonts w:ascii="宋体" w:hAnsi="宋体" w:eastAsia="宋体" w:cs="宋体"/>
          <w:sz w:val="33"/>
          <w:szCs w:val="33"/>
        </w:rPr>
      </w:pPr>
      <w:r>
        <w:rPr>
          <w:rFonts w:ascii="宋体" w:hAnsi="宋体" w:eastAsia="宋体" w:cs="宋体"/>
          <w:b/>
          <w:bCs/>
          <w:spacing w:val="-23"/>
          <w:sz w:val="33"/>
          <w:szCs w:val="33"/>
        </w:rPr>
        <w:t>6.2公开方式</w:t>
      </w:r>
    </w:p>
    <w:p w14:paraId="36F215B2">
      <w:pPr>
        <w:spacing w:before="291" w:line="224" w:lineRule="auto"/>
        <w:ind w:left="19"/>
        <w:rPr>
          <w:rFonts w:ascii="宋体" w:hAnsi="宋体" w:eastAsia="宋体" w:cs="宋体"/>
          <w:sz w:val="28"/>
          <w:szCs w:val="28"/>
        </w:rPr>
      </w:pPr>
      <w:r>
        <w:rPr>
          <w:rFonts w:ascii="宋体" w:hAnsi="宋体" w:eastAsia="宋体" w:cs="宋体"/>
          <w:spacing w:val="-6"/>
          <w:sz w:val="28"/>
          <w:szCs w:val="28"/>
        </w:rPr>
        <w:t>6.2.1网络</w:t>
      </w:r>
    </w:p>
    <w:p w14:paraId="0FEB676E">
      <w:pPr>
        <w:spacing w:before="211" w:line="353" w:lineRule="auto"/>
        <w:ind w:left="19" w:right="60" w:firstLine="480"/>
        <w:jc w:val="both"/>
        <w:rPr>
          <w:rFonts w:ascii="宋体" w:hAnsi="宋体" w:eastAsia="宋体" w:cs="宋体"/>
          <w:sz w:val="24"/>
          <w:szCs w:val="24"/>
        </w:rPr>
      </w:pPr>
      <w:r>
        <w:drawing>
          <wp:anchor distT="0" distB="0" distL="0" distR="0" simplePos="0" relativeHeight="251669504" behindDoc="0" locked="0" layoutInCell="1" allowOverlap="1">
            <wp:simplePos x="0" y="0"/>
            <wp:positionH relativeFrom="column">
              <wp:posOffset>4622165</wp:posOffset>
            </wp:positionH>
            <wp:positionV relativeFrom="paragraph">
              <wp:posOffset>1576705</wp:posOffset>
            </wp:positionV>
            <wp:extent cx="323850" cy="31115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0"/>
                    <a:stretch>
                      <a:fillRect/>
                    </a:stretch>
                  </pic:blipFill>
                  <pic:spPr>
                    <a:xfrm>
                      <a:off x="0" y="0"/>
                      <a:ext cx="323841" cy="311206"/>
                    </a:xfrm>
                    <a:prstGeom prst="rect">
                      <a:avLst/>
                    </a:prstGeom>
                  </pic:spPr>
                </pic:pic>
              </a:graphicData>
            </a:graphic>
          </wp:anchor>
        </w:drawing>
      </w:r>
      <w:r>
        <w:rPr>
          <w:rFonts w:ascii="宋体" w:hAnsi="宋体" w:eastAsia="宋体" w:cs="宋体"/>
          <w:spacing w:val="4"/>
          <w:sz w:val="24"/>
          <w:szCs w:val="24"/>
        </w:rPr>
        <w:t>我单位在“曲靖信息网”网站上进行建设项目环境影响报告书(报批稿)及</w:t>
      </w:r>
      <w:r>
        <w:rPr>
          <w:rFonts w:ascii="宋体" w:hAnsi="宋体" w:eastAsia="宋体" w:cs="宋体"/>
          <w:sz w:val="24"/>
          <w:szCs w:val="24"/>
        </w:rPr>
        <w:t xml:space="preserve"> </w:t>
      </w:r>
      <w:r>
        <w:rPr>
          <w:rFonts w:ascii="宋体" w:hAnsi="宋体" w:eastAsia="宋体" w:cs="宋体"/>
          <w:spacing w:val="1"/>
          <w:sz w:val="24"/>
          <w:szCs w:val="24"/>
        </w:rPr>
        <w:t>公众参与说明的公示，网络链接(</w:t>
      </w:r>
      <w:r>
        <w:rPr>
          <w:rFonts w:ascii="宋体" w:hAnsi="宋体" w:eastAsia="宋体" w:cs="宋体"/>
          <w:spacing w:val="-56"/>
          <w:sz w:val="24"/>
          <w:szCs w:val="24"/>
        </w:rPr>
        <w:t xml:space="preserve"> </w:t>
      </w:r>
      <w:r>
        <w:fldChar w:fldCharType="begin"/>
      </w:r>
      <w:r>
        <w:instrText xml:space="preserve"> HYPERLINK "https://www.qjxxnet.com/article/article_3434.html" </w:instrText>
      </w:r>
      <w:r>
        <w:fldChar w:fldCharType="separate"/>
      </w:r>
      <w:r>
        <w:rPr>
          <w:rFonts w:ascii="Times New Roman" w:hAnsi="Times New Roman" w:eastAsia="Times New Roman" w:cs="Times New Roman"/>
          <w:sz w:val="24"/>
          <w:szCs w:val="24"/>
        </w:rPr>
        <w:t>https</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www</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qjxxnet</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com</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article</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article</w:t>
      </w:r>
      <w:r>
        <w:rPr>
          <w:rFonts w:ascii="Times New Roman" w:hAnsi="Times New Roman" w:eastAsia="Times New Roman" w:cs="Times New Roman"/>
          <w:spacing w:val="1"/>
          <w:sz w:val="24"/>
          <w:szCs w:val="24"/>
        </w:rPr>
        <w:t>_3434.</w:t>
      </w:r>
      <w:r>
        <w:rPr>
          <w:rFonts w:ascii="Times New Roman" w:hAnsi="Times New Roman" w:eastAsia="Times New Roman" w:cs="Times New Roman"/>
          <w:sz w:val="24"/>
          <w:szCs w:val="24"/>
        </w:rPr>
        <w:t>ht</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xml:space="preserve">   </w:t>
      </w:r>
      <w:r>
        <w:fldChar w:fldCharType="begin"/>
      </w:r>
      <w:r>
        <w:instrText xml:space="preserve"> HYPERLINK "https://www.qjxxnet.com/article/article_3434.html" </w:instrText>
      </w:r>
      <w:r>
        <w:fldChar w:fldCharType="separate"/>
      </w:r>
      <w:r>
        <w:rPr>
          <w:rFonts w:ascii="Times New Roman" w:hAnsi="Times New Roman" w:eastAsia="Times New Roman" w:cs="Times New Roman"/>
          <w:spacing w:val="-3"/>
          <w:sz w:val="24"/>
          <w:szCs w:val="24"/>
        </w:rPr>
        <w:t>ml</w:t>
      </w:r>
      <w:r>
        <w:rPr>
          <w:rFonts w:ascii="Times New Roman" w:hAnsi="Times New Roman" w:eastAsia="Times New Roman" w:cs="Times New Roman"/>
          <w:spacing w:val="-3"/>
          <w:sz w:val="24"/>
          <w:szCs w:val="24"/>
        </w:rPr>
        <w:fldChar w:fldCharType="end"/>
      </w:r>
      <w:r>
        <w:rPr>
          <w:rFonts w:ascii="宋体" w:hAnsi="宋体" w:eastAsia="宋体" w:cs="宋体"/>
          <w:spacing w:val="-3"/>
          <w:sz w:val="24"/>
          <w:szCs w:val="24"/>
        </w:rPr>
        <w:t>),</w:t>
      </w:r>
      <w:r>
        <w:rPr>
          <w:rFonts w:ascii="宋体" w:hAnsi="宋体" w:eastAsia="宋体" w:cs="宋体"/>
          <w:spacing w:val="116"/>
          <w:sz w:val="24"/>
          <w:szCs w:val="24"/>
        </w:rPr>
        <w:t xml:space="preserve"> </w:t>
      </w:r>
      <w:r>
        <w:rPr>
          <w:rFonts w:ascii="宋体" w:hAnsi="宋体" w:eastAsia="宋体" w:cs="宋体"/>
          <w:spacing w:val="-3"/>
          <w:sz w:val="24"/>
          <w:szCs w:val="24"/>
        </w:rPr>
        <w:t>公示截图详见下图。</w:t>
      </w:r>
    </w:p>
    <w:p w14:paraId="7CC08E29">
      <w:pPr>
        <w:spacing w:line="129" w:lineRule="exact"/>
      </w:pPr>
    </w:p>
    <w:tbl>
      <w:tblPr>
        <w:tblStyle w:val="5"/>
        <w:tblW w:w="6483" w:type="dxa"/>
        <w:tblInd w:w="122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413"/>
        <w:gridCol w:w="555"/>
        <w:gridCol w:w="4515"/>
      </w:tblGrid>
      <w:tr w14:paraId="006BBA4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3" w:hRule="atLeast"/>
        </w:trPr>
        <w:tc>
          <w:tcPr>
            <w:tcW w:w="1413" w:type="dxa"/>
            <w:vAlign w:val="top"/>
          </w:tcPr>
          <w:p w14:paraId="52FEE869">
            <w:pPr>
              <w:pStyle w:val="6"/>
              <w:spacing w:line="248" w:lineRule="auto"/>
              <w:ind w:left="340" w:right="223" w:firstLine="10"/>
              <w:rPr>
                <w:sz w:val="10"/>
                <w:szCs w:val="10"/>
              </w:rPr>
            </w:pPr>
            <w:r>
              <mc:AlternateContent>
                <mc:Choice Requires="wps">
                  <w:drawing>
                    <wp:anchor distT="0" distB="0" distL="0" distR="0" simplePos="0" relativeHeight="251668480" behindDoc="1" locked="0" layoutInCell="1" allowOverlap="1">
                      <wp:simplePos x="0" y="0"/>
                      <wp:positionH relativeFrom="column">
                        <wp:posOffset>-780415</wp:posOffset>
                      </wp:positionH>
                      <wp:positionV relativeFrom="paragraph">
                        <wp:posOffset>-122555</wp:posOffset>
                      </wp:positionV>
                      <wp:extent cx="5308600" cy="387350"/>
                      <wp:effectExtent l="0" t="0" r="0" b="0"/>
                      <wp:wrapNone/>
                      <wp:docPr id="28" name="Rect 28"/>
                      <wp:cNvGraphicFramePr/>
                      <a:graphic xmlns:a="http://schemas.openxmlformats.org/drawingml/2006/main">
                        <a:graphicData uri="http://schemas.microsoft.com/office/word/2010/wordprocessingShape">
                          <wps:wsp>
                            <wps:cNvSpPr/>
                            <wps:spPr>
                              <a:xfrm>
                                <a:off x="-781014" y="-122607"/>
                                <a:ext cx="5308600" cy="387350"/>
                              </a:xfrm>
                              <a:prstGeom prst="rect">
                                <a:avLst/>
                              </a:prstGeom>
                              <a:solidFill>
                                <a:srgbClr val="F6F6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28" o:spid="_x0000_s1026" o:spt="1" style="position:absolute;left:0pt;margin-left:-61.45pt;margin-top:-9.65pt;height:30.5pt;width:418pt;z-index:-251648000;mso-width-relative:page;mso-height-relative:page;" fillcolor="#F6F6F6" filled="t" stroked="f" coordsize="21600,21600" o:gfxdata="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ZfRUV94AAAALAQAADwAAAAAAAAABACAAAAAiAAAAZHJzL2Rv&#10;d25yZXYueG1sUEsBAhQAFAAAAAgAh07iQApWodQ0AgAAcAQAAA4AAAAAAAAAAQAgAAAALQEAAGRy&#10;cy9lMm9Eb2MueG1sUEsFBgAAAAAGAAYAWQEAANMFAAAAAA==&#10;">
                      <v:fill on="t" focussize="0,0"/>
                      <v:stroke on="f" weight="0pt"/>
                      <v:imagedata o:title=""/>
                      <o:lock v:ext="edit" aspectratio="f"/>
                      <v:textbox inset="0mm,0mm,0mm,0mm"/>
                    </v:rect>
                  </w:pict>
                </mc:Fallback>
              </mc:AlternateContent>
            </w:r>
            <w:r>
              <w:rPr>
                <w:spacing w:val="-7"/>
                <w:sz w:val="10"/>
                <w:szCs w:val="10"/>
              </w:rPr>
              <w:t>曲  蜻  信</w:t>
            </w:r>
            <w:r>
              <w:rPr>
                <w:spacing w:val="51"/>
                <w:sz w:val="10"/>
                <w:szCs w:val="10"/>
              </w:rPr>
              <w:t xml:space="preserve"> </w:t>
            </w:r>
            <w:r>
              <w:rPr>
                <w:spacing w:val="-7"/>
                <w:sz w:val="10"/>
                <w:szCs w:val="10"/>
              </w:rPr>
              <w:t>思</w:t>
            </w:r>
            <w:r>
              <w:rPr>
                <w:sz w:val="10"/>
                <w:szCs w:val="10"/>
              </w:rPr>
              <w:t xml:space="preserve">  </w:t>
            </w:r>
            <w:r>
              <w:rPr>
                <w:spacing w:val="-7"/>
                <w:sz w:val="10"/>
                <w:szCs w:val="10"/>
              </w:rPr>
              <w:t>网</w:t>
            </w:r>
            <w:r>
              <w:rPr>
                <w:sz w:val="10"/>
                <w:szCs w:val="10"/>
              </w:rPr>
              <w:t xml:space="preserve"> MMuQjxxne</w:t>
            </w:r>
            <w:r>
              <w:rPr>
                <w:spacing w:val="1"/>
                <w:sz w:val="10"/>
                <w:szCs w:val="10"/>
              </w:rPr>
              <w:t>.</w:t>
            </w:r>
            <w:r>
              <w:rPr>
                <w:sz w:val="10"/>
                <w:szCs w:val="10"/>
              </w:rPr>
              <w:t>com</w:t>
            </w:r>
          </w:p>
        </w:tc>
        <w:tc>
          <w:tcPr>
            <w:tcW w:w="555" w:type="dxa"/>
            <w:vAlign w:val="top"/>
          </w:tcPr>
          <w:p w14:paraId="75F7C68E">
            <w:pPr>
              <w:rPr>
                <w:rFonts w:ascii="Arial"/>
                <w:sz w:val="21"/>
              </w:rPr>
            </w:pPr>
          </w:p>
        </w:tc>
        <w:tc>
          <w:tcPr>
            <w:tcW w:w="4515" w:type="dxa"/>
            <w:vAlign w:val="top"/>
          </w:tcPr>
          <w:p w14:paraId="40E82861">
            <w:pPr>
              <w:pStyle w:val="6"/>
              <w:spacing w:before="59" w:line="219" w:lineRule="auto"/>
              <w:jc w:val="right"/>
              <w:rPr>
                <w:sz w:val="10"/>
                <w:szCs w:val="10"/>
              </w:rPr>
            </w:pPr>
            <w:r>
              <w:rPr>
                <w:spacing w:val="-3"/>
                <w:sz w:val="10"/>
                <w:szCs w:val="10"/>
              </w:rPr>
              <w:t>文</w:t>
            </w:r>
            <w:r>
              <w:rPr>
                <w:spacing w:val="-17"/>
                <w:sz w:val="10"/>
                <w:szCs w:val="10"/>
              </w:rPr>
              <w:t xml:space="preserve"> </w:t>
            </w:r>
            <w:r>
              <w:rPr>
                <w:spacing w:val="-3"/>
                <w:sz w:val="10"/>
                <w:szCs w:val="10"/>
              </w:rPr>
              <w:t>章</w:t>
            </w:r>
            <w:r>
              <w:rPr>
                <w:spacing w:val="-18"/>
                <w:sz w:val="10"/>
                <w:szCs w:val="10"/>
              </w:rPr>
              <w:t xml:space="preserve"> </w:t>
            </w:r>
            <w:r>
              <w:rPr>
                <w:spacing w:val="-3"/>
                <w:sz w:val="10"/>
                <w:szCs w:val="10"/>
              </w:rPr>
              <w:t>资</w:t>
            </w:r>
            <w:r>
              <w:rPr>
                <w:spacing w:val="-22"/>
                <w:sz w:val="10"/>
                <w:szCs w:val="10"/>
              </w:rPr>
              <w:t xml:space="preserve"> </w:t>
            </w:r>
            <w:r>
              <w:rPr>
                <w:spacing w:val="-3"/>
                <w:sz w:val="10"/>
                <w:szCs w:val="10"/>
              </w:rPr>
              <w:t>汛  始</w:t>
            </w:r>
            <w:r>
              <w:rPr>
                <w:spacing w:val="-23"/>
                <w:sz w:val="10"/>
                <w:szCs w:val="10"/>
              </w:rPr>
              <w:t xml:space="preserve"> </w:t>
            </w:r>
            <w:r>
              <w:rPr>
                <w:spacing w:val="-3"/>
                <w:sz w:val="10"/>
                <w:szCs w:val="10"/>
              </w:rPr>
              <w:t>入</w:t>
            </w:r>
            <w:r>
              <w:rPr>
                <w:spacing w:val="-21"/>
                <w:sz w:val="10"/>
                <w:szCs w:val="10"/>
              </w:rPr>
              <w:t xml:space="preserve"> </w:t>
            </w:r>
            <w:r>
              <w:rPr>
                <w:spacing w:val="-3"/>
                <w:sz w:val="10"/>
                <w:szCs w:val="10"/>
              </w:rPr>
              <w:t>关</w:t>
            </w:r>
            <w:r>
              <w:rPr>
                <w:spacing w:val="-22"/>
                <w:sz w:val="10"/>
                <w:szCs w:val="10"/>
              </w:rPr>
              <w:t xml:space="preserve"> </w:t>
            </w:r>
            <w:r>
              <w:rPr>
                <w:spacing w:val="-3"/>
                <w:sz w:val="10"/>
                <w:szCs w:val="10"/>
              </w:rPr>
              <w:t>字</w:t>
            </w:r>
            <w:r>
              <w:rPr>
                <w:sz w:val="10"/>
                <w:szCs w:val="10"/>
              </w:rPr>
              <w:t xml:space="preserve">                                                    </w:t>
            </w:r>
            <w:r>
              <w:rPr>
                <w:spacing w:val="-3"/>
                <w:sz w:val="10"/>
                <w:szCs w:val="10"/>
              </w:rPr>
              <w:t>飞我要发布信息</w:t>
            </w:r>
          </w:p>
        </w:tc>
      </w:tr>
      <w:tr w14:paraId="5ED0436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7" w:hRule="atLeast"/>
        </w:trPr>
        <w:tc>
          <w:tcPr>
            <w:tcW w:w="1413" w:type="dxa"/>
            <w:vAlign w:val="top"/>
          </w:tcPr>
          <w:p w14:paraId="30372F2A">
            <w:pPr>
              <w:pStyle w:val="6"/>
              <w:spacing w:before="78" w:line="236" w:lineRule="auto"/>
              <w:ind w:left="249"/>
              <w:rPr>
                <w:sz w:val="10"/>
                <w:szCs w:val="10"/>
              </w:rPr>
            </w:pPr>
            <w:r>
              <w:rPr>
                <w:spacing w:val="-2"/>
                <w:position w:val="1"/>
                <w:sz w:val="10"/>
                <w:szCs w:val="10"/>
              </w:rPr>
              <w:t xml:space="preserve">页           </w:t>
            </w:r>
            <w:r>
              <w:rPr>
                <w:spacing w:val="-2"/>
                <w:sz w:val="10"/>
                <w:szCs w:val="10"/>
              </w:rPr>
              <w:t>信</w:t>
            </w:r>
            <w:r>
              <w:rPr>
                <w:spacing w:val="22"/>
                <w:w w:val="101"/>
                <w:sz w:val="10"/>
                <w:szCs w:val="10"/>
              </w:rPr>
              <w:t xml:space="preserve"> </w:t>
            </w:r>
            <w:r>
              <w:rPr>
                <w:spacing w:val="-2"/>
                <w:sz w:val="10"/>
                <w:szCs w:val="10"/>
              </w:rPr>
              <w:t>息</w:t>
            </w:r>
          </w:p>
        </w:tc>
        <w:tc>
          <w:tcPr>
            <w:tcW w:w="555" w:type="dxa"/>
            <w:vAlign w:val="top"/>
          </w:tcPr>
          <w:p w14:paraId="27092DA3">
            <w:pPr>
              <w:pStyle w:val="6"/>
              <w:spacing w:before="97" w:line="220" w:lineRule="auto"/>
              <w:ind w:left="126"/>
              <w:rPr>
                <w:sz w:val="10"/>
                <w:szCs w:val="10"/>
              </w:rPr>
            </w:pPr>
            <w:r>
              <w:rPr>
                <w:spacing w:val="-3"/>
                <w:sz w:val="10"/>
                <w:szCs w:val="10"/>
              </w:rPr>
              <w:t>招</w:t>
            </w:r>
            <w:r>
              <w:rPr>
                <w:spacing w:val="2"/>
                <w:sz w:val="10"/>
                <w:szCs w:val="10"/>
              </w:rPr>
              <w:t xml:space="preserve">  </w:t>
            </w:r>
            <w:r>
              <w:rPr>
                <w:spacing w:val="-3"/>
                <w:sz w:val="10"/>
                <w:szCs w:val="10"/>
              </w:rPr>
              <w:t>0</w:t>
            </w:r>
          </w:p>
        </w:tc>
        <w:tc>
          <w:tcPr>
            <w:tcW w:w="4515" w:type="dxa"/>
            <w:vAlign w:val="top"/>
          </w:tcPr>
          <w:p w14:paraId="50A7D70D">
            <w:pPr>
              <w:pStyle w:val="6"/>
              <w:spacing w:before="77" w:line="239" w:lineRule="auto"/>
              <w:ind w:left="222"/>
              <w:rPr>
                <w:sz w:val="10"/>
                <w:szCs w:val="10"/>
              </w:rPr>
            </w:pPr>
            <w:r>
              <w:rPr>
                <w:spacing w:val="-3"/>
                <w:position w:val="1"/>
                <w:sz w:val="10"/>
                <w:szCs w:val="10"/>
              </w:rPr>
              <w:t>房</w:t>
            </w:r>
            <w:r>
              <w:rPr>
                <w:spacing w:val="-16"/>
                <w:position w:val="1"/>
                <w:sz w:val="10"/>
                <w:szCs w:val="10"/>
              </w:rPr>
              <w:t xml:space="preserve"> </w:t>
            </w:r>
            <w:r>
              <w:rPr>
                <w:spacing w:val="-3"/>
                <w:position w:val="1"/>
                <w:sz w:val="10"/>
                <w:szCs w:val="10"/>
              </w:rPr>
              <w:t xml:space="preserve">产         </w:t>
            </w:r>
            <w:r>
              <w:rPr>
                <w:spacing w:val="-3"/>
                <w:sz w:val="10"/>
                <w:szCs w:val="10"/>
              </w:rPr>
              <w:t>相 亲</w:t>
            </w:r>
            <w:r>
              <w:rPr>
                <w:sz w:val="10"/>
                <w:szCs w:val="10"/>
              </w:rPr>
              <w:t xml:space="preserve">        </w:t>
            </w:r>
            <w:r>
              <w:rPr>
                <w:spacing w:val="-3"/>
                <w:sz w:val="10"/>
                <w:szCs w:val="10"/>
              </w:rPr>
              <w:t>资</w:t>
            </w:r>
            <w:r>
              <w:rPr>
                <w:spacing w:val="33"/>
                <w:w w:val="101"/>
                <w:sz w:val="10"/>
                <w:szCs w:val="10"/>
              </w:rPr>
              <w:t xml:space="preserve"> </w:t>
            </w:r>
            <w:r>
              <w:rPr>
                <w:spacing w:val="-3"/>
                <w:sz w:val="10"/>
                <w:szCs w:val="10"/>
              </w:rPr>
              <w:t>讯        好</w:t>
            </w:r>
            <w:r>
              <w:rPr>
                <w:spacing w:val="13"/>
                <w:sz w:val="10"/>
                <w:szCs w:val="10"/>
              </w:rPr>
              <w:t xml:space="preserve"> </w:t>
            </w:r>
            <w:r>
              <w:rPr>
                <w:spacing w:val="-3"/>
                <w:sz w:val="10"/>
                <w:szCs w:val="10"/>
              </w:rPr>
              <w:t>店</w:t>
            </w:r>
            <w:r>
              <w:rPr>
                <w:sz w:val="10"/>
                <w:szCs w:val="10"/>
              </w:rPr>
              <w:t xml:space="preserve">        </w:t>
            </w:r>
            <w:r>
              <w:rPr>
                <w:spacing w:val="-4"/>
                <w:sz w:val="10"/>
                <w:szCs w:val="10"/>
              </w:rPr>
              <w:t>商</w:t>
            </w:r>
            <w:r>
              <w:rPr>
                <w:spacing w:val="19"/>
                <w:sz w:val="10"/>
                <w:szCs w:val="10"/>
              </w:rPr>
              <w:t xml:space="preserve"> </w:t>
            </w:r>
            <w:r>
              <w:rPr>
                <w:spacing w:val="-4"/>
                <w:sz w:val="10"/>
                <w:szCs w:val="10"/>
              </w:rPr>
              <w:t>城</w:t>
            </w:r>
            <w:r>
              <w:rPr>
                <w:spacing w:val="1"/>
                <w:sz w:val="10"/>
                <w:szCs w:val="10"/>
              </w:rPr>
              <w:t xml:space="preserve">        </w:t>
            </w:r>
            <w:r>
              <w:rPr>
                <w:spacing w:val="-4"/>
                <w:sz w:val="10"/>
                <w:szCs w:val="10"/>
              </w:rPr>
              <w:t>活</w:t>
            </w:r>
            <w:r>
              <w:rPr>
                <w:spacing w:val="-6"/>
                <w:sz w:val="10"/>
                <w:szCs w:val="10"/>
              </w:rPr>
              <w:t xml:space="preserve"> </w:t>
            </w:r>
            <w:r>
              <w:rPr>
                <w:spacing w:val="-4"/>
                <w:sz w:val="10"/>
                <w:szCs w:val="10"/>
              </w:rPr>
              <w:t>动</w:t>
            </w:r>
            <w:r>
              <w:rPr>
                <w:spacing w:val="2"/>
                <w:sz w:val="10"/>
                <w:szCs w:val="10"/>
              </w:rPr>
              <w:t xml:space="preserve">        </w:t>
            </w:r>
            <w:r>
              <w:rPr>
                <w:spacing w:val="-4"/>
                <w:position w:val="1"/>
                <w:sz w:val="10"/>
                <w:szCs w:val="10"/>
              </w:rPr>
              <w:t>社 区</w:t>
            </w:r>
          </w:p>
        </w:tc>
      </w:tr>
      <w:tr w14:paraId="0C8BE91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59" w:hRule="atLeast"/>
        </w:trPr>
        <w:tc>
          <w:tcPr>
            <w:tcW w:w="1413" w:type="dxa"/>
            <w:vAlign w:val="top"/>
          </w:tcPr>
          <w:p w14:paraId="119B20A3">
            <w:pPr>
              <w:pStyle w:val="6"/>
              <w:spacing w:before="59" w:line="165" w:lineRule="auto"/>
              <w:rPr>
                <w:sz w:val="10"/>
                <w:szCs w:val="10"/>
              </w:rPr>
            </w:pPr>
            <w:r>
              <w:rPr>
                <w:spacing w:val="2"/>
                <w:sz w:val="10"/>
                <w:szCs w:val="10"/>
              </w:rPr>
              <w:t>9当附位：颜/文章/部分正文</w:t>
            </w:r>
          </w:p>
        </w:tc>
        <w:tc>
          <w:tcPr>
            <w:tcW w:w="555" w:type="dxa"/>
            <w:vAlign w:val="top"/>
          </w:tcPr>
          <w:p w14:paraId="1345CA92">
            <w:pPr>
              <w:spacing w:line="149" w:lineRule="exact"/>
              <w:rPr>
                <w:rFonts w:ascii="Arial"/>
                <w:sz w:val="12"/>
              </w:rPr>
            </w:pPr>
          </w:p>
        </w:tc>
        <w:tc>
          <w:tcPr>
            <w:tcW w:w="4515" w:type="dxa"/>
            <w:vAlign w:val="top"/>
          </w:tcPr>
          <w:p w14:paraId="6268A7BC">
            <w:pPr>
              <w:spacing w:line="149" w:lineRule="exact"/>
              <w:rPr>
                <w:rFonts w:ascii="Arial"/>
                <w:sz w:val="12"/>
              </w:rPr>
            </w:pPr>
          </w:p>
        </w:tc>
      </w:tr>
    </w:tbl>
    <w:p w14:paraId="0836B3B4">
      <w:pPr>
        <w:spacing w:before="134" w:line="219" w:lineRule="auto"/>
        <w:ind w:left="2219"/>
        <w:rPr>
          <w:rFonts w:ascii="宋体" w:hAnsi="宋体" w:eastAsia="宋体" w:cs="宋体"/>
          <w:sz w:val="18"/>
          <w:szCs w:val="18"/>
        </w:rPr>
      </w:pPr>
      <w:r>
        <w:rPr>
          <w:rFonts w:ascii="宋体" w:hAnsi="宋体" w:eastAsia="宋体" w:cs="宋体"/>
          <w:spacing w:val="-3"/>
          <w:sz w:val="22"/>
          <w:szCs w:val="22"/>
        </w:rPr>
        <w:t>战书!</w:t>
      </w:r>
      <w:r>
        <w:rPr>
          <w:rFonts w:ascii="宋体" w:hAnsi="宋体" w:eastAsia="宋体" w:cs="宋体"/>
          <w:b/>
          <w:bCs/>
          <w:spacing w:val="-3"/>
          <w:sz w:val="18"/>
          <w:szCs w:val="18"/>
        </w:rPr>
        <w:t>绿</w:t>
      </w:r>
      <w:r>
        <w:rPr>
          <w:rFonts w:ascii="宋体" w:hAnsi="宋体" w:eastAsia="宋体" w:cs="宋体"/>
          <w:spacing w:val="-3"/>
          <w:sz w:val="18"/>
          <w:szCs w:val="18"/>
        </w:rPr>
        <w:t xml:space="preserve"> </w:t>
      </w:r>
      <w:r>
        <w:rPr>
          <w:rFonts w:ascii="宋体" w:hAnsi="宋体" w:eastAsia="宋体" w:cs="宋体"/>
          <w:b/>
          <w:bCs/>
          <w:spacing w:val="-3"/>
          <w:sz w:val="18"/>
          <w:szCs w:val="18"/>
        </w:rPr>
        <w:t>崩</w:t>
      </w:r>
      <w:r>
        <w:rPr>
          <w:rFonts w:ascii="宋体" w:hAnsi="宋体" w:eastAsia="宋体" w:cs="宋体"/>
          <w:spacing w:val="-3"/>
          <w:sz w:val="18"/>
          <w:szCs w:val="18"/>
        </w:rPr>
        <w:t xml:space="preserve"> </w:t>
      </w:r>
      <w:r>
        <w:rPr>
          <w:rFonts w:ascii="宋体" w:hAnsi="宋体" w:eastAsia="宋体" w:cs="宋体"/>
          <w:b/>
          <w:bCs/>
          <w:spacing w:val="-3"/>
          <w:sz w:val="18"/>
          <w:szCs w:val="18"/>
        </w:rPr>
        <w:t>灰</w:t>
      </w:r>
      <w:r>
        <w:rPr>
          <w:rFonts w:ascii="宋体" w:hAnsi="宋体" w:eastAsia="宋体" w:cs="宋体"/>
          <w:spacing w:val="-3"/>
          <w:sz w:val="18"/>
          <w:szCs w:val="18"/>
        </w:rPr>
        <w:t xml:space="preserve"> </w:t>
      </w:r>
      <w:r>
        <w:rPr>
          <w:rFonts w:ascii="宋体" w:hAnsi="宋体" w:eastAsia="宋体" w:cs="宋体"/>
          <w:b/>
          <w:bCs/>
          <w:spacing w:val="-3"/>
          <w:sz w:val="18"/>
          <w:szCs w:val="18"/>
        </w:rPr>
        <w:t>市</w:t>
      </w:r>
      <w:r>
        <w:rPr>
          <w:rFonts w:ascii="宋体" w:hAnsi="宋体" w:eastAsia="宋体" w:cs="宋体"/>
          <w:spacing w:val="44"/>
          <w:sz w:val="18"/>
          <w:szCs w:val="18"/>
        </w:rPr>
        <w:t xml:space="preserve"> </w:t>
      </w:r>
      <w:r>
        <w:rPr>
          <w:rFonts w:ascii="宋体" w:hAnsi="宋体" w:eastAsia="宋体" w:cs="宋体"/>
          <w:b/>
          <w:bCs/>
          <w:spacing w:val="-3"/>
          <w:sz w:val="18"/>
          <w:szCs w:val="18"/>
        </w:rPr>
        <w:t>!</w:t>
      </w:r>
      <w:r>
        <w:rPr>
          <w:rFonts w:ascii="宋体" w:hAnsi="宋体" w:eastAsia="宋体" w:cs="宋体"/>
          <w:spacing w:val="-3"/>
          <w:sz w:val="18"/>
          <w:szCs w:val="18"/>
        </w:rPr>
        <w:t xml:space="preserve"> </w:t>
      </w:r>
      <w:r>
        <w:rPr>
          <w:rFonts w:ascii="宋体" w:hAnsi="宋体" w:eastAsia="宋体" w:cs="宋体"/>
          <w:b/>
          <w:bCs/>
          <w:spacing w:val="-3"/>
          <w:sz w:val="18"/>
          <w:szCs w:val="18"/>
        </w:rPr>
        <w:t>天</w:t>
      </w:r>
      <w:r>
        <w:rPr>
          <w:rFonts w:ascii="宋体" w:hAnsi="宋体" w:eastAsia="宋体" w:cs="宋体"/>
          <w:spacing w:val="-3"/>
          <w:sz w:val="18"/>
          <w:szCs w:val="18"/>
        </w:rPr>
        <w:t xml:space="preserve"> </w:t>
      </w:r>
      <w:r>
        <w:rPr>
          <w:rFonts w:ascii="宋体" w:hAnsi="宋体" w:eastAsia="宋体" w:cs="宋体"/>
          <w:b/>
          <w:bCs/>
          <w:spacing w:val="-3"/>
          <w:sz w:val="18"/>
          <w:szCs w:val="18"/>
        </w:rPr>
        <w:t>水</w:t>
      </w:r>
      <w:r>
        <w:rPr>
          <w:rFonts w:ascii="宋体" w:hAnsi="宋体" w:eastAsia="宋体" w:cs="宋体"/>
          <w:spacing w:val="-3"/>
          <w:sz w:val="18"/>
          <w:szCs w:val="18"/>
        </w:rPr>
        <w:t xml:space="preserve"> </w:t>
      </w:r>
      <w:r>
        <w:rPr>
          <w:rFonts w:ascii="宋体" w:hAnsi="宋体" w:eastAsia="宋体" w:cs="宋体"/>
          <w:b/>
          <w:bCs/>
          <w:spacing w:val="-3"/>
          <w:sz w:val="18"/>
          <w:szCs w:val="18"/>
        </w:rPr>
        <w:t>髑</w:t>
      </w:r>
      <w:r>
        <w:rPr>
          <w:rFonts w:ascii="宋体" w:hAnsi="宋体" w:eastAsia="宋体" w:cs="宋体"/>
          <w:spacing w:val="-3"/>
          <w:sz w:val="18"/>
          <w:szCs w:val="18"/>
        </w:rPr>
        <w:t xml:space="preserve"> </w:t>
      </w:r>
      <w:r>
        <w:rPr>
          <w:rFonts w:ascii="宋体" w:hAnsi="宋体" w:eastAsia="宋体" w:cs="宋体"/>
          <w:b/>
          <w:bCs/>
          <w:spacing w:val="-3"/>
          <w:sz w:val="18"/>
          <w:szCs w:val="18"/>
        </w:rPr>
        <w:t>客</w:t>
      </w:r>
      <w:r>
        <w:rPr>
          <w:rFonts w:ascii="宋体" w:hAnsi="宋体" w:eastAsia="宋体" w:cs="宋体"/>
          <w:spacing w:val="-3"/>
          <w:sz w:val="18"/>
          <w:szCs w:val="18"/>
        </w:rPr>
        <w:t xml:space="preserve"> </w:t>
      </w:r>
      <w:r>
        <w:rPr>
          <w:rFonts w:ascii="宋体" w:hAnsi="宋体" w:eastAsia="宋体" w:cs="宋体"/>
          <w:b/>
          <w:bCs/>
          <w:spacing w:val="-3"/>
          <w:sz w:val="18"/>
          <w:szCs w:val="18"/>
        </w:rPr>
        <w:t>召</w:t>
      </w:r>
      <w:r>
        <w:rPr>
          <w:rFonts w:ascii="宋体" w:hAnsi="宋体" w:eastAsia="宋体" w:cs="宋体"/>
          <w:spacing w:val="-3"/>
          <w:sz w:val="18"/>
          <w:szCs w:val="18"/>
        </w:rPr>
        <w:t xml:space="preserve"> </w:t>
      </w:r>
      <w:r>
        <w:rPr>
          <w:rFonts w:ascii="宋体" w:hAnsi="宋体" w:eastAsia="宋体" w:cs="宋体"/>
          <w:b/>
          <w:bCs/>
          <w:spacing w:val="-3"/>
          <w:sz w:val="18"/>
          <w:szCs w:val="18"/>
        </w:rPr>
        <w:t>置</w:t>
      </w:r>
      <w:r>
        <w:rPr>
          <w:rFonts w:ascii="宋体" w:hAnsi="宋体" w:eastAsia="宋体" w:cs="宋体"/>
          <w:spacing w:val="-3"/>
          <w:sz w:val="18"/>
          <w:szCs w:val="18"/>
        </w:rPr>
        <w:t xml:space="preserve"> </w:t>
      </w:r>
      <w:r>
        <w:rPr>
          <w:rFonts w:ascii="宋体" w:hAnsi="宋体" w:eastAsia="宋体" w:cs="宋体"/>
          <w:b/>
          <w:bCs/>
          <w:spacing w:val="-3"/>
          <w:sz w:val="18"/>
          <w:szCs w:val="18"/>
        </w:rPr>
        <w:t>血</w:t>
      </w:r>
      <w:r>
        <w:rPr>
          <w:rFonts w:ascii="宋体" w:hAnsi="宋体" w:eastAsia="宋体" w:cs="宋体"/>
          <w:spacing w:val="-3"/>
          <w:sz w:val="18"/>
          <w:szCs w:val="18"/>
        </w:rPr>
        <w:t xml:space="preserve"> </w:t>
      </w:r>
      <w:r>
        <w:rPr>
          <w:rFonts w:ascii="宋体" w:hAnsi="宋体" w:eastAsia="宋体" w:cs="宋体"/>
          <w:b/>
          <w:bCs/>
          <w:spacing w:val="-3"/>
          <w:sz w:val="18"/>
          <w:szCs w:val="18"/>
        </w:rPr>
        <w:t>末</w:t>
      </w:r>
      <w:r>
        <w:rPr>
          <w:rFonts w:ascii="宋体" w:hAnsi="宋体" w:eastAsia="宋体" w:cs="宋体"/>
          <w:spacing w:val="-3"/>
          <w:sz w:val="18"/>
          <w:szCs w:val="18"/>
        </w:rPr>
        <w:t xml:space="preserve"> </w:t>
      </w:r>
      <w:r>
        <w:rPr>
          <w:rFonts w:ascii="宋体" w:hAnsi="宋体" w:eastAsia="宋体" w:cs="宋体"/>
          <w:b/>
          <w:bCs/>
          <w:spacing w:val="-3"/>
          <w:sz w:val="18"/>
          <w:szCs w:val="18"/>
        </w:rPr>
        <w:t>挑</w:t>
      </w:r>
      <w:r>
        <w:rPr>
          <w:rFonts w:ascii="宋体" w:hAnsi="宋体" w:eastAsia="宋体" w:cs="宋体"/>
          <w:spacing w:val="8"/>
          <w:sz w:val="18"/>
          <w:szCs w:val="18"/>
        </w:rPr>
        <w:t xml:space="preserve"> </w:t>
      </w:r>
      <w:r>
        <w:rPr>
          <w:rFonts w:ascii="宋体" w:hAnsi="宋体" w:eastAsia="宋体" w:cs="宋体"/>
          <w:b/>
          <w:bCs/>
          <w:spacing w:val="-3"/>
          <w:sz w:val="18"/>
          <w:szCs w:val="18"/>
        </w:rPr>
        <w:t>战</w:t>
      </w:r>
      <w:r>
        <w:rPr>
          <w:rFonts w:ascii="宋体" w:hAnsi="宋体" w:eastAsia="宋体" w:cs="宋体"/>
          <w:spacing w:val="27"/>
          <w:sz w:val="18"/>
          <w:szCs w:val="18"/>
        </w:rPr>
        <w:t xml:space="preserve"> </w:t>
      </w:r>
      <w:r>
        <w:rPr>
          <w:rFonts w:ascii="宋体" w:hAnsi="宋体" w:eastAsia="宋体" w:cs="宋体"/>
          <w:b/>
          <w:bCs/>
          <w:spacing w:val="-3"/>
          <w:sz w:val="18"/>
          <w:szCs w:val="18"/>
        </w:rPr>
        <w:t>!</w:t>
      </w:r>
    </w:p>
    <w:p w14:paraId="19C5B34B">
      <w:pPr>
        <w:spacing w:before="15" w:line="219" w:lineRule="auto"/>
        <w:ind w:left="2469"/>
        <w:rPr>
          <w:rFonts w:ascii="宋体" w:hAnsi="宋体" w:eastAsia="宋体" w:cs="宋体"/>
          <w:sz w:val="10"/>
          <w:szCs w:val="10"/>
        </w:rPr>
      </w:pPr>
      <w:r>
        <w:rPr>
          <w:rFonts w:ascii="宋体" w:hAnsi="宋体" w:eastAsia="宋体" w:cs="宋体"/>
          <w:spacing w:val="-1"/>
          <w:sz w:val="10"/>
          <w:szCs w:val="10"/>
        </w:rPr>
        <w:t>地点：绿箭快射箭供乐部(天水市秦州区七里墩天宝娱乐城三楼9时间：2013-08-01(星</w:t>
      </w:r>
      <w:r>
        <w:rPr>
          <w:rFonts w:ascii="宋体" w:hAnsi="宋体" w:eastAsia="宋体" w:cs="宋体"/>
          <w:spacing w:val="-2"/>
          <w:sz w:val="10"/>
          <w:szCs w:val="10"/>
        </w:rPr>
        <w:t>期犬D      点</w:t>
      </w:r>
      <w:r>
        <w:rPr>
          <w:rFonts w:ascii="宋体" w:hAnsi="宋体" w:eastAsia="宋体" w:cs="宋体"/>
          <w:spacing w:val="-16"/>
          <w:sz w:val="10"/>
          <w:szCs w:val="10"/>
        </w:rPr>
        <w:t xml:space="preserve"> </w:t>
      </w:r>
      <w:r>
        <w:rPr>
          <w:rFonts w:ascii="宋体" w:hAnsi="宋体" w:eastAsia="宋体" w:cs="宋体"/>
          <w:spacing w:val="-2"/>
          <w:sz w:val="10"/>
          <w:szCs w:val="10"/>
        </w:rPr>
        <w:t>击</w:t>
      </w:r>
      <w:r>
        <w:rPr>
          <w:rFonts w:ascii="宋体" w:hAnsi="宋体" w:eastAsia="宋体" w:cs="宋体"/>
          <w:spacing w:val="-15"/>
          <w:sz w:val="10"/>
          <w:szCs w:val="10"/>
        </w:rPr>
        <w:t xml:space="preserve"> </w:t>
      </w:r>
      <w:r>
        <w:rPr>
          <w:rFonts w:ascii="宋体" w:hAnsi="宋体" w:eastAsia="宋体" w:cs="宋体"/>
          <w:spacing w:val="-2"/>
          <w:sz w:val="10"/>
          <w:szCs w:val="10"/>
        </w:rPr>
        <w:t>报</w:t>
      </w:r>
      <w:r>
        <w:rPr>
          <w:rFonts w:ascii="宋体" w:hAnsi="宋体" w:eastAsia="宋体" w:cs="宋体"/>
          <w:spacing w:val="-14"/>
          <w:sz w:val="10"/>
          <w:szCs w:val="10"/>
        </w:rPr>
        <w:t xml:space="preserve"> </w:t>
      </w:r>
      <w:r>
        <w:rPr>
          <w:rFonts w:ascii="宋体" w:hAnsi="宋体" w:eastAsia="宋体" w:cs="宋体"/>
          <w:spacing w:val="-2"/>
          <w:sz w:val="10"/>
          <w:szCs w:val="10"/>
        </w:rPr>
        <w:t>名</w:t>
      </w:r>
      <w:r>
        <w:rPr>
          <w:rFonts w:ascii="宋体" w:hAnsi="宋体" w:eastAsia="宋体" w:cs="宋体"/>
          <w:spacing w:val="-15"/>
          <w:sz w:val="10"/>
          <w:szCs w:val="10"/>
        </w:rPr>
        <w:t xml:space="preserve"> </w:t>
      </w:r>
      <w:r>
        <w:rPr>
          <w:rFonts w:ascii="宋体" w:hAnsi="宋体" w:eastAsia="宋体" w:cs="宋体"/>
          <w:spacing w:val="-2"/>
          <w:sz w:val="10"/>
          <w:szCs w:val="10"/>
        </w:rPr>
        <w:t>0</w:t>
      </w:r>
    </w:p>
    <w:p w14:paraId="099DDC23">
      <w:pPr>
        <w:spacing w:line="175" w:lineRule="exact"/>
      </w:pPr>
    </w:p>
    <w:p w14:paraId="567011CA">
      <w:pPr>
        <w:spacing w:line="175" w:lineRule="exact"/>
        <w:sectPr>
          <w:footerReference r:id="rId12" w:type="default"/>
          <w:pgSz w:w="11910" w:h="16830"/>
          <w:pgMar w:top="1430" w:right="1786" w:bottom="1297" w:left="1750" w:header="0" w:footer="1093" w:gutter="0"/>
          <w:cols w:equalWidth="0" w:num="1">
            <w:col w:w="8374"/>
          </w:cols>
        </w:sectPr>
      </w:pPr>
    </w:p>
    <w:p w14:paraId="1E94737C">
      <w:pPr>
        <w:spacing w:before="36" w:line="218" w:lineRule="auto"/>
        <w:ind w:left="2042"/>
        <w:rPr>
          <w:rFonts w:ascii="宋体" w:hAnsi="宋体" w:eastAsia="宋体" w:cs="宋体"/>
          <w:sz w:val="18"/>
          <w:szCs w:val="18"/>
        </w:rPr>
      </w:pPr>
      <w:r>
        <w:rPr>
          <w:rFonts w:ascii="宋体" w:hAnsi="宋体" w:eastAsia="宋体" w:cs="宋体"/>
          <w:b/>
          <w:bCs/>
          <w:spacing w:val="-7"/>
          <w:sz w:val="18"/>
          <w:szCs w:val="18"/>
        </w:rPr>
        <w:t>昆大养殖项目环境影响报告书报批前信息公示</w:t>
      </w:r>
    </w:p>
    <w:p w14:paraId="19266FC6">
      <w:pPr>
        <w:spacing w:before="69" w:line="237" w:lineRule="auto"/>
        <w:ind w:left="2219"/>
        <w:rPr>
          <w:rFonts w:ascii="宋体" w:hAnsi="宋体" w:eastAsia="宋体" w:cs="宋体"/>
          <w:sz w:val="10"/>
          <w:szCs w:val="10"/>
        </w:rPr>
      </w:pPr>
      <w:r>
        <w:rPr>
          <w:rFonts w:ascii="宋体" w:hAnsi="宋体" w:eastAsia="宋体" w:cs="宋体"/>
          <w:spacing w:val="-3"/>
          <w:sz w:val="10"/>
          <w:szCs w:val="10"/>
        </w:rPr>
        <w:t>椅 R</w:t>
      </w:r>
      <w:r>
        <w:rPr>
          <w:rFonts w:ascii="宋体" w:hAnsi="宋体" w:eastAsia="宋体" w:cs="宋体"/>
          <w:spacing w:val="6"/>
          <w:sz w:val="10"/>
          <w:szCs w:val="10"/>
        </w:rPr>
        <w:t xml:space="preserve"> </w:t>
      </w:r>
      <w:r>
        <w:rPr>
          <w:rFonts w:ascii="宋体" w:hAnsi="宋体" w:eastAsia="宋体" w:cs="宋体"/>
          <w:spacing w:val="-3"/>
          <w:sz w:val="10"/>
          <w:szCs w:val="10"/>
        </w:rPr>
        <w:t>D</w:t>
      </w:r>
      <w:r>
        <w:rPr>
          <w:rFonts w:ascii="宋体" w:hAnsi="宋体" w:eastAsia="宋体" w:cs="宋体"/>
          <w:spacing w:val="4"/>
          <w:sz w:val="10"/>
          <w:szCs w:val="10"/>
        </w:rPr>
        <w:t xml:space="preserve"> </w:t>
      </w:r>
      <w:r>
        <w:rPr>
          <w:rFonts w:ascii="宋体" w:hAnsi="宋体" w:eastAsia="宋体" w:cs="宋体"/>
          <w:spacing w:val="-3"/>
          <w:sz w:val="10"/>
          <w:szCs w:val="10"/>
        </w:rPr>
        <w:t>P</w:t>
      </w:r>
      <w:r>
        <w:rPr>
          <w:rFonts w:ascii="宋体" w:hAnsi="宋体" w:eastAsia="宋体" w:cs="宋体"/>
          <w:spacing w:val="4"/>
          <w:sz w:val="10"/>
          <w:szCs w:val="10"/>
        </w:rPr>
        <w:t xml:space="preserve"> </w:t>
      </w:r>
      <w:r>
        <w:rPr>
          <w:rFonts w:ascii="宋体" w:hAnsi="宋体" w:eastAsia="宋体" w:cs="宋体"/>
          <w:spacing w:val="-3"/>
          <w:sz w:val="10"/>
          <w:szCs w:val="10"/>
        </w:rPr>
        <w:t>L</w:t>
      </w:r>
      <w:r>
        <w:rPr>
          <w:rFonts w:ascii="宋体" w:hAnsi="宋体" w:eastAsia="宋体" w:cs="宋体"/>
          <w:spacing w:val="6"/>
          <w:sz w:val="10"/>
          <w:szCs w:val="10"/>
        </w:rPr>
        <w:t xml:space="preserve"> </w:t>
      </w:r>
      <w:r>
        <w:rPr>
          <w:rFonts w:ascii="宋体" w:hAnsi="宋体" w:eastAsia="宋体" w:cs="宋体"/>
          <w:spacing w:val="-3"/>
          <w:sz w:val="10"/>
          <w:szCs w:val="10"/>
        </w:rPr>
        <w:t>手</w:t>
      </w:r>
      <w:r>
        <w:rPr>
          <w:rFonts w:ascii="宋体" w:hAnsi="宋体" w:eastAsia="宋体" w:cs="宋体"/>
          <w:spacing w:val="6"/>
          <w:sz w:val="10"/>
          <w:szCs w:val="10"/>
        </w:rPr>
        <w:t xml:space="preserve"> </w:t>
      </w:r>
      <w:r>
        <w:rPr>
          <w:rFonts w:ascii="宋体" w:hAnsi="宋体" w:eastAsia="宋体" w:cs="宋体"/>
          <w:spacing w:val="-3"/>
          <w:sz w:val="10"/>
          <w:szCs w:val="10"/>
        </w:rPr>
        <w:t>0</w:t>
      </w:r>
      <w:r>
        <w:rPr>
          <w:rFonts w:ascii="宋体" w:hAnsi="宋体" w:eastAsia="宋体" w:cs="宋体"/>
          <w:spacing w:val="8"/>
          <w:sz w:val="10"/>
          <w:szCs w:val="10"/>
        </w:rPr>
        <w:t xml:space="preserve"> </w:t>
      </w:r>
      <w:r>
        <w:rPr>
          <w:rFonts w:ascii="宋体" w:hAnsi="宋体" w:eastAsia="宋体" w:cs="宋体"/>
          <w:spacing w:val="-3"/>
          <w:sz w:val="10"/>
          <w:szCs w:val="10"/>
        </w:rPr>
        <w:t>5</w:t>
      </w:r>
      <w:r>
        <w:rPr>
          <w:rFonts w:ascii="宋体" w:hAnsi="宋体" w:eastAsia="宋体" w:cs="宋体"/>
          <w:spacing w:val="7"/>
          <w:sz w:val="10"/>
          <w:szCs w:val="10"/>
        </w:rPr>
        <w:t xml:space="preserve"> </w:t>
      </w:r>
      <w:r>
        <w:rPr>
          <w:rFonts w:ascii="宋体" w:hAnsi="宋体" w:eastAsia="宋体" w:cs="宋体"/>
          <w:spacing w:val="-3"/>
          <w:sz w:val="10"/>
          <w:szCs w:val="10"/>
        </w:rPr>
        <w:t>3</w:t>
      </w:r>
      <w:r>
        <w:rPr>
          <w:rFonts w:ascii="宋体" w:hAnsi="宋体" w:eastAsia="宋体" w:cs="宋体"/>
          <w:spacing w:val="13"/>
          <w:sz w:val="10"/>
          <w:szCs w:val="10"/>
        </w:rPr>
        <w:t xml:space="preserve"> </w:t>
      </w:r>
      <w:r>
        <w:rPr>
          <w:rFonts w:ascii="宋体" w:hAnsi="宋体" w:eastAsia="宋体" w:cs="宋体"/>
          <w:spacing w:val="-3"/>
          <w:sz w:val="10"/>
          <w:szCs w:val="10"/>
        </w:rPr>
        <w:t>1</w:t>
      </w:r>
      <w:r>
        <w:rPr>
          <w:rFonts w:ascii="宋体" w:hAnsi="宋体" w:eastAsia="宋体" w:cs="宋体"/>
          <w:spacing w:val="5"/>
          <w:sz w:val="10"/>
          <w:szCs w:val="10"/>
        </w:rPr>
        <w:t xml:space="preserve">    </w:t>
      </w:r>
      <w:r>
        <w:rPr>
          <w:rFonts w:ascii="宋体" w:hAnsi="宋体" w:eastAsia="宋体" w:cs="宋体"/>
          <w:spacing w:val="-3"/>
          <w:sz w:val="10"/>
          <w:szCs w:val="10"/>
        </w:rPr>
        <w:t>F面社：</w:t>
      </w:r>
      <w:r>
        <w:rPr>
          <w:rFonts w:ascii="宋体" w:hAnsi="宋体" w:eastAsia="宋体" w:cs="宋体"/>
          <w:spacing w:val="15"/>
          <w:w w:val="101"/>
          <w:sz w:val="10"/>
          <w:szCs w:val="10"/>
        </w:rPr>
        <w:t xml:space="preserve">   </w:t>
      </w:r>
      <w:r>
        <w:rPr>
          <w:rFonts w:ascii="宋体" w:hAnsi="宋体" w:eastAsia="宋体" w:cs="宋体"/>
          <w:spacing w:val="-3"/>
          <w:sz w:val="10"/>
          <w:szCs w:val="10"/>
        </w:rPr>
        <w:t>速</w:t>
      </w:r>
      <w:r>
        <w:rPr>
          <w:rFonts w:ascii="宋体" w:hAnsi="宋体" w:eastAsia="宋体" w:cs="宋体"/>
          <w:spacing w:val="7"/>
          <w:sz w:val="10"/>
          <w:szCs w:val="10"/>
        </w:rPr>
        <w:t xml:space="preserve"> </w:t>
      </w:r>
      <w:r>
        <w:rPr>
          <w:rFonts w:ascii="宋体" w:hAnsi="宋体" w:eastAsia="宋体" w:cs="宋体"/>
          <w:spacing w:val="-3"/>
          <w:sz w:val="6"/>
          <w:szCs w:val="6"/>
        </w:rPr>
        <w:t xml:space="preserve">1   挪   三  </w:t>
      </w:r>
      <w:r>
        <w:rPr>
          <w:rFonts w:ascii="宋体" w:hAnsi="宋体" w:eastAsia="宋体" w:cs="宋体"/>
          <w:spacing w:val="-3"/>
          <w:sz w:val="10"/>
          <w:szCs w:val="10"/>
        </w:rPr>
        <w:t>0</w:t>
      </w:r>
      <w:r>
        <w:rPr>
          <w:rFonts w:ascii="宋体" w:hAnsi="宋体" w:eastAsia="宋体" w:cs="宋体"/>
          <w:spacing w:val="-21"/>
          <w:sz w:val="10"/>
          <w:szCs w:val="10"/>
        </w:rPr>
        <w:t xml:space="preserve"> </w:t>
      </w:r>
      <w:r>
        <w:rPr>
          <w:rFonts w:ascii="宋体" w:hAnsi="宋体" w:eastAsia="宋体" w:cs="宋体"/>
          <w:spacing w:val="-3"/>
          <w:sz w:val="10"/>
          <w:szCs w:val="10"/>
        </w:rPr>
        <w:t>评</w:t>
      </w:r>
      <w:r>
        <w:rPr>
          <w:rFonts w:ascii="宋体" w:hAnsi="宋体" w:eastAsia="宋体" w:cs="宋体"/>
          <w:spacing w:val="-20"/>
          <w:sz w:val="10"/>
          <w:szCs w:val="10"/>
        </w:rPr>
        <w:t xml:space="preserve"> </w:t>
      </w:r>
      <w:r>
        <w:rPr>
          <w:rFonts w:ascii="宋体" w:hAnsi="宋体" w:eastAsia="宋体" w:cs="宋体"/>
          <w:spacing w:val="-3"/>
          <w:sz w:val="10"/>
          <w:szCs w:val="10"/>
        </w:rPr>
        <w:t>诊</w:t>
      </w:r>
      <w:r>
        <w:rPr>
          <w:rFonts w:ascii="宋体" w:hAnsi="宋体" w:eastAsia="宋体" w:cs="宋体"/>
          <w:spacing w:val="10"/>
          <w:sz w:val="10"/>
          <w:szCs w:val="10"/>
        </w:rPr>
        <w:t xml:space="preserve">   </w:t>
      </w:r>
      <w:r>
        <w:rPr>
          <w:rFonts w:ascii="宋体" w:hAnsi="宋体" w:eastAsia="宋体" w:cs="宋体"/>
          <w:spacing w:val="-3"/>
          <w:sz w:val="10"/>
          <w:szCs w:val="10"/>
        </w:rPr>
        <w:t>0</w:t>
      </w:r>
      <w:r>
        <w:rPr>
          <w:rFonts w:ascii="宋体" w:hAnsi="宋体" w:eastAsia="宋体" w:cs="宋体"/>
          <w:spacing w:val="-14"/>
          <w:sz w:val="10"/>
          <w:szCs w:val="10"/>
        </w:rPr>
        <w:t xml:space="preserve"> </w:t>
      </w:r>
      <w:r>
        <w:rPr>
          <w:rFonts w:ascii="宋体" w:hAnsi="宋体" w:eastAsia="宋体" w:cs="宋体"/>
          <w:spacing w:val="-3"/>
          <w:sz w:val="10"/>
          <w:szCs w:val="10"/>
        </w:rPr>
        <w:t>点</w:t>
      </w:r>
    </w:p>
    <w:p w14:paraId="5E6422F7">
      <w:pPr>
        <w:spacing w:before="159" w:line="218" w:lineRule="auto"/>
        <w:ind w:left="2951"/>
        <w:rPr>
          <w:rFonts w:ascii="宋体" w:hAnsi="宋体" w:eastAsia="宋体" w:cs="宋体"/>
          <w:sz w:val="10"/>
          <w:szCs w:val="10"/>
        </w:rPr>
      </w:pPr>
      <w:r>
        <w:rPr>
          <w:rFonts w:ascii="宋体" w:hAnsi="宋体" w:eastAsia="宋体" w:cs="宋体"/>
          <w:b/>
          <w:bCs/>
          <w:spacing w:val="11"/>
          <w:sz w:val="10"/>
          <w:szCs w:val="10"/>
        </w:rPr>
        <w:t>昆大养殖小区项目环境影响报告书</w:t>
      </w:r>
    </w:p>
    <w:p w14:paraId="5B831B35">
      <w:pPr>
        <w:spacing w:before="63" w:line="219" w:lineRule="auto"/>
        <w:ind w:left="3481"/>
        <w:rPr>
          <w:rFonts w:ascii="宋体" w:hAnsi="宋体" w:eastAsia="宋体" w:cs="宋体"/>
          <w:sz w:val="10"/>
          <w:szCs w:val="10"/>
        </w:rPr>
      </w:pPr>
      <w:r>
        <w:rPr>
          <w:rFonts w:ascii="宋体" w:hAnsi="宋体" w:eastAsia="宋体" w:cs="宋体"/>
          <w:b/>
          <w:bCs/>
          <w:spacing w:val="20"/>
          <w:sz w:val="10"/>
          <w:szCs w:val="10"/>
        </w:rPr>
        <w:t>报批前公示</w:t>
      </w:r>
    </w:p>
    <w:p w14:paraId="235AAE96">
      <w:pPr>
        <w:spacing w:before="222" w:line="313" w:lineRule="auto"/>
        <w:ind w:left="1339" w:right="166"/>
        <w:jc w:val="both"/>
        <w:rPr>
          <w:rFonts w:ascii="宋体" w:hAnsi="宋体" w:eastAsia="宋体" w:cs="宋体"/>
          <w:sz w:val="10"/>
          <w:szCs w:val="10"/>
        </w:rPr>
      </w:pPr>
      <w:r>
        <w:rPr>
          <w:rFonts w:ascii="宋体" w:hAnsi="宋体" w:eastAsia="宋体" w:cs="宋体"/>
          <w:spacing w:val="-10"/>
          <w:sz w:val="10"/>
          <w:szCs w:val="10"/>
        </w:rPr>
        <w:t>根据中华人民共和国生态环境部2018年7月16日发布的《环境影响译价公众多与办法》</w:t>
      </w:r>
      <w:r>
        <w:rPr>
          <w:rFonts w:ascii="宋体" w:hAnsi="宋体" w:eastAsia="宋体" w:cs="宋体"/>
          <w:spacing w:val="-11"/>
          <w:sz w:val="10"/>
          <w:szCs w:val="10"/>
        </w:rPr>
        <w:t>《生态环境部令第4号)相关要求，在上</w:t>
      </w:r>
      <w:r>
        <w:rPr>
          <w:rFonts w:ascii="宋体" w:hAnsi="宋体" w:eastAsia="宋体" w:cs="宋体"/>
          <w:sz w:val="10"/>
          <w:szCs w:val="10"/>
        </w:rPr>
        <w:t xml:space="preserve"> </w:t>
      </w:r>
      <w:r>
        <w:rPr>
          <w:rFonts w:ascii="宋体" w:hAnsi="宋体" w:eastAsia="宋体" w:cs="宋体"/>
          <w:spacing w:val="-8"/>
          <w:sz w:val="10"/>
          <w:szCs w:val="10"/>
        </w:rPr>
        <w:t>报审批前，我单位对《昆大养班小区项目环描异响报告书》(探</w:t>
      </w:r>
      <w:r>
        <w:rPr>
          <w:rFonts w:ascii="宋体" w:hAnsi="宋体" w:eastAsia="宋体" w:cs="宋体"/>
          <w:spacing w:val="-9"/>
          <w:sz w:val="10"/>
          <w:szCs w:val="10"/>
        </w:rPr>
        <w:t>比辖)以股《公参与说明书》进行网络平台公示，以便了解</w:t>
      </w:r>
      <w:r>
        <w:rPr>
          <w:rFonts w:ascii="宋体" w:hAnsi="宋体" w:eastAsia="宋体" w:cs="宋体"/>
          <w:sz w:val="10"/>
          <w:szCs w:val="10"/>
        </w:rPr>
        <w:t xml:space="preserve"> </w:t>
      </w:r>
      <w:r>
        <w:rPr>
          <w:rFonts w:ascii="宋体" w:hAnsi="宋体" w:eastAsia="宋体" w:cs="宋体"/>
          <w:spacing w:val="-7"/>
          <w:sz w:val="10"/>
          <w:szCs w:val="10"/>
        </w:rPr>
        <w:t>(4公众对本项目建设的态度以及对本项目环境课护方面的意见和建议，接资(公</w:t>
      </w:r>
      <w:r>
        <w:rPr>
          <w:rFonts w:ascii="宋体" w:hAnsi="宋体" w:eastAsia="宋体" w:cs="宋体"/>
          <w:spacing w:val="-8"/>
          <w:sz w:val="10"/>
          <w:szCs w:val="10"/>
        </w:rPr>
        <w:t>众监督。该顷目情况公示如下：</w:t>
      </w:r>
    </w:p>
    <w:p w14:paraId="4F337E66">
      <w:pPr>
        <w:spacing w:line="219" w:lineRule="auto"/>
        <w:ind w:left="1331"/>
        <w:outlineLvl w:val="4"/>
        <w:rPr>
          <w:rFonts w:ascii="宋体" w:hAnsi="宋体" w:eastAsia="宋体" w:cs="宋体"/>
          <w:sz w:val="10"/>
          <w:szCs w:val="10"/>
        </w:rPr>
      </w:pPr>
      <w:r>
        <w:rPr>
          <w:rFonts w:ascii="宋体" w:hAnsi="宋体" w:eastAsia="宋体" w:cs="宋体"/>
          <w:b/>
          <w:bCs/>
          <w:spacing w:val="1"/>
          <w:sz w:val="10"/>
          <w:szCs w:val="10"/>
        </w:rPr>
        <w:t>一、项目额况</w:t>
      </w:r>
    </w:p>
    <w:p w14:paraId="376F6F70">
      <w:pPr>
        <w:spacing w:before="23" w:line="219" w:lineRule="auto"/>
        <w:ind w:left="1539"/>
        <w:rPr>
          <w:rFonts w:ascii="宋体" w:hAnsi="宋体" w:eastAsia="宋体" w:cs="宋体"/>
          <w:sz w:val="10"/>
          <w:szCs w:val="10"/>
        </w:rPr>
      </w:pPr>
      <w:r>
        <w:rPr>
          <w:rFonts w:ascii="宋体" w:hAnsi="宋体" w:eastAsia="宋体" w:cs="宋体"/>
          <w:spacing w:val="-5"/>
          <w:sz w:val="10"/>
          <w:szCs w:val="10"/>
        </w:rPr>
        <w:t>(1)项目名称：昆大养迫小区项目</w:t>
      </w:r>
    </w:p>
    <w:p w14:paraId="15742AD5">
      <w:pPr>
        <w:spacing w:before="11" w:line="219" w:lineRule="auto"/>
        <w:ind w:left="1559"/>
        <w:rPr>
          <w:rFonts w:ascii="宋体" w:hAnsi="宋体" w:eastAsia="宋体" w:cs="宋体"/>
          <w:sz w:val="10"/>
          <w:szCs w:val="10"/>
        </w:rPr>
      </w:pPr>
      <w:r>
        <w:rPr>
          <w:rFonts w:ascii="宋体" w:hAnsi="宋体" w:eastAsia="宋体" w:cs="宋体"/>
          <w:spacing w:val="-8"/>
          <w:sz w:val="10"/>
          <w:szCs w:val="10"/>
        </w:rPr>
        <w:t>(2)建设地点：曲结市马龙区马鸡乡大密邮村达验地</w:t>
      </w:r>
    </w:p>
    <w:p w14:paraId="75B3EA6D">
      <w:pPr>
        <w:spacing w:before="12" w:line="203" w:lineRule="auto"/>
        <w:ind w:left="1539"/>
        <w:rPr>
          <w:rFonts w:ascii="宋体" w:hAnsi="宋体" w:eastAsia="宋体" w:cs="宋体"/>
          <w:sz w:val="10"/>
          <w:szCs w:val="10"/>
        </w:rPr>
      </w:pPr>
      <w:r>
        <w:rPr>
          <w:rFonts w:ascii="宋体" w:hAnsi="宋体" w:eastAsia="宋体" w:cs="宋体"/>
          <w:spacing w:val="-6"/>
          <w:sz w:val="10"/>
          <w:szCs w:val="10"/>
        </w:rPr>
        <w:t>(3)建设单位：云南昆大农业有限公司</w:t>
      </w:r>
    </w:p>
    <w:p w14:paraId="3B676EAF">
      <w:pPr>
        <w:spacing w:line="218" w:lineRule="auto"/>
        <w:ind w:left="1539"/>
        <w:rPr>
          <w:rFonts w:ascii="宋体" w:hAnsi="宋体" w:eastAsia="宋体" w:cs="宋体"/>
          <w:sz w:val="10"/>
          <w:szCs w:val="10"/>
        </w:rPr>
      </w:pPr>
      <w:r>
        <w:rPr>
          <w:rFonts w:ascii="宋体" w:hAnsi="宋体" w:eastAsia="宋体" w:cs="宋体"/>
          <w:spacing w:val="-2"/>
          <w:sz w:val="10"/>
          <w:szCs w:val="10"/>
        </w:rPr>
        <w:t>(4)建设性质：新建</w:t>
      </w:r>
    </w:p>
    <w:p w14:paraId="345D88B5">
      <w:pPr>
        <w:spacing w:before="1" w:line="222" w:lineRule="auto"/>
        <w:ind w:left="1329" w:right="114" w:firstLine="179"/>
        <w:rPr>
          <w:rFonts w:ascii="宋体" w:hAnsi="宋体" w:eastAsia="宋体" w:cs="宋体"/>
          <w:sz w:val="10"/>
          <w:szCs w:val="10"/>
        </w:rPr>
      </w:pPr>
      <w:r>
        <w:rPr>
          <w:rFonts w:ascii="宋体" w:hAnsi="宋体" w:eastAsia="宋体" w:cs="宋体"/>
          <w:spacing w:val="-7"/>
          <w:sz w:val="10"/>
          <w:szCs w:val="10"/>
        </w:rPr>
        <w:t>(5)建设内容及规径：项目占地约32.2亩，史成后年出栏生16000头。项目总建筑面积9745.9m²,建设4林绪舍、管理用</w:t>
      </w:r>
      <w:r>
        <w:rPr>
          <w:rFonts w:ascii="宋体" w:hAnsi="宋体" w:eastAsia="宋体" w:cs="宋体"/>
          <w:spacing w:val="7"/>
          <w:sz w:val="10"/>
          <w:szCs w:val="10"/>
        </w:rPr>
        <w:t xml:space="preserve">  </w:t>
      </w:r>
      <w:r>
        <w:rPr>
          <w:rFonts w:ascii="宋体" w:hAnsi="宋体" w:eastAsia="宋体" w:cs="宋体"/>
          <w:spacing w:val="-8"/>
          <w:sz w:val="10"/>
          <w:szCs w:val="10"/>
        </w:rPr>
        <w:t>房、科合、那 台、蓄水池、集污池、法激边、异位发弊床、国墙、退路等((辆助设施。总投提2</w:t>
      </w:r>
      <w:r>
        <w:rPr>
          <w:rFonts w:ascii="宋体" w:hAnsi="宋体" w:eastAsia="宋体" w:cs="宋体"/>
          <w:spacing w:val="-9"/>
          <w:sz w:val="10"/>
          <w:szCs w:val="10"/>
        </w:rPr>
        <w:t>200万元，环保投资为996.5</w:t>
      </w:r>
      <w:r>
        <w:rPr>
          <w:rFonts w:ascii="宋体" w:hAnsi="宋体" w:eastAsia="宋体" w:cs="宋体"/>
          <w:sz w:val="10"/>
          <w:szCs w:val="10"/>
        </w:rPr>
        <w:t xml:space="preserve"> </w:t>
      </w:r>
      <w:r>
        <w:rPr>
          <w:rFonts w:ascii="宋体" w:hAnsi="宋体" w:eastAsia="宋体" w:cs="宋体"/>
          <w:spacing w:val="-6"/>
          <w:sz w:val="10"/>
          <w:szCs w:val="10"/>
        </w:rPr>
        <w:t>万元，环保投资占比为45.3%。</w:t>
      </w:r>
    </w:p>
    <w:p w14:paraId="00B44923">
      <w:pPr>
        <w:spacing w:before="18" w:line="218" w:lineRule="auto"/>
        <w:ind w:left="1331"/>
        <w:outlineLvl w:val="4"/>
        <w:rPr>
          <w:rFonts w:ascii="宋体" w:hAnsi="宋体" w:eastAsia="宋体" w:cs="宋体"/>
          <w:sz w:val="10"/>
          <w:szCs w:val="10"/>
        </w:rPr>
      </w:pPr>
      <w:r>
        <w:rPr>
          <w:rFonts w:ascii="宋体" w:hAnsi="宋体" w:eastAsia="宋体" w:cs="宋体"/>
          <w:b/>
          <w:bCs/>
          <w:spacing w:val="-3"/>
          <w:sz w:val="10"/>
          <w:szCs w:val="10"/>
        </w:rPr>
        <w:t>二、公众查商环境影响报告书的方式</w:t>
      </w:r>
    </w:p>
    <w:p w14:paraId="54A09591">
      <w:pPr>
        <w:spacing w:before="43" w:line="218" w:lineRule="auto"/>
        <w:ind w:left="1339"/>
        <w:rPr>
          <w:rFonts w:ascii="宋体" w:hAnsi="宋体" w:eastAsia="宋体" w:cs="宋体"/>
          <w:sz w:val="10"/>
          <w:szCs w:val="10"/>
        </w:rPr>
      </w:pPr>
      <w:r>
        <w:rPr>
          <w:rFonts w:ascii="宋体" w:hAnsi="宋体" w:eastAsia="宋体" w:cs="宋体"/>
          <w:spacing w:val="-10"/>
          <w:sz w:val="10"/>
          <w:szCs w:val="10"/>
        </w:rPr>
        <w:t>公众可通过网络到挫下载古阅环坑影响报告书指批稿电子版；也可致电、数向和融设单位索费环馈影响报告书把批稿。</w:t>
      </w:r>
    </w:p>
    <w:p w14:paraId="076E6A80">
      <w:pPr>
        <w:spacing w:before="62" w:line="218" w:lineRule="auto"/>
        <w:ind w:left="1329"/>
        <w:rPr>
          <w:rFonts w:ascii="宋体" w:hAnsi="宋体" w:eastAsia="宋体" w:cs="宋体"/>
          <w:sz w:val="10"/>
          <w:szCs w:val="10"/>
        </w:rPr>
      </w:pPr>
      <w:r>
        <w:rPr>
          <w:rFonts w:ascii="宋体" w:hAnsi="宋体" w:eastAsia="宋体" w:cs="宋体"/>
          <w:spacing w:val="-11"/>
          <w:sz w:val="10"/>
          <w:szCs w:val="10"/>
        </w:rPr>
        <w:t>环坑影响报告书报批福及公众参与识明电子脉网络链接：</w:t>
      </w:r>
    </w:p>
    <w:p w14:paraId="5325C5C4">
      <w:pPr>
        <w:spacing w:before="49" w:line="214" w:lineRule="auto"/>
        <w:ind w:left="1419"/>
        <w:rPr>
          <w:rFonts w:ascii="宋体" w:hAnsi="宋体" w:eastAsia="宋体" w:cs="宋体"/>
          <w:sz w:val="10"/>
          <w:szCs w:val="10"/>
        </w:rPr>
      </w:pPr>
      <w:r>
        <w:rPr>
          <w:rFonts w:ascii="宋体" w:hAnsi="宋体" w:eastAsia="宋体" w:cs="宋体"/>
          <w:sz w:val="10"/>
          <w:szCs w:val="10"/>
        </w:rPr>
        <w:t>接hntpe pm buidu ceme17.2ZSKZ FICHuSUBKWg提取码：</w:t>
      </w:r>
      <w:r>
        <w:rPr>
          <w:rFonts w:ascii="宋体" w:hAnsi="宋体" w:eastAsia="宋体" w:cs="宋体"/>
          <w:spacing w:val="-1"/>
          <w:sz w:val="10"/>
          <w:szCs w:val="10"/>
        </w:rPr>
        <w:t>kleae</w:t>
      </w:r>
    </w:p>
    <w:p w14:paraId="053EA205">
      <w:pPr>
        <w:spacing w:before="57" w:line="219" w:lineRule="auto"/>
        <w:ind w:left="1331"/>
        <w:outlineLvl w:val="4"/>
        <w:rPr>
          <w:rFonts w:ascii="宋体" w:hAnsi="宋体" w:eastAsia="宋体" w:cs="宋体"/>
          <w:sz w:val="10"/>
          <w:szCs w:val="10"/>
        </w:rPr>
      </w:pPr>
      <w:r>
        <w:rPr>
          <w:rFonts w:ascii="宋体" w:hAnsi="宋体" w:eastAsia="宋体" w:cs="宋体"/>
          <w:b/>
          <w:bCs/>
          <w:spacing w:val="-2"/>
          <w:sz w:val="10"/>
          <w:szCs w:val="10"/>
        </w:rPr>
        <w:t>四、公众捏出意见的方式和途径</w:t>
      </w:r>
    </w:p>
    <w:p w14:paraId="709A119B">
      <w:pPr>
        <w:spacing w:before="42" w:line="219" w:lineRule="auto"/>
        <w:ind w:left="1339"/>
        <w:rPr>
          <w:rFonts w:ascii="宋体" w:hAnsi="宋体" w:eastAsia="宋体" w:cs="宋体"/>
          <w:sz w:val="10"/>
          <w:szCs w:val="10"/>
        </w:rPr>
      </w:pPr>
      <w:r>
        <w:rPr>
          <w:rFonts w:ascii="宋体" w:hAnsi="宋体" w:eastAsia="宋体" w:cs="宋体"/>
          <w:spacing w:val="-10"/>
          <w:w w:val="97"/>
          <w:sz w:val="10"/>
          <w:szCs w:val="10"/>
        </w:rPr>
        <w:t>公众可通过信函、传真、电子由邮件等方式向</w:t>
      </w:r>
      <w:r>
        <w:rPr>
          <w:rFonts w:ascii="宋体" w:hAnsi="宋体" w:eastAsia="宋体" w:cs="宋体"/>
          <w:spacing w:val="-11"/>
          <w:w w:val="97"/>
          <w:sz w:val="10"/>
          <w:szCs w:val="10"/>
        </w:rPr>
        <w:t>理设单位提出意见或建议。</w:t>
      </w:r>
    </w:p>
    <w:p w14:paraId="05E4BF29">
      <w:pPr>
        <w:spacing w:before="62" w:line="220" w:lineRule="auto"/>
        <w:ind w:left="1339"/>
        <w:rPr>
          <w:rFonts w:ascii="宋体" w:hAnsi="宋体" w:eastAsia="宋体" w:cs="宋体"/>
          <w:sz w:val="10"/>
          <w:szCs w:val="10"/>
        </w:rPr>
      </w:pPr>
      <w:r>
        <w:rPr>
          <w:rFonts w:ascii="宋体" w:hAnsi="宋体" w:eastAsia="宋体" w:cs="宋体"/>
          <w:spacing w:val="-1"/>
          <w:sz w:val="10"/>
          <w:szCs w:val="10"/>
        </w:rPr>
        <w:t>五、建设单位名称和联系方式</w:t>
      </w:r>
    </w:p>
    <w:p w14:paraId="3C1396E1">
      <w:pPr>
        <w:spacing w:before="51" w:line="220" w:lineRule="auto"/>
        <w:ind w:left="1339"/>
        <w:rPr>
          <w:rFonts w:ascii="宋体" w:hAnsi="宋体" w:eastAsia="宋体" w:cs="宋体"/>
          <w:sz w:val="10"/>
          <w:szCs w:val="10"/>
        </w:rPr>
      </w:pPr>
      <w:r>
        <w:rPr>
          <w:rFonts w:ascii="宋体" w:hAnsi="宋体" w:eastAsia="宋体" w:cs="宋体"/>
          <w:spacing w:val="-9"/>
          <w:sz w:val="10"/>
          <w:szCs w:val="10"/>
        </w:rPr>
        <w:t>建识单位：云南昆大农业有限公司</w:t>
      </w:r>
    </w:p>
    <w:p w14:paraId="610AA881">
      <w:pPr>
        <w:spacing w:before="50" w:line="219" w:lineRule="auto"/>
        <w:ind w:left="1329"/>
        <w:rPr>
          <w:rFonts w:ascii="宋体" w:hAnsi="宋体" w:eastAsia="宋体" w:cs="宋体"/>
          <w:sz w:val="10"/>
          <w:szCs w:val="10"/>
        </w:rPr>
      </w:pPr>
      <w:r>
        <w:rPr>
          <w:rFonts w:ascii="宋体" w:hAnsi="宋体" w:eastAsia="宋体" w:cs="宋体"/>
          <w:spacing w:val="-5"/>
          <w:sz w:val="10"/>
          <w:szCs w:val="10"/>
        </w:rPr>
        <w:t>联系人：张女士</w:t>
      </w:r>
    </w:p>
    <w:p w14:paraId="5F822ED9">
      <w:pPr>
        <w:spacing w:before="63" w:line="221" w:lineRule="auto"/>
        <w:ind w:left="1329"/>
        <w:rPr>
          <w:rFonts w:ascii="宋体" w:hAnsi="宋体" w:eastAsia="宋体" w:cs="宋体"/>
          <w:sz w:val="10"/>
          <w:szCs w:val="10"/>
        </w:rPr>
      </w:pPr>
      <w:r>
        <w:rPr>
          <w:rFonts w:ascii="宋体" w:hAnsi="宋体" w:eastAsia="宋体" w:cs="宋体"/>
          <w:spacing w:val="-1"/>
          <w:sz w:val="10"/>
          <w:szCs w:val="10"/>
        </w:rPr>
        <w:t>联系电话：1808849272</w:t>
      </w:r>
    </w:p>
    <w:p w14:paraId="09CE604E">
      <w:pPr>
        <w:spacing w:line="179" w:lineRule="exact"/>
      </w:pPr>
    </w:p>
    <w:p w14:paraId="69036D1B">
      <w:pPr>
        <w:pStyle w:val="2"/>
        <w:spacing w:line="14" w:lineRule="auto"/>
        <w:rPr>
          <w:sz w:val="2"/>
        </w:rPr>
      </w:pPr>
      <w:r>
        <w:rPr>
          <w:sz w:val="2"/>
          <w:szCs w:val="2"/>
        </w:rPr>
        <w:br w:type="column"/>
      </w:r>
    </w:p>
    <w:p w14:paraId="4EF0EFCE">
      <w:pPr>
        <w:spacing w:before="56" w:line="220" w:lineRule="auto"/>
        <w:rPr>
          <w:rFonts w:ascii="宋体" w:hAnsi="宋体" w:eastAsia="宋体" w:cs="宋体"/>
          <w:sz w:val="10"/>
          <w:szCs w:val="10"/>
        </w:rPr>
      </w:pPr>
      <w:r>
        <w:rPr>
          <w:rFonts w:ascii="宋体" w:hAnsi="宋体" w:eastAsia="宋体" w:cs="宋体"/>
          <w:spacing w:val="-4"/>
          <w:sz w:val="10"/>
          <w:szCs w:val="10"/>
        </w:rPr>
        <w:t>导</w:t>
      </w:r>
      <w:r>
        <w:rPr>
          <w:rFonts w:ascii="宋体" w:hAnsi="宋体" w:eastAsia="宋体" w:cs="宋体"/>
          <w:spacing w:val="44"/>
          <w:w w:val="101"/>
          <w:sz w:val="10"/>
          <w:szCs w:val="10"/>
        </w:rPr>
        <w:t xml:space="preserve"> </w:t>
      </w:r>
      <w:r>
        <w:rPr>
          <w:rFonts w:ascii="宋体" w:hAnsi="宋体" w:eastAsia="宋体" w:cs="宋体"/>
          <w:spacing w:val="-4"/>
          <w:sz w:val="10"/>
          <w:szCs w:val="10"/>
        </w:rPr>
        <w:t>航</w:t>
      </w:r>
    </w:p>
    <w:p w14:paraId="1574D9FC">
      <w:pPr>
        <w:spacing w:before="261" w:line="220" w:lineRule="auto"/>
        <w:ind w:left="189"/>
        <w:rPr>
          <w:rFonts w:ascii="宋体" w:hAnsi="宋体" w:eastAsia="宋体" w:cs="宋体"/>
          <w:sz w:val="10"/>
          <w:szCs w:val="10"/>
        </w:rPr>
      </w:pPr>
      <w:r>
        <w:rPr>
          <w:rFonts w:ascii="宋体" w:hAnsi="宋体" w:eastAsia="宋体" w:cs="宋体"/>
          <w:spacing w:val="3"/>
          <w:sz w:val="10"/>
          <w:szCs w:val="10"/>
        </w:rPr>
        <w:t>金前乐块</w:t>
      </w:r>
      <w:r>
        <w:rPr>
          <w:rFonts w:ascii="宋体" w:hAnsi="宋体" w:eastAsia="宋体" w:cs="宋体"/>
          <w:spacing w:val="2"/>
          <w:sz w:val="10"/>
          <w:szCs w:val="10"/>
        </w:rPr>
        <w:t xml:space="preserve">     </w:t>
      </w:r>
      <w:r>
        <w:rPr>
          <w:rFonts w:ascii="宋体" w:hAnsi="宋体" w:eastAsia="宋体" w:cs="宋体"/>
          <w:spacing w:val="3"/>
          <w:sz w:val="10"/>
          <w:szCs w:val="10"/>
        </w:rPr>
        <w:t>曲5快热</w:t>
      </w:r>
    </w:p>
    <w:p w14:paraId="78827CE8">
      <w:pPr>
        <w:spacing w:before="121" w:line="236" w:lineRule="auto"/>
        <w:ind w:left="169"/>
        <w:rPr>
          <w:rFonts w:ascii="宋体" w:hAnsi="宋体" w:eastAsia="宋体" w:cs="宋体"/>
          <w:sz w:val="10"/>
          <w:szCs w:val="10"/>
        </w:rPr>
      </w:pPr>
      <w:r>
        <w:rPr>
          <w:rFonts w:ascii="宋体" w:hAnsi="宋体" w:eastAsia="宋体" w:cs="宋体"/>
          <w:spacing w:val="-3"/>
          <w:position w:val="1"/>
          <w:sz w:val="10"/>
          <w:szCs w:val="10"/>
        </w:rPr>
        <w:t>生</w:t>
      </w:r>
      <w:r>
        <w:rPr>
          <w:rFonts w:ascii="宋体" w:hAnsi="宋体" w:eastAsia="宋体" w:cs="宋体"/>
          <w:spacing w:val="13"/>
          <w:position w:val="1"/>
          <w:sz w:val="10"/>
          <w:szCs w:val="10"/>
        </w:rPr>
        <w:t xml:space="preserve">   </w:t>
      </w:r>
      <w:r>
        <w:rPr>
          <w:rFonts w:ascii="宋体" w:hAnsi="宋体" w:eastAsia="宋体" w:cs="宋体"/>
          <w:spacing w:val="-3"/>
          <w:position w:val="1"/>
          <w:sz w:val="10"/>
          <w:szCs w:val="10"/>
        </w:rPr>
        <w:t>家</w:t>
      </w:r>
      <w:r>
        <w:rPr>
          <w:rFonts w:ascii="宋体" w:hAnsi="宋体" w:eastAsia="宋体" w:cs="宋体"/>
          <w:spacing w:val="6"/>
          <w:position w:val="1"/>
          <w:sz w:val="10"/>
          <w:szCs w:val="10"/>
        </w:rPr>
        <w:t xml:space="preserve">     </w:t>
      </w:r>
      <w:r>
        <w:rPr>
          <w:rFonts w:ascii="宋体" w:hAnsi="宋体" w:eastAsia="宋体" w:cs="宋体"/>
          <w:spacing w:val="-3"/>
          <w:sz w:val="10"/>
          <w:szCs w:val="10"/>
        </w:rPr>
        <w:t>生活百科</w:t>
      </w:r>
    </w:p>
    <w:p w14:paraId="491220C9">
      <w:pPr>
        <w:spacing w:before="152" w:line="219" w:lineRule="auto"/>
        <w:ind w:left="169"/>
        <w:rPr>
          <w:rFonts w:ascii="宋体" w:hAnsi="宋体" w:eastAsia="宋体" w:cs="宋体"/>
          <w:sz w:val="10"/>
          <w:szCs w:val="10"/>
        </w:rPr>
      </w:pPr>
      <w:r>
        <w:rPr>
          <w:rFonts w:ascii="宋体" w:hAnsi="宋体" w:eastAsia="宋体" w:cs="宋体"/>
          <w:spacing w:val="-2"/>
          <w:sz w:val="10"/>
          <w:szCs w:val="10"/>
        </w:rPr>
        <w:t>楼</w:t>
      </w:r>
      <w:r>
        <w:rPr>
          <w:rFonts w:ascii="宋体" w:hAnsi="宋体" w:eastAsia="宋体" w:cs="宋体"/>
          <w:spacing w:val="41"/>
          <w:w w:val="101"/>
          <w:sz w:val="10"/>
          <w:szCs w:val="10"/>
        </w:rPr>
        <w:t xml:space="preserve"> </w:t>
      </w:r>
      <w:r>
        <w:rPr>
          <w:rFonts w:ascii="宋体" w:hAnsi="宋体" w:eastAsia="宋体" w:cs="宋体"/>
          <w:spacing w:val="-2"/>
          <w:sz w:val="10"/>
          <w:szCs w:val="10"/>
        </w:rPr>
        <w:t>节</w:t>
      </w:r>
      <w:r>
        <w:rPr>
          <w:rFonts w:ascii="宋体" w:hAnsi="宋体" w:eastAsia="宋体" w:cs="宋体"/>
          <w:spacing w:val="40"/>
          <w:w w:val="101"/>
          <w:sz w:val="10"/>
          <w:szCs w:val="10"/>
        </w:rPr>
        <w:t xml:space="preserve"> </w:t>
      </w:r>
      <w:r>
        <w:rPr>
          <w:rFonts w:ascii="宋体" w:hAnsi="宋体" w:eastAsia="宋体" w:cs="宋体"/>
          <w:spacing w:val="-2"/>
          <w:sz w:val="10"/>
          <w:szCs w:val="10"/>
        </w:rPr>
        <w:t>R</w:t>
      </w:r>
      <w:r>
        <w:rPr>
          <w:rFonts w:ascii="宋体" w:hAnsi="宋体" w:eastAsia="宋体" w:cs="宋体"/>
          <w:spacing w:val="9"/>
          <w:sz w:val="10"/>
          <w:szCs w:val="10"/>
        </w:rPr>
        <w:t xml:space="preserve">    </w:t>
      </w:r>
      <w:r>
        <w:rPr>
          <w:rFonts w:ascii="宋体" w:hAnsi="宋体" w:eastAsia="宋体" w:cs="宋体"/>
          <w:spacing w:val="-2"/>
          <w:sz w:val="10"/>
          <w:szCs w:val="10"/>
        </w:rPr>
        <w:t>健康带识</w:t>
      </w:r>
    </w:p>
    <w:p w14:paraId="611305B0">
      <w:pPr>
        <w:spacing w:before="141" w:line="222" w:lineRule="auto"/>
        <w:ind w:left="179"/>
        <w:rPr>
          <w:rFonts w:ascii="宋体" w:hAnsi="宋体" w:eastAsia="宋体" w:cs="宋体"/>
          <w:sz w:val="10"/>
          <w:szCs w:val="10"/>
        </w:rPr>
      </w:pPr>
      <w:r>
        <w:rPr>
          <w:rFonts w:ascii="宋体" w:hAnsi="宋体" w:eastAsia="宋体" w:cs="宋体"/>
          <w:spacing w:val="-2"/>
          <w:sz w:val="10"/>
          <w:szCs w:val="10"/>
        </w:rPr>
        <w:t>社交礼放</w:t>
      </w:r>
      <w:r>
        <w:rPr>
          <w:rFonts w:ascii="宋体" w:hAnsi="宋体" w:eastAsia="宋体" w:cs="宋体"/>
          <w:spacing w:val="4"/>
          <w:sz w:val="10"/>
          <w:szCs w:val="10"/>
        </w:rPr>
        <w:t xml:space="preserve">     </w:t>
      </w:r>
      <w:r>
        <w:rPr>
          <w:rFonts w:ascii="宋体" w:hAnsi="宋体" w:eastAsia="宋体" w:cs="宋体"/>
          <w:spacing w:val="-2"/>
          <w:sz w:val="10"/>
          <w:szCs w:val="10"/>
        </w:rPr>
        <w:t>人文地理</w:t>
      </w:r>
    </w:p>
    <w:p w14:paraId="362F230F">
      <w:pPr>
        <w:spacing w:before="130" w:line="236" w:lineRule="auto"/>
        <w:ind w:left="209"/>
        <w:rPr>
          <w:rFonts w:ascii="宋体" w:hAnsi="宋体" w:eastAsia="宋体" w:cs="宋体"/>
          <w:sz w:val="10"/>
          <w:szCs w:val="10"/>
        </w:rPr>
      </w:pPr>
      <w:r>
        <w:rPr>
          <w:rFonts w:ascii="宋体" w:hAnsi="宋体" w:eastAsia="宋体" w:cs="宋体"/>
          <w:spacing w:val="-4"/>
          <w:sz w:val="10"/>
          <w:szCs w:val="10"/>
        </w:rPr>
        <w:t>场</w:t>
      </w:r>
      <w:r>
        <w:rPr>
          <w:rFonts w:ascii="宋体" w:hAnsi="宋体" w:eastAsia="宋体" w:cs="宋体"/>
          <w:spacing w:val="-3"/>
          <w:sz w:val="10"/>
          <w:szCs w:val="10"/>
        </w:rPr>
        <w:t xml:space="preserve"> </w:t>
      </w:r>
      <w:r>
        <w:rPr>
          <w:rFonts w:ascii="宋体" w:hAnsi="宋体" w:eastAsia="宋体" w:cs="宋体"/>
          <w:spacing w:val="-4"/>
          <w:sz w:val="10"/>
          <w:szCs w:val="10"/>
        </w:rPr>
        <w:t>资</w:t>
      </w:r>
      <w:r>
        <w:rPr>
          <w:rFonts w:ascii="宋体" w:hAnsi="宋体" w:eastAsia="宋体" w:cs="宋体"/>
          <w:spacing w:val="-11"/>
          <w:sz w:val="10"/>
          <w:szCs w:val="10"/>
        </w:rPr>
        <w:t xml:space="preserve"> </w:t>
      </w:r>
      <w:r>
        <w:rPr>
          <w:rFonts w:ascii="宋体" w:hAnsi="宋体" w:eastAsia="宋体" w:cs="宋体"/>
          <w:spacing w:val="-4"/>
          <w:sz w:val="10"/>
          <w:szCs w:val="10"/>
        </w:rPr>
        <w:t>积</w:t>
      </w:r>
      <w:r>
        <w:rPr>
          <w:rFonts w:ascii="宋体" w:hAnsi="宋体" w:eastAsia="宋体" w:cs="宋体"/>
          <w:spacing w:val="2"/>
          <w:sz w:val="10"/>
          <w:szCs w:val="10"/>
        </w:rPr>
        <w:t xml:space="preserve">     </w:t>
      </w:r>
      <w:r>
        <w:rPr>
          <w:rFonts w:ascii="宋体" w:hAnsi="宋体" w:eastAsia="宋体" w:cs="宋体"/>
          <w:spacing w:val="-4"/>
          <w:sz w:val="10"/>
          <w:szCs w:val="10"/>
        </w:rPr>
        <w:t>科 技 码</w:t>
      </w:r>
    </w:p>
    <w:p w14:paraId="54FF325D">
      <w:pPr>
        <w:spacing w:before="152" w:line="219" w:lineRule="auto"/>
        <w:ind w:left="199"/>
        <w:rPr>
          <w:rFonts w:ascii="宋体" w:hAnsi="宋体" w:eastAsia="宋体" w:cs="宋体"/>
          <w:sz w:val="10"/>
          <w:szCs w:val="10"/>
        </w:rPr>
      </w:pPr>
      <w:r>
        <w:rPr>
          <w:rFonts w:ascii="宋体" w:hAnsi="宋体" w:eastAsia="宋体" w:cs="宋体"/>
          <w:spacing w:val="-2"/>
          <w:sz w:val="10"/>
          <w:szCs w:val="10"/>
        </w:rPr>
        <w:t>美京味磁</w:t>
      </w:r>
      <w:r>
        <w:rPr>
          <w:rFonts w:ascii="宋体" w:hAnsi="宋体" w:eastAsia="宋体" w:cs="宋体"/>
          <w:spacing w:val="11"/>
          <w:sz w:val="10"/>
          <w:szCs w:val="10"/>
        </w:rPr>
        <w:t xml:space="preserve">    </w:t>
      </w:r>
      <w:r>
        <w:rPr>
          <w:rFonts w:ascii="宋体" w:hAnsi="宋体" w:eastAsia="宋体" w:cs="宋体"/>
          <w:spacing w:val="-2"/>
          <w:sz w:val="10"/>
          <w:szCs w:val="10"/>
        </w:rPr>
        <w:t>游 攻 路</w:t>
      </w:r>
    </w:p>
    <w:p w14:paraId="38B53375">
      <w:pPr>
        <w:spacing w:before="141" w:line="219" w:lineRule="auto"/>
        <w:ind w:left="199"/>
        <w:rPr>
          <w:rFonts w:ascii="宋体" w:hAnsi="宋体" w:eastAsia="宋体" w:cs="宋体"/>
          <w:sz w:val="10"/>
          <w:szCs w:val="10"/>
        </w:rPr>
      </w:pPr>
      <w:r>
        <w:rPr>
          <w:rFonts w:ascii="宋体" w:hAnsi="宋体" w:eastAsia="宋体" w:cs="宋体"/>
          <w:spacing w:val="-4"/>
          <w:sz w:val="10"/>
          <w:szCs w:val="10"/>
        </w:rPr>
        <w:t>社会万象</w:t>
      </w:r>
      <w:r>
        <w:rPr>
          <w:rFonts w:ascii="宋体" w:hAnsi="宋体" w:eastAsia="宋体" w:cs="宋体"/>
          <w:spacing w:val="3"/>
          <w:sz w:val="10"/>
          <w:szCs w:val="10"/>
        </w:rPr>
        <w:t xml:space="preserve">     </w:t>
      </w:r>
      <w:r>
        <w:rPr>
          <w:rFonts w:ascii="宋体" w:hAnsi="宋体" w:eastAsia="宋体" w:cs="宋体"/>
          <w:spacing w:val="-4"/>
          <w:sz w:val="10"/>
          <w:szCs w:val="10"/>
        </w:rPr>
        <w:t>数音资识</w:t>
      </w:r>
    </w:p>
    <w:p w14:paraId="4C7E4095">
      <w:pPr>
        <w:spacing w:before="162" w:line="220" w:lineRule="auto"/>
        <w:ind w:left="199"/>
        <w:rPr>
          <w:rFonts w:ascii="宋体" w:hAnsi="宋体" w:eastAsia="宋体" w:cs="宋体"/>
          <w:sz w:val="10"/>
          <w:szCs w:val="10"/>
        </w:rPr>
      </w:pPr>
      <w:r>
        <w:rPr>
          <w:rFonts w:ascii="宋体" w:hAnsi="宋体" w:eastAsia="宋体" w:cs="宋体"/>
          <w:spacing w:val="-4"/>
          <w:sz w:val="10"/>
          <w:szCs w:val="10"/>
        </w:rPr>
        <w:t>职场斋积</w:t>
      </w:r>
      <w:r>
        <w:rPr>
          <w:rFonts w:ascii="宋体" w:hAnsi="宋体" w:eastAsia="宋体" w:cs="宋体"/>
          <w:spacing w:val="44"/>
          <w:sz w:val="10"/>
          <w:szCs w:val="10"/>
        </w:rPr>
        <w:t xml:space="preserve"> </w:t>
      </w:r>
      <w:r>
        <w:rPr>
          <w:rFonts w:ascii="宋体" w:hAnsi="宋体" w:eastAsia="宋体" w:cs="宋体"/>
          <w:spacing w:val="-4"/>
          <w:sz w:val="10"/>
          <w:szCs w:val="10"/>
        </w:rPr>
        <w:t>口</w:t>
      </w:r>
      <w:r>
        <w:rPr>
          <w:rFonts w:ascii="宋体" w:hAnsi="宋体" w:eastAsia="宋体" w:cs="宋体"/>
          <w:spacing w:val="6"/>
          <w:sz w:val="10"/>
          <w:szCs w:val="10"/>
        </w:rPr>
        <w:t xml:space="preserve"> </w:t>
      </w:r>
      <w:r>
        <w:rPr>
          <w:rFonts w:ascii="宋体" w:hAnsi="宋体" w:eastAsia="宋体" w:cs="宋体"/>
          <w:spacing w:val="-4"/>
          <w:sz w:val="10"/>
          <w:szCs w:val="10"/>
        </w:rPr>
        <w:t>付</w:t>
      </w:r>
      <w:r>
        <w:rPr>
          <w:rFonts w:ascii="宋体" w:hAnsi="宋体" w:eastAsia="宋体" w:cs="宋体"/>
          <w:spacing w:val="6"/>
          <w:sz w:val="10"/>
          <w:szCs w:val="10"/>
        </w:rPr>
        <w:t xml:space="preserve"> </w:t>
      </w:r>
      <w:r>
        <w:rPr>
          <w:rFonts w:ascii="宋体" w:hAnsi="宋体" w:eastAsia="宋体" w:cs="宋体"/>
          <w:spacing w:val="-4"/>
          <w:sz w:val="10"/>
          <w:szCs w:val="10"/>
        </w:rPr>
        <w:t>盖</w:t>
      </w:r>
      <w:r>
        <w:rPr>
          <w:rFonts w:ascii="宋体" w:hAnsi="宋体" w:eastAsia="宋体" w:cs="宋体"/>
          <w:spacing w:val="14"/>
          <w:w w:val="101"/>
          <w:sz w:val="10"/>
          <w:szCs w:val="10"/>
        </w:rPr>
        <w:t xml:space="preserve"> </w:t>
      </w:r>
      <w:r>
        <w:rPr>
          <w:rFonts w:ascii="宋体" w:hAnsi="宋体" w:eastAsia="宋体" w:cs="宋体"/>
          <w:spacing w:val="-4"/>
          <w:sz w:val="10"/>
          <w:szCs w:val="10"/>
        </w:rPr>
        <w:t>区</w:t>
      </w:r>
    </w:p>
    <w:p w14:paraId="5FAE1232">
      <w:pPr>
        <w:pStyle w:val="2"/>
        <w:spacing w:line="315" w:lineRule="auto"/>
      </w:pPr>
    </w:p>
    <w:p w14:paraId="664113B8">
      <w:pPr>
        <w:spacing w:before="33" w:line="143" w:lineRule="exact"/>
        <w:rPr>
          <w:rFonts w:ascii="宋体" w:hAnsi="宋体" w:eastAsia="宋体" w:cs="宋体"/>
          <w:sz w:val="10"/>
          <w:szCs w:val="10"/>
        </w:rPr>
      </w:pPr>
      <w:r>
        <w:rPr>
          <w:rFonts w:ascii="宋体" w:hAnsi="宋体" w:eastAsia="宋体" w:cs="宋体"/>
          <w:spacing w:val="-3"/>
          <w:sz w:val="10"/>
          <w:szCs w:val="10"/>
        </w:rPr>
        <w:t>热</w:t>
      </w:r>
      <w:r>
        <w:rPr>
          <w:rFonts w:ascii="宋体" w:hAnsi="宋体" w:eastAsia="宋体" w:cs="宋体"/>
          <w:spacing w:val="10"/>
          <w:sz w:val="10"/>
          <w:szCs w:val="10"/>
        </w:rPr>
        <w:t xml:space="preserve">  </w:t>
      </w:r>
      <w:r>
        <w:rPr>
          <w:rFonts w:ascii="宋体" w:hAnsi="宋体" w:eastAsia="宋体" w:cs="宋体"/>
          <w:spacing w:val="-3"/>
          <w:sz w:val="10"/>
          <w:szCs w:val="10"/>
        </w:rPr>
        <w:t>门</w:t>
      </w:r>
      <w:r>
        <w:rPr>
          <w:rFonts w:ascii="宋体" w:hAnsi="宋体" w:eastAsia="宋体" w:cs="宋体"/>
          <w:spacing w:val="10"/>
          <w:sz w:val="10"/>
          <w:szCs w:val="10"/>
        </w:rPr>
        <w:t xml:space="preserve">    </w:t>
      </w:r>
      <w:r>
        <w:rPr>
          <w:rFonts w:ascii="宋体" w:hAnsi="宋体" w:eastAsia="宋体" w:cs="宋体"/>
          <w:spacing w:val="-3"/>
          <w:position w:val="1"/>
          <w:sz w:val="10"/>
          <w:szCs w:val="10"/>
        </w:rPr>
        <w:t>2241附]近30天</w:t>
      </w:r>
    </w:p>
    <w:p w14:paraId="4A0D0FAC">
      <w:pPr>
        <w:spacing w:before="196" w:line="389" w:lineRule="auto"/>
        <w:ind w:right="699" w:firstLine="10"/>
        <w:rPr>
          <w:rFonts w:ascii="宋体" w:hAnsi="宋体" w:eastAsia="宋体" w:cs="宋体"/>
          <w:sz w:val="10"/>
          <w:szCs w:val="10"/>
        </w:rPr>
      </w:pPr>
      <w:r>
        <w:rPr>
          <w:rFonts w:ascii="宋体" w:hAnsi="宋体" w:eastAsia="宋体" w:cs="宋体"/>
          <w:spacing w:val="-5"/>
          <w:sz w:val="10"/>
          <w:szCs w:val="10"/>
        </w:rPr>
        <w:t>1显大外融项昌环地头报告书</w:t>
      </w:r>
      <w:r>
        <w:rPr>
          <w:rFonts w:ascii="宋体" w:hAnsi="宋体" w:eastAsia="宋体" w:cs="宋体"/>
          <w:spacing w:val="10"/>
          <w:sz w:val="10"/>
          <w:szCs w:val="10"/>
        </w:rPr>
        <w:t xml:space="preserve"> </w:t>
      </w:r>
      <w:r>
        <w:rPr>
          <w:rFonts w:ascii="宋体" w:hAnsi="宋体" w:eastAsia="宋体" w:cs="宋体"/>
          <w:spacing w:val="-10"/>
          <w:w w:val="99"/>
          <w:sz w:val="10"/>
          <w:szCs w:val="10"/>
        </w:rPr>
        <w:t>2盖鸿市马龙区退氏豁牧脚限公</w:t>
      </w:r>
      <w:r>
        <w:rPr>
          <w:rFonts w:ascii="宋体" w:hAnsi="宋体" w:eastAsia="宋体" w:cs="宋体"/>
          <w:spacing w:val="7"/>
          <w:sz w:val="10"/>
          <w:szCs w:val="10"/>
        </w:rPr>
        <w:t xml:space="preserve"> </w:t>
      </w:r>
      <w:r>
        <w:rPr>
          <w:rFonts w:ascii="宋体" w:hAnsi="宋体" w:eastAsia="宋体" w:cs="宋体"/>
          <w:spacing w:val="11"/>
          <w:sz w:val="10"/>
          <w:szCs w:val="10"/>
        </w:rPr>
        <w:t>3级构工橙她疆升级重法</w:t>
      </w:r>
      <w:r>
        <w:rPr>
          <w:rFonts w:ascii="宋体" w:hAnsi="宋体" w:eastAsia="宋体" w:cs="宋体"/>
          <w:sz w:val="10"/>
          <w:szCs w:val="10"/>
        </w:rPr>
        <w:t xml:space="preserve">  </w:t>
      </w:r>
      <w:r>
        <w:rPr>
          <w:rFonts w:ascii="宋体" w:hAnsi="宋体" w:eastAsia="宋体" w:cs="宋体"/>
          <w:spacing w:val="-6"/>
          <w:sz w:val="10"/>
          <w:szCs w:val="10"/>
        </w:rPr>
        <w:t>4年产5万吨条水性产项日环地</w:t>
      </w:r>
      <w:r>
        <w:rPr>
          <w:rFonts w:ascii="宋体" w:hAnsi="宋体" w:eastAsia="宋体" w:cs="宋体"/>
          <w:spacing w:val="6"/>
          <w:sz w:val="10"/>
          <w:szCs w:val="10"/>
        </w:rPr>
        <w:t xml:space="preserve"> </w:t>
      </w:r>
      <w:r>
        <w:rPr>
          <w:rFonts w:ascii="宋体" w:hAnsi="宋体" w:eastAsia="宋体" w:cs="宋体"/>
          <w:spacing w:val="-9"/>
          <w:w w:val="93"/>
          <w:sz w:val="10"/>
          <w:szCs w:val="10"/>
        </w:rPr>
        <w:t>56000吨/年氯虫羊甲酸按造环经</w:t>
      </w:r>
    </w:p>
    <w:p w14:paraId="3335E5DE">
      <w:pPr>
        <w:spacing w:before="207" w:line="219" w:lineRule="auto"/>
        <w:rPr>
          <w:rFonts w:ascii="宋体" w:hAnsi="宋体" w:eastAsia="宋体" w:cs="宋体"/>
          <w:sz w:val="10"/>
          <w:szCs w:val="10"/>
        </w:rPr>
      </w:pPr>
      <w:r>
        <w:rPr>
          <w:rFonts w:ascii="宋体" w:hAnsi="宋体" w:eastAsia="宋体" w:cs="宋体"/>
          <w:spacing w:val="-2"/>
          <w:sz w:val="10"/>
          <w:szCs w:val="10"/>
        </w:rPr>
        <w:t>推</w:t>
      </w:r>
      <w:r>
        <w:rPr>
          <w:rFonts w:ascii="宋体" w:hAnsi="宋体" w:eastAsia="宋体" w:cs="宋体"/>
          <w:spacing w:val="33"/>
          <w:sz w:val="10"/>
          <w:szCs w:val="10"/>
        </w:rPr>
        <w:t xml:space="preserve"> </w:t>
      </w:r>
      <w:r>
        <w:rPr>
          <w:rFonts w:ascii="宋体" w:hAnsi="宋体" w:eastAsia="宋体" w:cs="宋体"/>
          <w:spacing w:val="-2"/>
          <w:sz w:val="10"/>
          <w:szCs w:val="10"/>
        </w:rPr>
        <w:t>荐</w:t>
      </w:r>
    </w:p>
    <w:p w14:paraId="307194BB">
      <w:pPr>
        <w:spacing w:line="219" w:lineRule="auto"/>
        <w:rPr>
          <w:rFonts w:ascii="宋体" w:hAnsi="宋体" w:eastAsia="宋体" w:cs="宋体"/>
          <w:sz w:val="10"/>
          <w:szCs w:val="10"/>
        </w:rPr>
        <w:sectPr>
          <w:type w:val="continuous"/>
          <w:pgSz w:w="11910" w:h="16830"/>
          <w:pgMar w:top="1430" w:right="1786" w:bottom="1297" w:left="1750" w:header="0" w:footer="1093" w:gutter="0"/>
          <w:cols w:equalWidth="0" w:num="2">
            <w:col w:w="6350" w:space="100"/>
            <w:col w:w="1924"/>
          </w:cols>
        </w:sectPr>
      </w:pPr>
    </w:p>
    <w:p w14:paraId="7D4D0394">
      <w:pPr>
        <w:spacing w:before="155" w:line="219" w:lineRule="auto"/>
        <w:ind w:left="3009"/>
        <w:rPr>
          <w:rFonts w:ascii="宋体" w:hAnsi="宋体" w:eastAsia="宋体" w:cs="宋体"/>
          <w:sz w:val="22"/>
          <w:szCs w:val="22"/>
        </w:rPr>
      </w:pPr>
      <w:r>
        <w:rPr>
          <w:rFonts w:ascii="宋体" w:hAnsi="宋体" w:eastAsia="宋体" w:cs="宋体"/>
          <w:spacing w:val="4"/>
          <w:sz w:val="22"/>
          <w:szCs w:val="22"/>
        </w:rPr>
        <w:t>图7报批前网络公示截图</w:t>
      </w:r>
    </w:p>
    <w:p w14:paraId="60F49775">
      <w:pPr>
        <w:spacing w:before="159" w:line="220" w:lineRule="auto"/>
        <w:ind w:left="23"/>
        <w:outlineLvl w:val="2"/>
        <w:rPr>
          <w:rFonts w:ascii="宋体" w:hAnsi="宋体" w:eastAsia="宋体" w:cs="宋体"/>
          <w:sz w:val="31"/>
          <w:szCs w:val="31"/>
        </w:rPr>
      </w:pPr>
      <w:r>
        <w:rPr>
          <w:rFonts w:ascii="宋体" w:hAnsi="宋体" w:eastAsia="宋体" w:cs="宋体"/>
          <w:b/>
          <w:bCs/>
          <w:spacing w:val="-27"/>
          <w:sz w:val="31"/>
          <w:szCs w:val="31"/>
        </w:rPr>
        <w:t>6.2.2其他</w:t>
      </w:r>
    </w:p>
    <w:p w14:paraId="4C573CE4">
      <w:pPr>
        <w:spacing w:before="193" w:line="220" w:lineRule="auto"/>
        <w:ind w:left="499"/>
        <w:rPr>
          <w:rFonts w:ascii="宋体" w:hAnsi="宋体" w:eastAsia="宋体" w:cs="宋体"/>
          <w:sz w:val="26"/>
          <w:szCs w:val="26"/>
        </w:rPr>
      </w:pPr>
      <w:r>
        <w:rPr>
          <w:rFonts w:ascii="宋体" w:hAnsi="宋体" w:eastAsia="宋体" w:cs="宋体"/>
          <w:spacing w:val="-7"/>
          <w:sz w:val="26"/>
          <w:szCs w:val="26"/>
        </w:rPr>
        <w:t>无。</w:t>
      </w:r>
    </w:p>
    <w:p w14:paraId="1DF68BE0">
      <w:pPr>
        <w:spacing w:before="196" w:line="219" w:lineRule="auto"/>
        <w:ind w:left="19"/>
        <w:rPr>
          <w:rFonts w:ascii="宋体" w:hAnsi="宋体" w:eastAsia="宋体" w:cs="宋体"/>
          <w:sz w:val="35"/>
          <w:szCs w:val="35"/>
        </w:rPr>
      </w:pPr>
      <w:r>
        <w:rPr>
          <w:rFonts w:ascii="宋体" w:hAnsi="宋体" w:eastAsia="宋体" w:cs="宋体"/>
          <w:spacing w:val="-17"/>
          <w:sz w:val="35"/>
          <w:szCs w:val="35"/>
        </w:rPr>
        <w:t>7</w:t>
      </w:r>
      <w:r>
        <w:rPr>
          <w:rFonts w:ascii="宋体" w:hAnsi="宋体" w:eastAsia="宋体" w:cs="宋体"/>
          <w:spacing w:val="-83"/>
          <w:sz w:val="35"/>
          <w:szCs w:val="35"/>
        </w:rPr>
        <w:t xml:space="preserve"> </w:t>
      </w:r>
      <w:r>
        <w:rPr>
          <w:rFonts w:ascii="宋体" w:hAnsi="宋体" w:eastAsia="宋体" w:cs="宋体"/>
          <w:b/>
          <w:bCs/>
          <w:spacing w:val="-17"/>
          <w:sz w:val="35"/>
          <w:szCs w:val="35"/>
        </w:rPr>
        <w:t>附件</w:t>
      </w:r>
    </w:p>
    <w:p w14:paraId="3919C557">
      <w:pPr>
        <w:spacing w:before="188" w:line="184" w:lineRule="auto"/>
        <w:ind w:left="499"/>
        <w:rPr>
          <w:rFonts w:ascii="宋体" w:hAnsi="宋体" w:eastAsia="宋体" w:cs="宋体"/>
          <w:sz w:val="24"/>
          <w:szCs w:val="24"/>
        </w:rPr>
      </w:pPr>
      <w:r>
        <w:rPr>
          <w:rFonts w:ascii="宋体" w:hAnsi="宋体" w:eastAsia="宋体" w:cs="宋体"/>
          <w:spacing w:val="-2"/>
          <w:sz w:val="24"/>
          <w:szCs w:val="24"/>
        </w:rPr>
        <w:t>诚信承诺</w:t>
      </w:r>
    </w:p>
    <w:p w14:paraId="15E54367">
      <w:pPr>
        <w:spacing w:line="184" w:lineRule="auto"/>
        <w:rPr>
          <w:rFonts w:ascii="宋体" w:hAnsi="宋体" w:eastAsia="宋体" w:cs="宋体"/>
          <w:sz w:val="24"/>
          <w:szCs w:val="24"/>
        </w:rPr>
        <w:sectPr>
          <w:type w:val="continuous"/>
          <w:pgSz w:w="11910" w:h="16830"/>
          <w:pgMar w:top="1430" w:right="1786" w:bottom="1297" w:left="1750" w:header="0" w:footer="1093" w:gutter="0"/>
          <w:cols w:equalWidth="0" w:num="1">
            <w:col w:w="8374"/>
          </w:cols>
        </w:sectPr>
      </w:pPr>
    </w:p>
    <w:p w14:paraId="73E120EE">
      <w:pPr>
        <w:spacing w:before="70" w:line="219" w:lineRule="auto"/>
        <w:ind w:left="3544"/>
        <w:rPr>
          <w:rFonts w:ascii="宋体" w:hAnsi="宋体" w:eastAsia="宋体" w:cs="宋体"/>
          <w:sz w:val="35"/>
          <w:szCs w:val="35"/>
        </w:rPr>
      </w:pPr>
      <w:r>
        <w:rPr>
          <w:rFonts w:ascii="宋体" w:hAnsi="宋体" w:eastAsia="宋体" w:cs="宋体"/>
          <w:b/>
          <w:bCs/>
          <w:spacing w:val="-20"/>
          <w:sz w:val="35"/>
          <w:szCs w:val="35"/>
        </w:rPr>
        <w:t>诚信承诺</w:t>
      </w:r>
    </w:p>
    <w:p w14:paraId="6F921509">
      <w:pPr>
        <w:pStyle w:val="2"/>
        <w:spacing w:line="310" w:lineRule="auto"/>
      </w:pPr>
    </w:p>
    <w:p w14:paraId="190FB7BC">
      <w:pPr>
        <w:pStyle w:val="2"/>
        <w:spacing w:line="311" w:lineRule="auto"/>
      </w:pPr>
    </w:p>
    <w:p w14:paraId="5D524076">
      <w:pPr>
        <w:spacing w:before="78" w:line="363" w:lineRule="auto"/>
        <w:ind w:right="123" w:firstLine="490"/>
        <w:jc w:val="both"/>
        <w:rPr>
          <w:rFonts w:ascii="宋体" w:hAnsi="宋体" w:eastAsia="宋体" w:cs="宋体"/>
          <w:sz w:val="24"/>
          <w:szCs w:val="24"/>
        </w:rPr>
      </w:pPr>
      <w:r>
        <w:rPr>
          <w:rFonts w:ascii="宋体" w:hAnsi="宋体" w:eastAsia="宋体" w:cs="宋体"/>
          <w:sz w:val="24"/>
          <w:szCs w:val="24"/>
        </w:rPr>
        <w:t>我单位已按照《环境影响评价公众参与办法》</w:t>
      </w:r>
      <w:r>
        <w:rPr>
          <w:rFonts w:ascii="宋体" w:hAnsi="宋体" w:eastAsia="宋体" w:cs="宋体"/>
          <w:spacing w:val="-1"/>
          <w:sz w:val="24"/>
          <w:szCs w:val="24"/>
        </w:rPr>
        <w:t>要求，在《昆大养殖小区项目</w:t>
      </w:r>
      <w:r>
        <w:rPr>
          <w:rFonts w:ascii="宋体" w:hAnsi="宋体" w:eastAsia="宋体" w:cs="宋体"/>
          <w:sz w:val="24"/>
          <w:szCs w:val="24"/>
        </w:rPr>
        <w:t xml:space="preserve"> 环境影响报告书》编制阶段开展了公众参与工作，在环</w:t>
      </w:r>
      <w:r>
        <w:rPr>
          <w:rFonts w:ascii="宋体" w:hAnsi="宋体" w:eastAsia="宋体" w:cs="宋体"/>
          <w:spacing w:val="-1"/>
          <w:sz w:val="24"/>
          <w:szCs w:val="24"/>
        </w:rPr>
        <w:t>境影响报告书中充分采纳</w:t>
      </w:r>
      <w:r>
        <w:rPr>
          <w:rFonts w:ascii="宋体" w:hAnsi="宋体" w:eastAsia="宋体" w:cs="宋体"/>
          <w:sz w:val="24"/>
          <w:szCs w:val="24"/>
        </w:rPr>
        <w:t xml:space="preserve"> </w:t>
      </w:r>
      <w:r>
        <w:rPr>
          <w:rFonts w:ascii="宋体" w:hAnsi="宋体" w:eastAsia="宋体" w:cs="宋体"/>
          <w:spacing w:val="2"/>
          <w:sz w:val="24"/>
          <w:szCs w:val="24"/>
        </w:rPr>
        <w:t>了公众提出的与环境影响相关的合理意见，对未采纳</w:t>
      </w:r>
      <w:r>
        <w:rPr>
          <w:rFonts w:ascii="宋体" w:hAnsi="宋体" w:eastAsia="宋体" w:cs="宋体"/>
          <w:spacing w:val="1"/>
          <w:sz w:val="24"/>
          <w:szCs w:val="24"/>
        </w:rPr>
        <w:t>的意见按要求进行了说明，</w:t>
      </w:r>
      <w:r>
        <w:rPr>
          <w:rFonts w:ascii="宋体" w:hAnsi="宋体" w:eastAsia="宋体" w:cs="宋体"/>
          <w:sz w:val="24"/>
          <w:szCs w:val="24"/>
        </w:rPr>
        <w:t xml:space="preserve"> </w:t>
      </w:r>
      <w:r>
        <w:rPr>
          <w:rFonts w:ascii="宋体" w:hAnsi="宋体" w:eastAsia="宋体" w:cs="宋体"/>
          <w:spacing w:val="1"/>
          <w:sz w:val="24"/>
          <w:szCs w:val="24"/>
        </w:rPr>
        <w:t>并按照要求编制了公众参与说明。</w:t>
      </w:r>
    </w:p>
    <w:p w14:paraId="6AD8A0D8">
      <w:pPr>
        <w:spacing w:before="21" w:line="371" w:lineRule="auto"/>
        <w:ind w:left="30" w:right="73" w:firstLine="479"/>
        <w:jc w:val="both"/>
        <w:rPr>
          <w:rFonts w:ascii="宋体" w:hAnsi="宋体" w:eastAsia="宋体" w:cs="宋体"/>
          <w:sz w:val="24"/>
          <w:szCs w:val="24"/>
        </w:rPr>
      </w:pPr>
      <w:r>
        <w:rPr>
          <w:rFonts w:ascii="宋体" w:hAnsi="宋体" w:eastAsia="宋体" w:cs="宋体"/>
          <w:spacing w:val="2"/>
          <w:sz w:val="24"/>
          <w:szCs w:val="24"/>
        </w:rPr>
        <w:t>我单位承诺，本次提交的《昆大养殖小区项目环境影响评价公众参与说明》</w:t>
      </w:r>
      <w:r>
        <w:rPr>
          <w:rFonts w:ascii="宋体" w:hAnsi="宋体" w:eastAsia="宋体" w:cs="宋体"/>
          <w:spacing w:val="12"/>
          <w:sz w:val="24"/>
          <w:szCs w:val="24"/>
        </w:rPr>
        <w:t xml:space="preserve"> </w:t>
      </w:r>
      <w:r>
        <w:rPr>
          <w:rFonts w:ascii="宋体" w:hAnsi="宋体" w:eastAsia="宋体" w:cs="宋体"/>
          <w:sz w:val="24"/>
          <w:szCs w:val="24"/>
        </w:rPr>
        <w:t xml:space="preserve">内容客观、真实，未包含依法不得公开的国家秘密、商业秘密、个人隐私。如存 </w:t>
      </w:r>
      <w:r>
        <w:rPr>
          <w:rFonts w:ascii="宋体" w:hAnsi="宋体" w:eastAsia="宋体" w:cs="宋体"/>
          <w:spacing w:val="2"/>
          <w:sz w:val="24"/>
          <w:szCs w:val="24"/>
        </w:rPr>
        <w:t>在弄虚作假、隐瞒欺骗等情况及由此导致的一切后果由我单位承担全部责任。</w:t>
      </w:r>
    </w:p>
    <w:p w14:paraId="50E97881">
      <w:pPr>
        <w:pStyle w:val="2"/>
        <w:spacing w:line="251" w:lineRule="auto"/>
      </w:pPr>
    </w:p>
    <w:p w14:paraId="395E0EE9">
      <w:pPr>
        <w:pStyle w:val="2"/>
        <w:spacing w:line="251" w:lineRule="auto"/>
      </w:pPr>
    </w:p>
    <w:p w14:paraId="650C3C95">
      <w:pPr>
        <w:pStyle w:val="2"/>
        <w:spacing w:line="251" w:lineRule="auto"/>
      </w:pPr>
    </w:p>
    <w:p w14:paraId="11ACA8DE">
      <w:pPr>
        <w:pStyle w:val="2"/>
        <w:spacing w:line="251" w:lineRule="auto"/>
      </w:pPr>
    </w:p>
    <w:p w14:paraId="268EFB52">
      <w:pPr>
        <w:pStyle w:val="2"/>
        <w:spacing w:line="251" w:lineRule="auto"/>
      </w:pPr>
    </w:p>
    <w:p w14:paraId="6FD8BB8D">
      <w:pPr>
        <w:pStyle w:val="2"/>
        <w:spacing w:line="251" w:lineRule="auto"/>
      </w:pPr>
    </w:p>
    <w:p w14:paraId="116A0013">
      <w:pPr>
        <w:pStyle w:val="2"/>
        <w:spacing w:line="251" w:lineRule="auto"/>
      </w:pPr>
    </w:p>
    <w:p w14:paraId="5C1EF8AF">
      <w:pPr>
        <w:pStyle w:val="2"/>
        <w:spacing w:line="251" w:lineRule="auto"/>
      </w:pPr>
    </w:p>
    <w:p w14:paraId="1796812A">
      <w:pPr>
        <w:pStyle w:val="2"/>
        <w:spacing w:line="251" w:lineRule="auto"/>
      </w:pPr>
    </w:p>
    <w:p w14:paraId="5701115C">
      <w:pPr>
        <w:pStyle w:val="2"/>
        <w:spacing w:line="251" w:lineRule="auto"/>
      </w:pPr>
    </w:p>
    <w:p w14:paraId="11F9560C">
      <w:pPr>
        <w:pStyle w:val="2"/>
        <w:spacing w:line="251" w:lineRule="auto"/>
      </w:pPr>
    </w:p>
    <w:p w14:paraId="3E886409">
      <w:pPr>
        <w:pStyle w:val="2"/>
        <w:spacing w:line="251" w:lineRule="auto"/>
      </w:pPr>
    </w:p>
    <w:p w14:paraId="322C267A">
      <w:pPr>
        <w:pStyle w:val="2"/>
        <w:spacing w:line="251" w:lineRule="auto"/>
      </w:pPr>
    </w:p>
    <w:p w14:paraId="4DA163A8">
      <w:pPr>
        <w:pStyle w:val="2"/>
        <w:spacing w:line="252" w:lineRule="auto"/>
      </w:pPr>
    </w:p>
    <w:p w14:paraId="57F3242B">
      <w:pPr>
        <w:pStyle w:val="2"/>
        <w:spacing w:line="252" w:lineRule="auto"/>
      </w:pPr>
    </w:p>
    <w:p w14:paraId="00EE5903">
      <w:pPr>
        <w:pStyle w:val="2"/>
        <w:spacing w:line="252" w:lineRule="auto"/>
      </w:pPr>
    </w:p>
    <w:p w14:paraId="0776DF2F">
      <w:pPr>
        <w:pStyle w:val="2"/>
        <w:spacing w:line="252" w:lineRule="auto"/>
      </w:pPr>
    </w:p>
    <w:p w14:paraId="2BB6C3B1">
      <w:pPr>
        <w:pStyle w:val="2"/>
        <w:spacing w:line="252" w:lineRule="auto"/>
      </w:pPr>
    </w:p>
    <w:p w14:paraId="34150CD3">
      <w:pPr>
        <w:pStyle w:val="2"/>
        <w:spacing w:line="252" w:lineRule="auto"/>
      </w:pPr>
    </w:p>
    <w:p w14:paraId="01C2FF72">
      <w:pPr>
        <w:pStyle w:val="2"/>
        <w:spacing w:line="252" w:lineRule="auto"/>
      </w:pPr>
    </w:p>
    <w:p w14:paraId="4932995D">
      <w:pPr>
        <w:spacing w:before="78" w:line="219" w:lineRule="auto"/>
        <w:ind w:left="4810"/>
        <w:rPr>
          <w:rFonts w:ascii="宋体" w:hAnsi="宋体" w:eastAsia="宋体" w:cs="宋体"/>
          <w:sz w:val="24"/>
          <w:szCs w:val="24"/>
        </w:rPr>
      </w:pPr>
      <w:r>
        <w:drawing>
          <wp:anchor distT="0" distB="0" distL="0" distR="0" simplePos="0" relativeHeight="251670528" behindDoc="0" locked="0" layoutInCell="1" allowOverlap="1">
            <wp:simplePos x="0" y="0"/>
            <wp:positionH relativeFrom="column">
              <wp:posOffset>3676650</wp:posOffset>
            </wp:positionH>
            <wp:positionV relativeFrom="paragraph">
              <wp:posOffset>-603885</wp:posOffset>
            </wp:positionV>
            <wp:extent cx="1568450" cy="154940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1"/>
                    <a:stretch>
                      <a:fillRect/>
                    </a:stretch>
                  </pic:blipFill>
                  <pic:spPr>
                    <a:xfrm>
                      <a:off x="0" y="0"/>
                      <a:ext cx="1568459" cy="1549408"/>
                    </a:xfrm>
                    <a:prstGeom prst="rect">
                      <a:avLst/>
                    </a:prstGeom>
                  </pic:spPr>
                </pic:pic>
              </a:graphicData>
            </a:graphic>
          </wp:anchor>
        </w:drawing>
      </w:r>
      <w:r>
        <w:rPr>
          <w:rFonts w:ascii="宋体" w:hAnsi="宋体" w:eastAsia="宋体" w:cs="宋体"/>
          <w:spacing w:val="5"/>
          <w:sz w:val="24"/>
          <w:szCs w:val="24"/>
        </w:rPr>
        <w:t>承诺单位：云南昆大农业有限公司</w:t>
      </w:r>
    </w:p>
    <w:p w14:paraId="7094A7C7">
      <w:pPr>
        <w:spacing w:before="205" w:line="219" w:lineRule="auto"/>
        <w:ind w:left="5350"/>
        <w:rPr>
          <w:rFonts w:ascii="宋体" w:hAnsi="宋体" w:eastAsia="宋体" w:cs="宋体"/>
          <w:sz w:val="24"/>
          <w:szCs w:val="24"/>
        </w:rPr>
      </w:pPr>
      <w:r>
        <w:rPr>
          <w:rFonts w:ascii="宋体" w:hAnsi="宋体" w:eastAsia="宋体" w:cs="宋体"/>
          <w:spacing w:val="23"/>
          <w:sz w:val="24"/>
          <w:szCs w:val="24"/>
        </w:rPr>
        <w:t>承诺时间：2025年3月28日</w:t>
      </w:r>
    </w:p>
    <w:sectPr>
      <w:footerReference r:id="rId13" w:type="default"/>
      <w:pgSz w:w="11910" w:h="16830"/>
      <w:pgMar w:top="1279" w:right="1786" w:bottom="400" w:left="153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7F6AD">
    <w:pPr>
      <w:spacing w:line="172" w:lineRule="auto"/>
      <w:ind w:left="4300"/>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18B93">
    <w:pPr>
      <w:pStyle w:val="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C27A0">
    <w:pPr>
      <w:spacing w:line="176" w:lineRule="auto"/>
      <w:ind w:left="431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617F9">
    <w:pPr>
      <w:pStyle w:val="2"/>
      <w:spacing w:line="182" w:lineRule="auto"/>
      <w:ind w:left="4290"/>
      <w:rPr>
        <w:sz w:val="15"/>
        <w:szCs w:val="15"/>
      </w:rPr>
    </w:pPr>
    <w:r>
      <w:rPr>
        <w:sz w:val="15"/>
        <w:szCs w:val="15"/>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AF1D2">
    <w:pPr>
      <w:spacing w:line="173" w:lineRule="auto"/>
      <w:ind w:left="4283"/>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18B93">
    <w:pPr>
      <w:pStyle w:val="2"/>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7F9DB">
    <w:pPr>
      <w:pStyle w:val="2"/>
      <w:spacing w:line="180" w:lineRule="auto"/>
      <w:ind w:left="4290"/>
      <w:rPr>
        <w:sz w:val="15"/>
        <w:szCs w:val="15"/>
      </w:rPr>
    </w:pPr>
    <w:r>
      <w:rPr>
        <w:sz w:val="15"/>
        <w:szCs w:val="15"/>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EE993">
    <w:pPr>
      <w:pStyle w:val="2"/>
      <w:spacing w:line="194" w:lineRule="exact"/>
      <w:ind w:left="4309"/>
      <w:rPr>
        <w:sz w:val="15"/>
        <w:szCs w:val="15"/>
      </w:rPr>
    </w:pPr>
    <w:r>
      <w:rPr>
        <w:position w:val="1"/>
        <w:sz w:val="15"/>
        <w:szCs w:val="15"/>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18B93">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7A554D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9"/>
      <w:szCs w:val="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7.png"/><Relationship Id="rId30" Type="http://schemas.openxmlformats.org/officeDocument/2006/relationships/image" Target="media/image16.jpeg"/><Relationship Id="rId3" Type="http://schemas.openxmlformats.org/officeDocument/2006/relationships/footnotes" Target="footnotes.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jpeg"/><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textRotate="1"/>
    <customShpInfo spid="_x0000_s1030"/>
    <customShpInfo spid="_x0000_s1031"/>
    <customShpInfo spid="_x0000_s1029"/>
    <customShpInfo spid="_x0000_s1033"/>
    <customShpInfo spid="_x0000_s1034"/>
    <customShpInfo spid="_x0000_s1032"/>
    <customShpInfo spid="_x0000_s1035"/>
    <customShpInfo spid="_x0000_s1036"/>
    <customShpInfo spid="_x0000_s1037"/>
    <customShpInfo spid="_x0000_s1039"/>
    <customShpInfo spid="_x0000_s1040"/>
    <customShpInfo spid="_x0000_s1041"/>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5552</Words>
  <Characters>6659</Characters>
  <TotalTime>0</TotalTime>
  <ScaleCrop>false</ScaleCrop>
  <LinksUpToDate>false</LinksUpToDate>
  <CharactersWithSpaces>7391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2026-09-24T09:10:00Z</dcterms:created>
  <dc:creator>QJ</dc:creator>
  <cp:lastModifiedBy>郭丽娜</cp:lastModifiedBy>
  <dcterms:modified xsi:type="dcterms:W3CDTF">2026-09-24T01:11:15Z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2026-09-24T09:10:38Z</vt:filetime>
  </property>
  <property fmtid="{D5CDD505-2E9C-101B-9397-08002B2CF9AE}" pid="4" name="UsrData">
    <vt:lpwstr>6ab478879fb1b4001f29ddc5wl</vt:lpwstr>
  </property>
  <property fmtid="{D5CDD505-2E9C-101B-9397-08002B2CF9AE}" pid="5" name="KSOTemplateDocerSaveRecord">
    <vt:lpwstr>eyJoZGlkIjoiYTA0OTFiNTllN2E3YTc2MDc5ZTIwYTg0ZjFlZjFlMWQiLCJ1c2VySWQiOiIzNzMyMDUyODEifQ==</vt:lpwstr>
  </property>
  <property fmtid="{D5CDD505-2E9C-101B-9397-08002B2CF9AE}" pid="6" name="KSOProductBuildVer">
    <vt:lpwstr>2052-12.1.0.28043</vt:lpwstr>
  </property>
  <property fmtid="{D5CDD505-2E9C-101B-9397-08002B2CF9AE}" pid="7" name="ICV">
    <vt:lpwstr>094339C911E44566800C07FDC7C683B5_13</vt:lpwstr>
  </property>
</Properties>
</file>