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7EB3F">
      <w:pPr>
        <w:spacing w:line="579" w:lineRule="exact"/>
        <w:jc w:val="center"/>
        <w:rPr>
          <w:rFonts w:hint="eastAsia" w:ascii="宋体" w:hAnsi="宋体" w:eastAsia="宋体" w:cs="宋体"/>
          <w:b/>
          <w:bCs/>
          <w:sz w:val="36"/>
          <w:szCs w:val="36"/>
          <w:lang w:eastAsia="zh-CN"/>
        </w:rPr>
      </w:pPr>
      <w:r>
        <w:rPr>
          <w:rFonts w:hint="eastAsia" w:ascii="宋体" w:hAnsi="宋体" w:eastAsia="宋体" w:cs="宋体"/>
          <w:b/>
          <w:bCs/>
          <w:sz w:val="36"/>
          <w:szCs w:val="36"/>
        </w:rPr>
        <w:t>202</w:t>
      </w:r>
      <w:r>
        <w:rPr>
          <w:rFonts w:hint="eastAsia" w:ascii="宋体" w:hAnsi="宋体" w:cs="宋体"/>
          <w:b/>
          <w:bCs/>
          <w:sz w:val="36"/>
          <w:szCs w:val="36"/>
          <w:lang w:val="en-US" w:eastAsia="zh-CN"/>
        </w:rPr>
        <w:t>6</w:t>
      </w:r>
      <w:r>
        <w:rPr>
          <w:rFonts w:hint="eastAsia" w:ascii="宋体" w:hAnsi="宋体" w:eastAsia="宋体" w:cs="宋体"/>
          <w:b/>
          <w:bCs/>
          <w:sz w:val="36"/>
          <w:szCs w:val="36"/>
        </w:rPr>
        <w:t>年度</w:t>
      </w:r>
      <w:r>
        <w:rPr>
          <w:rFonts w:hint="eastAsia" w:ascii="宋体" w:hAnsi="宋体" w:eastAsia="宋体" w:cs="宋体"/>
          <w:b/>
          <w:bCs/>
          <w:sz w:val="36"/>
          <w:szCs w:val="36"/>
          <w:lang w:eastAsia="zh-CN"/>
        </w:rPr>
        <w:t>曲靖市科学技术局拟提名</w:t>
      </w:r>
      <w:r>
        <w:rPr>
          <w:rFonts w:hint="eastAsia" w:ascii="宋体" w:hAnsi="宋体" w:eastAsia="宋体" w:cs="宋体"/>
          <w:b/>
          <w:bCs/>
          <w:sz w:val="36"/>
          <w:szCs w:val="36"/>
        </w:rPr>
        <w:t>云南省科学技术奖项目</w:t>
      </w:r>
      <w:r>
        <w:rPr>
          <w:rFonts w:hint="eastAsia" w:ascii="宋体" w:hAnsi="宋体" w:eastAsia="宋体" w:cs="宋体"/>
          <w:b/>
          <w:bCs/>
          <w:sz w:val="36"/>
          <w:szCs w:val="36"/>
          <w:lang w:eastAsia="zh-CN"/>
        </w:rPr>
        <w:t>情况公示</w:t>
      </w:r>
    </w:p>
    <w:p w14:paraId="4ADEEB6F">
      <w:pPr>
        <w:pStyle w:val="2"/>
        <w:rPr>
          <w:rFonts w:hint="eastAsia"/>
        </w:rPr>
      </w:pPr>
    </w:p>
    <w:p w14:paraId="35F88547">
      <w:pPr>
        <w:pStyle w:val="3"/>
        <w:kinsoku w:val="0"/>
        <w:overflowPunct w:val="0"/>
        <w:spacing w:before="324" w:beforeLines="0" w:afterLines="0" w:line="196" w:lineRule="auto"/>
        <w:ind w:right="551" w:hanging="1222"/>
        <w:rPr>
          <w:rFonts w:hint="eastAsia" w:ascii="黑体" w:hAnsi="黑体" w:eastAsia="黑体" w:cs="黑体"/>
          <w:sz w:val="32"/>
          <w:szCs w:val="32"/>
        </w:rPr>
      </w:pPr>
      <w:r>
        <w:rPr>
          <w:rFonts w:hint="eastAsia" w:ascii="黑体" w:hAnsi="黑体" w:eastAsia="黑体" w:cs="黑体"/>
          <w:w w:val="95"/>
          <w:sz w:val="32"/>
          <w:szCs w:val="32"/>
        </w:rPr>
        <w:t>《基于廉价金属/微生物/固定化酶催化转化制</w:t>
      </w:r>
      <w:r>
        <w:rPr>
          <w:rFonts w:hint="eastAsia" w:ascii="黑体" w:hAnsi="黑体" w:eastAsia="黑体" w:cs="黑体"/>
          <w:sz w:val="32"/>
          <w:szCs w:val="32"/>
        </w:rPr>
        <w:t>备药用有机功能分子》</w:t>
      </w:r>
    </w:p>
    <w:p w14:paraId="738381DB">
      <w:pPr>
        <w:pStyle w:val="4"/>
        <w:kinsoku w:val="0"/>
        <w:overflowPunct w:val="0"/>
        <w:spacing w:beforeLines="0" w:afterLines="0" w:line="402" w:lineRule="exact"/>
        <w:ind w:left="1147"/>
        <w:rPr>
          <w:rFonts w:hint="eastAsia" w:ascii="黑体" w:hAnsi="黑体" w:eastAsia="黑体"/>
          <w:sz w:val="32"/>
          <w:szCs w:val="24"/>
        </w:rPr>
      </w:pPr>
      <w:bookmarkStart w:id="0" w:name="OLE_LINK1"/>
      <w:r>
        <w:rPr>
          <w:rFonts w:hint="eastAsia" w:ascii="黑体" w:hAnsi="黑体" w:eastAsia="黑体"/>
          <w:sz w:val="32"/>
          <w:szCs w:val="24"/>
        </w:rPr>
        <w:t>一、项目名称</w:t>
      </w:r>
    </w:p>
    <w:p w14:paraId="2BAAFD01">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基于廉价金属/微生物/固定化酶催化转化制备药用有机功能分子</w:t>
      </w:r>
    </w:p>
    <w:p w14:paraId="2CADE24F">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67C62619">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0F6E620E">
      <w:pPr>
        <w:pStyle w:val="4"/>
        <w:kinsoku w:val="0"/>
        <w:overflowPunct w:val="0"/>
        <w:spacing w:before="152" w:beforeLines="0" w:afterLines="0"/>
        <w:ind w:left="1147"/>
        <w:rPr>
          <w:rFonts w:hint="eastAsia"/>
          <w:sz w:val="32"/>
          <w:szCs w:val="24"/>
        </w:rPr>
      </w:pPr>
      <w:r>
        <w:rPr>
          <w:rFonts w:hint="eastAsia"/>
          <w:sz w:val="32"/>
          <w:szCs w:val="24"/>
          <w:lang w:eastAsia="zh-CN"/>
        </w:rPr>
        <w:t>拟提名等级：</w:t>
      </w:r>
      <w:r>
        <w:rPr>
          <w:rFonts w:hint="eastAsia"/>
          <w:sz w:val="32"/>
          <w:szCs w:val="24"/>
        </w:rPr>
        <w:t>云南省自然科学奖三等奖。</w:t>
      </w:r>
    </w:p>
    <w:p w14:paraId="016E8396">
      <w:pPr>
        <w:pStyle w:val="4"/>
        <w:kinsoku w:val="0"/>
        <w:overflowPunct w:val="0"/>
        <w:spacing w:before="149" w:beforeLines="0" w:after="21" w:afterLines="0"/>
        <w:ind w:left="1147"/>
        <w:rPr>
          <w:rFonts w:hint="eastAsia" w:ascii="黑体" w:hAnsi="黑体" w:eastAsia="黑体"/>
          <w:sz w:val="32"/>
          <w:szCs w:val="24"/>
        </w:rPr>
      </w:pPr>
      <w:r>
        <w:rPr>
          <w:rFonts w:hint="eastAsia" w:ascii="黑体" w:hAnsi="黑体" w:eastAsia="黑体"/>
          <w:sz w:val="32"/>
          <w:szCs w:val="24"/>
        </w:rPr>
        <w:t>三、主要论文专著目录</w:t>
      </w:r>
    </w:p>
    <w:bookmarkEnd w:id="0"/>
    <w:p w14:paraId="47903F50">
      <w:pPr>
        <w:spacing w:beforeLines="0" w:afterLines="0"/>
        <w:rPr>
          <w:rFonts w:hint="eastAsia" w:ascii="黑体" w:hAnsi="黑体" w:eastAsia="黑体"/>
          <w:sz w:val="32"/>
          <w:szCs w:val="24"/>
        </w:rPr>
      </w:pPr>
    </w:p>
    <w:tbl>
      <w:tblPr>
        <w:tblStyle w:val="12"/>
        <w:tblW w:w="10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13"/>
        <w:gridCol w:w="2024"/>
        <w:gridCol w:w="1635"/>
        <w:gridCol w:w="1360"/>
        <w:gridCol w:w="1516"/>
        <w:gridCol w:w="960"/>
        <w:gridCol w:w="564"/>
        <w:gridCol w:w="680"/>
        <w:gridCol w:w="1089"/>
      </w:tblGrid>
      <w:tr w14:paraId="2865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450" w:hRule="atLeast"/>
          <w:tblHeader/>
        </w:trPr>
        <w:tc>
          <w:tcPr>
            <w:tcW w:w="413" w:type="dxa"/>
            <w:shd w:val="clear" w:color="auto" w:fill="F8F8F8"/>
            <w:tcMar>
              <w:top w:w="60" w:type="dxa"/>
              <w:left w:w="60" w:type="dxa"/>
              <w:bottom w:w="60" w:type="dxa"/>
              <w:right w:w="60" w:type="dxa"/>
            </w:tcMar>
            <w:vAlign w:val="center"/>
          </w:tcPr>
          <w:p w14:paraId="426BDDA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b w:val="0"/>
                <w:bCs w:val="0"/>
                <w:color w:val="333333"/>
                <w:kern w:val="0"/>
                <w:sz w:val="21"/>
                <w:szCs w:val="21"/>
                <w:lang w:val="en-US" w:eastAsia="zh-CN" w:bidi="ar"/>
              </w:rPr>
            </w:pPr>
            <w:r>
              <w:rPr>
                <w:rFonts w:hint="eastAsia" w:ascii="宋体" w:hAnsi="宋体" w:eastAsia="宋体" w:cs="宋体"/>
                <w:b w:val="0"/>
                <w:bCs w:val="0"/>
                <w:color w:val="333333"/>
                <w:kern w:val="0"/>
                <w:sz w:val="21"/>
                <w:szCs w:val="21"/>
                <w:lang w:val="en-US" w:eastAsia="zh-CN" w:bidi="ar"/>
              </w:rPr>
              <w:t>编</w:t>
            </w:r>
          </w:p>
          <w:p w14:paraId="4B9EEF8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b w:val="0"/>
                <w:bCs w:val="0"/>
                <w:color w:val="333333"/>
                <w:kern w:val="0"/>
                <w:sz w:val="21"/>
                <w:szCs w:val="21"/>
                <w:lang w:val="en-US" w:eastAsia="zh-CN" w:bidi="ar"/>
              </w:rPr>
            </w:pPr>
          </w:p>
          <w:p w14:paraId="43B98C7C">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rFonts w:ascii="宋体" w:hAnsi="宋体" w:eastAsia="宋体" w:cs="宋体"/>
                <w:b w:val="0"/>
                <w:bCs w:val="0"/>
                <w:color w:val="333333"/>
                <w:kern w:val="0"/>
                <w:sz w:val="21"/>
                <w:szCs w:val="21"/>
                <w:lang w:val="en-US" w:eastAsia="zh-CN" w:bidi="ar"/>
              </w:rPr>
            </w:pPr>
            <w:r>
              <w:rPr>
                <w:rFonts w:ascii="宋体" w:hAnsi="宋体" w:eastAsia="宋体" w:cs="宋体"/>
                <w:b w:val="0"/>
                <w:bCs w:val="0"/>
                <w:color w:val="333333"/>
                <w:kern w:val="0"/>
                <w:sz w:val="21"/>
                <w:szCs w:val="21"/>
                <w:lang w:val="en-US" w:eastAsia="zh-CN" w:bidi="ar"/>
              </w:rPr>
              <w:t>号</w:t>
            </w:r>
          </w:p>
        </w:tc>
        <w:tc>
          <w:tcPr>
            <w:tcW w:w="2024" w:type="dxa"/>
            <w:shd w:val="clear" w:color="auto" w:fill="F8F8F8"/>
            <w:tcMar>
              <w:top w:w="60" w:type="dxa"/>
              <w:left w:w="60" w:type="dxa"/>
              <w:bottom w:w="60" w:type="dxa"/>
              <w:right w:w="60" w:type="dxa"/>
            </w:tcMar>
            <w:vAlign w:val="center"/>
          </w:tcPr>
          <w:p w14:paraId="4AEF2F2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rFonts w:ascii="宋体" w:hAnsi="宋体" w:eastAsia="宋体" w:cs="宋体"/>
                <w:b w:val="0"/>
                <w:bCs w:val="0"/>
                <w:color w:val="333333"/>
                <w:kern w:val="0"/>
                <w:sz w:val="21"/>
                <w:szCs w:val="21"/>
                <w:lang w:val="en-US" w:eastAsia="zh-CN" w:bidi="ar"/>
              </w:rPr>
            </w:pPr>
            <w:r>
              <w:rPr>
                <w:rFonts w:ascii="宋体" w:hAnsi="宋体" w:eastAsia="宋体" w:cs="宋体"/>
                <w:b w:val="0"/>
                <w:bCs w:val="0"/>
                <w:color w:val="333333"/>
                <w:kern w:val="0"/>
                <w:sz w:val="21"/>
                <w:szCs w:val="21"/>
                <w:lang w:val="en-US" w:eastAsia="zh-CN" w:bidi="ar"/>
              </w:rPr>
              <w:t>论文专著名称</w:t>
            </w:r>
          </w:p>
        </w:tc>
        <w:tc>
          <w:tcPr>
            <w:tcW w:w="1635" w:type="dxa"/>
            <w:shd w:val="clear" w:color="auto" w:fill="F8F8F8"/>
            <w:tcMar>
              <w:top w:w="60" w:type="dxa"/>
              <w:left w:w="60" w:type="dxa"/>
              <w:bottom w:w="60" w:type="dxa"/>
              <w:right w:w="60" w:type="dxa"/>
            </w:tcMar>
            <w:vAlign w:val="center"/>
          </w:tcPr>
          <w:p w14:paraId="34ADC76B">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b w:val="0"/>
                <w:bCs w:val="0"/>
                <w:color w:val="333333"/>
                <w:sz w:val="21"/>
                <w:szCs w:val="21"/>
              </w:rPr>
            </w:pPr>
            <w:r>
              <w:rPr>
                <w:rFonts w:ascii="宋体" w:hAnsi="宋体" w:eastAsia="宋体" w:cs="宋体"/>
                <w:b w:val="0"/>
                <w:bCs w:val="0"/>
                <w:color w:val="333333"/>
                <w:kern w:val="0"/>
                <w:sz w:val="21"/>
                <w:szCs w:val="21"/>
                <w:lang w:val="en-US" w:eastAsia="zh-CN" w:bidi="ar"/>
              </w:rPr>
              <w:t>刊名</w:t>
            </w:r>
          </w:p>
        </w:tc>
        <w:tc>
          <w:tcPr>
            <w:tcW w:w="1360" w:type="dxa"/>
            <w:shd w:val="clear" w:color="auto" w:fill="F8F8F8"/>
            <w:tcMar>
              <w:top w:w="60" w:type="dxa"/>
              <w:left w:w="60" w:type="dxa"/>
              <w:bottom w:w="60" w:type="dxa"/>
              <w:right w:w="60" w:type="dxa"/>
            </w:tcMar>
            <w:vAlign w:val="center"/>
          </w:tcPr>
          <w:p w14:paraId="2F354BD7">
            <w:pPr>
              <w:keepNext w:val="0"/>
              <w:keepLines w:val="0"/>
              <w:pageBreakBefore w:val="0"/>
              <w:widowControl/>
              <w:suppressLineNumbers w:val="0"/>
              <w:tabs>
                <w:tab w:val="left" w:pos="6750"/>
              </w:tabs>
              <w:kinsoku/>
              <w:overflowPunct/>
              <w:topLinePunct w:val="0"/>
              <w:autoSpaceDE/>
              <w:autoSpaceDN/>
              <w:bidi w:val="0"/>
              <w:adjustRightInd/>
              <w:snapToGrid/>
              <w:spacing w:before="0" w:beforeAutospacing="0" w:after="0" w:afterAutospacing="0" w:line="200" w:lineRule="exact"/>
              <w:ind w:left="0" w:right="0"/>
              <w:jc w:val="both"/>
              <w:textAlignment w:val="auto"/>
              <w:rPr>
                <w:b w:val="0"/>
                <w:bCs w:val="0"/>
                <w:color w:val="333333"/>
                <w:sz w:val="21"/>
                <w:szCs w:val="21"/>
              </w:rPr>
            </w:pPr>
            <w:r>
              <w:rPr>
                <w:rFonts w:ascii="宋体" w:hAnsi="宋体" w:eastAsia="宋体" w:cs="宋体"/>
                <w:b w:val="0"/>
                <w:bCs w:val="0"/>
                <w:color w:val="333333"/>
                <w:kern w:val="0"/>
                <w:sz w:val="21"/>
                <w:szCs w:val="21"/>
                <w:lang w:val="en-US" w:eastAsia="zh-CN" w:bidi="ar"/>
              </w:rPr>
              <w:t>作者</w:t>
            </w:r>
            <w:r>
              <w:rPr>
                <w:rFonts w:hint="eastAsia" w:ascii="宋体" w:hAnsi="宋体" w:eastAsia="宋体" w:cs="宋体"/>
                <w:b w:val="0"/>
                <w:bCs w:val="0"/>
                <w:color w:val="333333"/>
                <w:kern w:val="0"/>
                <w:sz w:val="21"/>
                <w:szCs w:val="21"/>
                <w:lang w:val="en-US" w:eastAsia="zh-CN" w:bidi="ar"/>
              </w:rPr>
              <w:tab/>
            </w:r>
          </w:p>
        </w:tc>
        <w:tc>
          <w:tcPr>
            <w:tcW w:w="1516" w:type="dxa"/>
            <w:shd w:val="clear" w:color="auto" w:fill="F8F8F8"/>
            <w:tcMar>
              <w:top w:w="60" w:type="dxa"/>
              <w:left w:w="60" w:type="dxa"/>
              <w:bottom w:w="60" w:type="dxa"/>
              <w:right w:w="60" w:type="dxa"/>
            </w:tcMar>
            <w:vAlign w:val="center"/>
          </w:tcPr>
          <w:p w14:paraId="4CFC71E7">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b w:val="0"/>
                <w:bCs w:val="0"/>
                <w:color w:val="333333"/>
                <w:sz w:val="21"/>
                <w:szCs w:val="21"/>
              </w:rPr>
            </w:pPr>
            <w:r>
              <w:rPr>
                <w:rFonts w:ascii="宋体" w:hAnsi="宋体" w:eastAsia="宋体" w:cs="宋体"/>
                <w:b w:val="0"/>
                <w:bCs w:val="0"/>
                <w:color w:val="333333"/>
                <w:kern w:val="0"/>
                <w:sz w:val="21"/>
                <w:szCs w:val="21"/>
                <w:lang w:val="en-US" w:eastAsia="zh-CN" w:bidi="ar"/>
              </w:rPr>
              <w:t>通讯作者（含共同）</w:t>
            </w:r>
          </w:p>
        </w:tc>
        <w:tc>
          <w:tcPr>
            <w:tcW w:w="960" w:type="dxa"/>
            <w:shd w:val="clear" w:color="auto" w:fill="F8F8F8"/>
            <w:tcMar>
              <w:top w:w="60" w:type="dxa"/>
              <w:left w:w="60" w:type="dxa"/>
              <w:bottom w:w="60" w:type="dxa"/>
              <w:right w:w="60" w:type="dxa"/>
            </w:tcMar>
            <w:vAlign w:val="center"/>
          </w:tcPr>
          <w:p w14:paraId="260E3721">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b w:val="0"/>
                <w:bCs w:val="0"/>
                <w:color w:val="333333"/>
                <w:sz w:val="21"/>
                <w:szCs w:val="21"/>
              </w:rPr>
            </w:pPr>
            <w:r>
              <w:rPr>
                <w:rFonts w:ascii="宋体" w:hAnsi="宋体" w:eastAsia="宋体" w:cs="宋体"/>
                <w:b w:val="0"/>
                <w:bCs w:val="0"/>
                <w:color w:val="333333"/>
                <w:kern w:val="0"/>
                <w:sz w:val="21"/>
                <w:szCs w:val="21"/>
                <w:lang w:val="en-US" w:eastAsia="zh-CN" w:bidi="ar"/>
              </w:rPr>
              <w:t>第一作者（含共同）</w:t>
            </w:r>
          </w:p>
        </w:tc>
        <w:tc>
          <w:tcPr>
            <w:tcW w:w="0" w:type="auto"/>
            <w:shd w:val="clear" w:color="auto" w:fill="F8F8F8"/>
            <w:tcMar>
              <w:top w:w="60" w:type="dxa"/>
              <w:left w:w="60" w:type="dxa"/>
              <w:bottom w:w="60" w:type="dxa"/>
              <w:right w:w="60" w:type="dxa"/>
            </w:tcMar>
            <w:vAlign w:val="center"/>
          </w:tcPr>
          <w:p w14:paraId="4C70A0F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b w:val="0"/>
                <w:bCs w:val="0"/>
                <w:color w:val="333333"/>
                <w:sz w:val="21"/>
                <w:szCs w:val="21"/>
              </w:rPr>
            </w:pPr>
            <w:r>
              <w:rPr>
                <w:rFonts w:ascii="宋体" w:hAnsi="宋体" w:eastAsia="宋体" w:cs="宋体"/>
                <w:b w:val="0"/>
                <w:bCs w:val="0"/>
                <w:color w:val="333333"/>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14088EE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b w:val="0"/>
                <w:bCs w:val="0"/>
                <w:color w:val="333333"/>
                <w:sz w:val="21"/>
                <w:szCs w:val="21"/>
              </w:rPr>
            </w:pPr>
            <w:r>
              <w:rPr>
                <w:rFonts w:ascii="宋体" w:hAnsi="宋体" w:eastAsia="宋体" w:cs="宋体"/>
                <w:b w:val="0"/>
                <w:bCs w:val="0"/>
                <w:color w:val="333333"/>
                <w:kern w:val="0"/>
                <w:sz w:val="21"/>
                <w:szCs w:val="21"/>
                <w:lang w:val="en-US" w:eastAsia="zh-CN" w:bidi="ar"/>
              </w:rPr>
              <w:t>是否代表性论文</w:t>
            </w:r>
          </w:p>
        </w:tc>
        <w:tc>
          <w:tcPr>
            <w:tcW w:w="0" w:type="auto"/>
            <w:shd w:val="clear" w:color="auto" w:fill="F8F8F8"/>
            <w:tcMar>
              <w:top w:w="60" w:type="dxa"/>
              <w:left w:w="60" w:type="dxa"/>
              <w:bottom w:w="60" w:type="dxa"/>
              <w:right w:w="60" w:type="dxa"/>
            </w:tcMar>
            <w:vAlign w:val="center"/>
          </w:tcPr>
          <w:p w14:paraId="0F00064E">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00" w:lineRule="exact"/>
              <w:ind w:left="0" w:right="0"/>
              <w:jc w:val="center"/>
              <w:textAlignment w:val="auto"/>
              <w:rPr>
                <w:b w:val="0"/>
                <w:bCs w:val="0"/>
                <w:color w:val="333333"/>
                <w:sz w:val="21"/>
                <w:szCs w:val="21"/>
              </w:rPr>
            </w:pPr>
            <w:r>
              <w:rPr>
                <w:rFonts w:ascii="宋体" w:hAnsi="宋体" w:eastAsia="宋体" w:cs="宋体"/>
                <w:b w:val="0"/>
                <w:bCs w:val="0"/>
                <w:color w:val="333333"/>
                <w:kern w:val="0"/>
                <w:sz w:val="21"/>
                <w:szCs w:val="21"/>
                <w:lang w:val="en-US" w:eastAsia="zh-CN" w:bidi="ar"/>
              </w:rPr>
              <w:t>论文署名单位是否包含国外单位</w:t>
            </w:r>
          </w:p>
        </w:tc>
      </w:tr>
      <w:tr w14:paraId="7126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1B1BA0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w:t>
            </w:r>
          </w:p>
        </w:tc>
        <w:tc>
          <w:tcPr>
            <w:tcW w:w="2024" w:type="dxa"/>
            <w:shd w:val="clear" w:color="auto" w:fill="auto"/>
            <w:tcMar>
              <w:top w:w="120" w:type="dxa"/>
              <w:left w:w="60" w:type="dxa"/>
              <w:bottom w:w="120" w:type="dxa"/>
              <w:right w:w="60" w:type="dxa"/>
            </w:tcMar>
            <w:vAlign w:val="center"/>
          </w:tcPr>
          <w:p w14:paraId="7F98619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EnantioselectiveTotalSynthesisofSpirotryprostatinA</w:t>
            </w:r>
          </w:p>
        </w:tc>
        <w:tc>
          <w:tcPr>
            <w:tcW w:w="1635" w:type="dxa"/>
            <w:shd w:val="clear" w:color="auto" w:fill="auto"/>
            <w:tcMar>
              <w:top w:w="120" w:type="dxa"/>
              <w:left w:w="60" w:type="dxa"/>
              <w:bottom w:w="120" w:type="dxa"/>
              <w:right w:w="60" w:type="dxa"/>
            </w:tcMar>
            <w:vAlign w:val="center"/>
          </w:tcPr>
          <w:p w14:paraId="247D47F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TheJournalofOrganicChemistry</w:t>
            </w:r>
          </w:p>
        </w:tc>
        <w:tc>
          <w:tcPr>
            <w:tcW w:w="1360" w:type="dxa"/>
            <w:shd w:val="clear" w:color="auto" w:fill="auto"/>
            <w:tcMar>
              <w:top w:w="120" w:type="dxa"/>
              <w:left w:w="60" w:type="dxa"/>
              <w:bottom w:w="120" w:type="dxa"/>
              <w:right w:w="60" w:type="dxa"/>
            </w:tcMar>
            <w:vAlign w:val="center"/>
          </w:tcPr>
          <w:p w14:paraId="1C4149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TianfengPeng,TengLiu,JingfengZhao,JianweiDong,YuxiangZhao,YixiaoYang,XinYan,WenluXu,andXianfuShen</w:t>
            </w:r>
          </w:p>
        </w:tc>
        <w:tc>
          <w:tcPr>
            <w:tcW w:w="1516" w:type="dxa"/>
            <w:shd w:val="clear" w:color="auto" w:fill="auto"/>
            <w:tcMar>
              <w:top w:w="120" w:type="dxa"/>
              <w:left w:w="60" w:type="dxa"/>
              <w:bottom w:w="120" w:type="dxa"/>
              <w:right w:w="60" w:type="dxa"/>
            </w:tcMar>
            <w:vAlign w:val="center"/>
          </w:tcPr>
          <w:p w14:paraId="2EF990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XianfuShen</w:t>
            </w:r>
          </w:p>
        </w:tc>
        <w:tc>
          <w:tcPr>
            <w:tcW w:w="960" w:type="dxa"/>
            <w:shd w:val="clear" w:color="auto" w:fill="auto"/>
            <w:tcMar>
              <w:top w:w="120" w:type="dxa"/>
              <w:left w:w="60" w:type="dxa"/>
              <w:bottom w:w="120" w:type="dxa"/>
              <w:right w:w="60" w:type="dxa"/>
            </w:tcMar>
            <w:vAlign w:val="center"/>
          </w:tcPr>
          <w:p w14:paraId="72DA79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TianfengPeng,TengLiu</w:t>
            </w:r>
          </w:p>
        </w:tc>
        <w:tc>
          <w:tcPr>
            <w:tcW w:w="0" w:type="auto"/>
            <w:shd w:val="clear" w:color="auto" w:fill="auto"/>
            <w:tcMar>
              <w:top w:w="120" w:type="dxa"/>
              <w:left w:w="60" w:type="dxa"/>
              <w:bottom w:w="120" w:type="dxa"/>
              <w:right w:w="60" w:type="dxa"/>
            </w:tcMar>
            <w:vAlign w:val="center"/>
          </w:tcPr>
          <w:p w14:paraId="172A8A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655BE0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5E852C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4D53B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5F8F26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2</w:t>
            </w:r>
          </w:p>
        </w:tc>
        <w:tc>
          <w:tcPr>
            <w:tcW w:w="2024" w:type="dxa"/>
            <w:shd w:val="clear" w:color="auto" w:fill="auto"/>
            <w:tcMar>
              <w:top w:w="120" w:type="dxa"/>
              <w:left w:w="60" w:type="dxa"/>
              <w:bottom w:w="120" w:type="dxa"/>
              <w:right w:w="60" w:type="dxa"/>
            </w:tcMar>
            <w:vAlign w:val="center"/>
          </w:tcPr>
          <w:p w14:paraId="238C35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EnhancementofcatalyticperformanceofporcinepancreaticlipaseimmobilizedonfunctionalionicliquidmodifiedFe3O4-Chitosannanocomposites</w:t>
            </w:r>
          </w:p>
        </w:tc>
        <w:tc>
          <w:tcPr>
            <w:tcW w:w="1635" w:type="dxa"/>
            <w:shd w:val="clear" w:color="auto" w:fill="auto"/>
            <w:tcMar>
              <w:top w:w="120" w:type="dxa"/>
              <w:left w:w="60" w:type="dxa"/>
              <w:bottom w:w="120" w:type="dxa"/>
              <w:right w:w="60" w:type="dxa"/>
            </w:tcMar>
            <w:vAlign w:val="center"/>
          </w:tcPr>
          <w:p w14:paraId="4F0DE1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InternationalJournalofBiologicalMacromolecules</w:t>
            </w:r>
          </w:p>
        </w:tc>
        <w:tc>
          <w:tcPr>
            <w:tcW w:w="1360" w:type="dxa"/>
            <w:shd w:val="clear" w:color="auto" w:fill="auto"/>
            <w:tcMar>
              <w:top w:w="120" w:type="dxa"/>
              <w:left w:w="60" w:type="dxa"/>
              <w:bottom w:w="120" w:type="dxa"/>
              <w:right w:w="60" w:type="dxa"/>
            </w:tcMar>
            <w:vAlign w:val="center"/>
          </w:tcPr>
          <w:p w14:paraId="7EB454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HongboSuo,LiliXu,ChaoXu,HongyueChen,DinghuaYu,ZhenGao,HeHuang,YiHu</w:t>
            </w:r>
          </w:p>
        </w:tc>
        <w:tc>
          <w:tcPr>
            <w:tcW w:w="1516" w:type="dxa"/>
            <w:shd w:val="clear" w:color="auto" w:fill="auto"/>
            <w:tcMar>
              <w:top w:w="120" w:type="dxa"/>
              <w:left w:w="60" w:type="dxa"/>
              <w:bottom w:w="120" w:type="dxa"/>
              <w:right w:w="60" w:type="dxa"/>
            </w:tcMar>
            <w:vAlign w:val="center"/>
          </w:tcPr>
          <w:p w14:paraId="527D6A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HeHuang,YiHu</w:t>
            </w:r>
          </w:p>
        </w:tc>
        <w:tc>
          <w:tcPr>
            <w:tcW w:w="960" w:type="dxa"/>
            <w:shd w:val="clear" w:color="auto" w:fill="auto"/>
            <w:tcMar>
              <w:top w:w="120" w:type="dxa"/>
              <w:left w:w="60" w:type="dxa"/>
              <w:bottom w:w="120" w:type="dxa"/>
              <w:right w:w="60" w:type="dxa"/>
            </w:tcMar>
            <w:vAlign w:val="center"/>
          </w:tcPr>
          <w:p w14:paraId="2F9218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HongboSuo</w:t>
            </w:r>
          </w:p>
        </w:tc>
        <w:tc>
          <w:tcPr>
            <w:tcW w:w="0" w:type="auto"/>
            <w:shd w:val="clear" w:color="auto" w:fill="auto"/>
            <w:tcMar>
              <w:top w:w="120" w:type="dxa"/>
              <w:left w:w="60" w:type="dxa"/>
              <w:bottom w:w="120" w:type="dxa"/>
              <w:right w:w="60" w:type="dxa"/>
            </w:tcMar>
            <w:vAlign w:val="center"/>
          </w:tcPr>
          <w:p w14:paraId="35617BF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49</w:t>
            </w:r>
          </w:p>
        </w:tc>
        <w:tc>
          <w:tcPr>
            <w:tcW w:w="0" w:type="auto"/>
            <w:shd w:val="clear" w:color="auto" w:fill="auto"/>
            <w:tcMar>
              <w:top w:w="120" w:type="dxa"/>
              <w:left w:w="60" w:type="dxa"/>
              <w:bottom w:w="120" w:type="dxa"/>
              <w:right w:w="60" w:type="dxa"/>
            </w:tcMar>
            <w:vAlign w:val="center"/>
          </w:tcPr>
          <w:p w14:paraId="36E2B9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34A5C6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78A4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34E569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3</w:t>
            </w:r>
          </w:p>
        </w:tc>
        <w:tc>
          <w:tcPr>
            <w:tcW w:w="2024" w:type="dxa"/>
            <w:shd w:val="clear" w:color="auto" w:fill="auto"/>
            <w:tcMar>
              <w:top w:w="120" w:type="dxa"/>
              <w:left w:w="60" w:type="dxa"/>
              <w:bottom w:w="120" w:type="dxa"/>
              <w:right w:w="60" w:type="dxa"/>
            </w:tcMar>
            <w:vAlign w:val="center"/>
          </w:tcPr>
          <w:p w14:paraId="171642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GrapheneOxideNanosheetsShieldingofLipaseImmobilizedonMagneticCompositesfortheImprovementofEnzymeStability</w:t>
            </w:r>
          </w:p>
        </w:tc>
        <w:tc>
          <w:tcPr>
            <w:tcW w:w="1635" w:type="dxa"/>
            <w:shd w:val="clear" w:color="auto" w:fill="auto"/>
            <w:tcMar>
              <w:top w:w="120" w:type="dxa"/>
              <w:left w:w="60" w:type="dxa"/>
              <w:bottom w:w="120" w:type="dxa"/>
              <w:right w:w="60" w:type="dxa"/>
            </w:tcMar>
            <w:vAlign w:val="center"/>
          </w:tcPr>
          <w:p w14:paraId="3BC45A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ACSSustainableChemistry&amp;Engineering</w:t>
            </w:r>
          </w:p>
        </w:tc>
        <w:tc>
          <w:tcPr>
            <w:tcW w:w="1360" w:type="dxa"/>
            <w:shd w:val="clear" w:color="auto" w:fill="auto"/>
            <w:tcMar>
              <w:top w:w="120" w:type="dxa"/>
              <w:left w:w="60" w:type="dxa"/>
              <w:bottom w:w="120" w:type="dxa"/>
              <w:right w:w="60" w:type="dxa"/>
            </w:tcMar>
            <w:vAlign w:val="center"/>
          </w:tcPr>
          <w:p w14:paraId="2B9317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HongboSuo,LiliXu,ChaoXu,XiangQiu,HongyueChen,HeHuang,YiHu</w:t>
            </w:r>
          </w:p>
        </w:tc>
        <w:tc>
          <w:tcPr>
            <w:tcW w:w="1516" w:type="dxa"/>
            <w:shd w:val="clear" w:color="auto" w:fill="auto"/>
            <w:tcMar>
              <w:top w:w="120" w:type="dxa"/>
              <w:left w:w="60" w:type="dxa"/>
              <w:bottom w:w="120" w:type="dxa"/>
              <w:right w:w="60" w:type="dxa"/>
            </w:tcMar>
            <w:vAlign w:val="center"/>
          </w:tcPr>
          <w:p w14:paraId="3AAA09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HeHuang,YiHu</w:t>
            </w:r>
          </w:p>
        </w:tc>
        <w:tc>
          <w:tcPr>
            <w:tcW w:w="960" w:type="dxa"/>
            <w:shd w:val="clear" w:color="auto" w:fill="auto"/>
            <w:tcMar>
              <w:top w:w="120" w:type="dxa"/>
              <w:left w:w="60" w:type="dxa"/>
              <w:bottom w:w="120" w:type="dxa"/>
              <w:right w:w="60" w:type="dxa"/>
            </w:tcMar>
            <w:vAlign w:val="center"/>
          </w:tcPr>
          <w:p w14:paraId="1FB176C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HongboSuo</w:t>
            </w:r>
          </w:p>
        </w:tc>
        <w:tc>
          <w:tcPr>
            <w:tcW w:w="0" w:type="auto"/>
            <w:shd w:val="clear" w:color="auto" w:fill="auto"/>
            <w:tcMar>
              <w:top w:w="120" w:type="dxa"/>
              <w:left w:w="60" w:type="dxa"/>
              <w:bottom w:w="120" w:type="dxa"/>
              <w:right w:w="60" w:type="dxa"/>
            </w:tcMar>
            <w:vAlign w:val="center"/>
          </w:tcPr>
          <w:p w14:paraId="413DB3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44</w:t>
            </w:r>
          </w:p>
        </w:tc>
        <w:tc>
          <w:tcPr>
            <w:tcW w:w="0" w:type="auto"/>
            <w:shd w:val="clear" w:color="auto" w:fill="auto"/>
            <w:tcMar>
              <w:top w:w="120" w:type="dxa"/>
              <w:left w:w="60" w:type="dxa"/>
              <w:bottom w:w="120" w:type="dxa"/>
              <w:right w:w="60" w:type="dxa"/>
            </w:tcMar>
            <w:vAlign w:val="center"/>
          </w:tcPr>
          <w:p w14:paraId="0C2BEF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1E3F5D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4346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3B597C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4</w:t>
            </w:r>
          </w:p>
        </w:tc>
        <w:tc>
          <w:tcPr>
            <w:tcW w:w="2024" w:type="dxa"/>
            <w:shd w:val="clear" w:color="auto" w:fill="auto"/>
            <w:tcMar>
              <w:top w:w="120" w:type="dxa"/>
              <w:left w:w="60" w:type="dxa"/>
              <w:bottom w:w="120" w:type="dxa"/>
              <w:right w:w="60" w:type="dxa"/>
            </w:tcMar>
            <w:vAlign w:val="center"/>
          </w:tcPr>
          <w:p w14:paraId="02B072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Enhancedcatalyticperformanceoflipasecovalentlybondedonionicliquidsmodifiedmagneticalginatecomposites</w:t>
            </w:r>
          </w:p>
        </w:tc>
        <w:tc>
          <w:tcPr>
            <w:tcW w:w="1635" w:type="dxa"/>
            <w:shd w:val="clear" w:color="auto" w:fill="auto"/>
            <w:tcMar>
              <w:top w:w="120" w:type="dxa"/>
              <w:left w:w="60" w:type="dxa"/>
              <w:bottom w:w="120" w:type="dxa"/>
              <w:right w:w="60" w:type="dxa"/>
            </w:tcMar>
            <w:vAlign w:val="center"/>
          </w:tcPr>
          <w:p w14:paraId="50C67A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JournalofColloidandInterfaceScience</w:t>
            </w:r>
          </w:p>
        </w:tc>
        <w:tc>
          <w:tcPr>
            <w:tcW w:w="1360" w:type="dxa"/>
            <w:shd w:val="clear" w:color="auto" w:fill="auto"/>
            <w:tcMar>
              <w:top w:w="120" w:type="dxa"/>
              <w:left w:w="60" w:type="dxa"/>
              <w:bottom w:w="120" w:type="dxa"/>
              <w:right w:w="60" w:type="dxa"/>
            </w:tcMar>
            <w:vAlign w:val="center"/>
          </w:tcPr>
          <w:p w14:paraId="738E31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HongboSuo,LiliXu,ChaoXu,XiangQiu,HeHuang,YiHu</w:t>
            </w:r>
          </w:p>
        </w:tc>
        <w:tc>
          <w:tcPr>
            <w:tcW w:w="1516" w:type="dxa"/>
            <w:shd w:val="clear" w:color="auto" w:fill="auto"/>
            <w:tcMar>
              <w:top w:w="120" w:type="dxa"/>
              <w:left w:w="60" w:type="dxa"/>
              <w:bottom w:w="120" w:type="dxa"/>
              <w:right w:w="60" w:type="dxa"/>
            </w:tcMar>
            <w:vAlign w:val="center"/>
          </w:tcPr>
          <w:p w14:paraId="409C56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HeHuang,YiHu</w:t>
            </w:r>
          </w:p>
        </w:tc>
        <w:tc>
          <w:tcPr>
            <w:tcW w:w="960" w:type="dxa"/>
            <w:shd w:val="clear" w:color="auto" w:fill="auto"/>
            <w:tcMar>
              <w:top w:w="120" w:type="dxa"/>
              <w:left w:w="60" w:type="dxa"/>
              <w:bottom w:w="120" w:type="dxa"/>
              <w:right w:w="60" w:type="dxa"/>
            </w:tcMar>
            <w:vAlign w:val="center"/>
          </w:tcPr>
          <w:p w14:paraId="660C61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HongboSuo</w:t>
            </w:r>
          </w:p>
        </w:tc>
        <w:tc>
          <w:tcPr>
            <w:tcW w:w="0" w:type="auto"/>
            <w:shd w:val="clear" w:color="auto" w:fill="auto"/>
            <w:tcMar>
              <w:top w:w="120" w:type="dxa"/>
              <w:left w:w="60" w:type="dxa"/>
              <w:bottom w:w="120" w:type="dxa"/>
              <w:right w:w="60" w:type="dxa"/>
            </w:tcMar>
            <w:vAlign w:val="center"/>
          </w:tcPr>
          <w:p w14:paraId="54DD44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22</w:t>
            </w:r>
          </w:p>
        </w:tc>
        <w:tc>
          <w:tcPr>
            <w:tcW w:w="0" w:type="auto"/>
            <w:shd w:val="clear" w:color="auto" w:fill="auto"/>
            <w:tcMar>
              <w:top w:w="120" w:type="dxa"/>
              <w:left w:w="60" w:type="dxa"/>
              <w:bottom w:w="120" w:type="dxa"/>
              <w:right w:w="60" w:type="dxa"/>
            </w:tcMar>
            <w:vAlign w:val="center"/>
          </w:tcPr>
          <w:p w14:paraId="60EAA3D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730A3E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2EED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46E2E4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5</w:t>
            </w:r>
          </w:p>
        </w:tc>
        <w:tc>
          <w:tcPr>
            <w:tcW w:w="2024" w:type="dxa"/>
            <w:shd w:val="clear" w:color="auto" w:fill="auto"/>
            <w:tcMar>
              <w:top w:w="120" w:type="dxa"/>
              <w:left w:w="60" w:type="dxa"/>
              <w:bottom w:w="120" w:type="dxa"/>
              <w:right w:w="60" w:type="dxa"/>
            </w:tcMar>
            <w:vAlign w:val="center"/>
          </w:tcPr>
          <w:p w14:paraId="0AFC1F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Synthesisoffunctionalionicliquidmodifiedmagneticchitosannanoparticlesforporcinepancreaticlipaseimmobilization</w:t>
            </w:r>
          </w:p>
        </w:tc>
        <w:tc>
          <w:tcPr>
            <w:tcW w:w="1635" w:type="dxa"/>
            <w:shd w:val="clear" w:color="auto" w:fill="auto"/>
            <w:tcMar>
              <w:top w:w="120" w:type="dxa"/>
              <w:left w:w="60" w:type="dxa"/>
              <w:bottom w:w="120" w:type="dxa"/>
              <w:right w:w="60" w:type="dxa"/>
            </w:tcMar>
            <w:vAlign w:val="center"/>
          </w:tcPr>
          <w:p w14:paraId="0B0C9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MaterialsScience&amp;EngineeringC-MaterialsforBiologicalApplications</w:t>
            </w:r>
          </w:p>
        </w:tc>
        <w:tc>
          <w:tcPr>
            <w:tcW w:w="1360" w:type="dxa"/>
            <w:shd w:val="clear" w:color="auto" w:fill="auto"/>
            <w:tcMar>
              <w:top w:w="120" w:type="dxa"/>
              <w:left w:w="60" w:type="dxa"/>
              <w:bottom w:w="120" w:type="dxa"/>
              <w:right w:w="60" w:type="dxa"/>
            </w:tcMar>
            <w:vAlign w:val="center"/>
          </w:tcPr>
          <w:p w14:paraId="4AFD61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HongboSuo,ZhenGao,LiliXu,ChaoXu,DinghuaYu,XinranXiang,HeHuang,YiHu</w:t>
            </w:r>
          </w:p>
        </w:tc>
        <w:tc>
          <w:tcPr>
            <w:tcW w:w="1516" w:type="dxa"/>
            <w:shd w:val="clear" w:color="auto" w:fill="auto"/>
            <w:tcMar>
              <w:top w:w="120" w:type="dxa"/>
              <w:left w:w="60" w:type="dxa"/>
              <w:bottom w:w="120" w:type="dxa"/>
              <w:right w:w="60" w:type="dxa"/>
            </w:tcMar>
            <w:vAlign w:val="center"/>
          </w:tcPr>
          <w:p w14:paraId="2C1EA7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HeHuang,YiHu</w:t>
            </w:r>
          </w:p>
        </w:tc>
        <w:tc>
          <w:tcPr>
            <w:tcW w:w="960" w:type="dxa"/>
            <w:shd w:val="clear" w:color="auto" w:fill="auto"/>
            <w:tcMar>
              <w:top w:w="120" w:type="dxa"/>
              <w:left w:w="60" w:type="dxa"/>
              <w:bottom w:w="120" w:type="dxa"/>
              <w:right w:w="60" w:type="dxa"/>
            </w:tcMar>
            <w:vAlign w:val="center"/>
          </w:tcPr>
          <w:p w14:paraId="21151F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HongboSuo</w:t>
            </w:r>
          </w:p>
        </w:tc>
        <w:tc>
          <w:tcPr>
            <w:tcW w:w="0" w:type="auto"/>
            <w:shd w:val="clear" w:color="auto" w:fill="auto"/>
            <w:tcMar>
              <w:top w:w="120" w:type="dxa"/>
              <w:left w:w="60" w:type="dxa"/>
              <w:bottom w:w="120" w:type="dxa"/>
              <w:right w:w="60" w:type="dxa"/>
            </w:tcMar>
            <w:vAlign w:val="center"/>
          </w:tcPr>
          <w:p w14:paraId="49F55B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56</w:t>
            </w:r>
          </w:p>
        </w:tc>
        <w:tc>
          <w:tcPr>
            <w:tcW w:w="0" w:type="auto"/>
            <w:shd w:val="clear" w:color="auto" w:fill="auto"/>
            <w:tcMar>
              <w:top w:w="120" w:type="dxa"/>
              <w:left w:w="60" w:type="dxa"/>
              <w:bottom w:w="120" w:type="dxa"/>
              <w:right w:w="60" w:type="dxa"/>
            </w:tcMar>
            <w:vAlign w:val="center"/>
          </w:tcPr>
          <w:p w14:paraId="536061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3012E8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03CA3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0F7365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6</w:t>
            </w:r>
          </w:p>
        </w:tc>
        <w:tc>
          <w:tcPr>
            <w:tcW w:w="2024" w:type="dxa"/>
            <w:shd w:val="clear" w:color="auto" w:fill="auto"/>
            <w:tcMar>
              <w:top w:w="120" w:type="dxa"/>
              <w:left w:w="60" w:type="dxa"/>
              <w:bottom w:w="120" w:type="dxa"/>
              <w:right w:w="60" w:type="dxa"/>
            </w:tcMar>
            <w:vAlign w:val="center"/>
          </w:tcPr>
          <w:p w14:paraId="75C6AB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SimultaneousdeterminationofalkaloidsdicentrineandsinomenineinStephaniaepigeaeby1HNMRspectroscopy</w:t>
            </w:r>
          </w:p>
        </w:tc>
        <w:tc>
          <w:tcPr>
            <w:tcW w:w="1635" w:type="dxa"/>
            <w:shd w:val="clear" w:color="auto" w:fill="auto"/>
            <w:tcMar>
              <w:top w:w="120" w:type="dxa"/>
              <w:left w:w="60" w:type="dxa"/>
              <w:bottom w:w="120" w:type="dxa"/>
              <w:right w:w="60" w:type="dxa"/>
            </w:tcMar>
            <w:vAlign w:val="center"/>
          </w:tcPr>
          <w:p w14:paraId="28EDD0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JournalofPharmaceuticalandBiomedicalAnalysis</w:t>
            </w:r>
          </w:p>
        </w:tc>
        <w:tc>
          <w:tcPr>
            <w:tcW w:w="1360" w:type="dxa"/>
            <w:shd w:val="clear" w:color="auto" w:fill="auto"/>
            <w:tcMar>
              <w:top w:w="120" w:type="dxa"/>
              <w:left w:w="60" w:type="dxa"/>
              <w:bottom w:w="120" w:type="dxa"/>
              <w:right w:w="60" w:type="dxa"/>
            </w:tcMar>
            <w:vAlign w:val="center"/>
          </w:tcPr>
          <w:p w14:paraId="3C1FE4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Jian-WeiDong,Xue-JiaoLi,LeCai,Jun-YouShi,Yu-FengLi,CuiYang,Zhen-JieLi</w:t>
            </w:r>
          </w:p>
        </w:tc>
        <w:tc>
          <w:tcPr>
            <w:tcW w:w="1516" w:type="dxa"/>
            <w:shd w:val="clear" w:color="auto" w:fill="auto"/>
            <w:tcMar>
              <w:top w:w="120" w:type="dxa"/>
              <w:left w:w="60" w:type="dxa"/>
              <w:bottom w:w="120" w:type="dxa"/>
              <w:right w:w="60" w:type="dxa"/>
            </w:tcMar>
            <w:vAlign w:val="center"/>
          </w:tcPr>
          <w:p w14:paraId="4351DA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960" w:type="dxa"/>
            <w:shd w:val="clear" w:color="auto" w:fill="auto"/>
            <w:tcMar>
              <w:top w:w="120" w:type="dxa"/>
              <w:left w:w="60" w:type="dxa"/>
              <w:bottom w:w="120" w:type="dxa"/>
              <w:right w:w="60" w:type="dxa"/>
            </w:tcMar>
            <w:vAlign w:val="center"/>
          </w:tcPr>
          <w:p w14:paraId="551CC0D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0" w:type="auto"/>
            <w:shd w:val="clear" w:color="auto" w:fill="auto"/>
            <w:tcMar>
              <w:top w:w="120" w:type="dxa"/>
              <w:left w:w="60" w:type="dxa"/>
              <w:bottom w:w="120" w:type="dxa"/>
              <w:right w:w="60" w:type="dxa"/>
            </w:tcMar>
            <w:vAlign w:val="center"/>
          </w:tcPr>
          <w:p w14:paraId="5AB0F79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22</w:t>
            </w:r>
          </w:p>
        </w:tc>
        <w:tc>
          <w:tcPr>
            <w:tcW w:w="0" w:type="auto"/>
            <w:shd w:val="clear" w:color="auto" w:fill="auto"/>
            <w:tcMar>
              <w:top w:w="120" w:type="dxa"/>
              <w:left w:w="60" w:type="dxa"/>
              <w:bottom w:w="120" w:type="dxa"/>
              <w:right w:w="60" w:type="dxa"/>
            </w:tcMar>
            <w:vAlign w:val="center"/>
          </w:tcPr>
          <w:p w14:paraId="031DC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02F3891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51B6A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514AB4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7</w:t>
            </w:r>
          </w:p>
        </w:tc>
        <w:tc>
          <w:tcPr>
            <w:tcW w:w="2024" w:type="dxa"/>
            <w:shd w:val="clear" w:color="auto" w:fill="auto"/>
            <w:tcMar>
              <w:top w:w="120" w:type="dxa"/>
              <w:left w:w="60" w:type="dxa"/>
              <w:bottom w:w="120" w:type="dxa"/>
              <w:right w:w="60" w:type="dxa"/>
            </w:tcMar>
            <w:vAlign w:val="center"/>
          </w:tcPr>
          <w:p w14:paraId="5E24C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Ahighlysensitiveandselectivevisible-lightexcitableluminescentprobeforsingletoxygenbasedonadinuclearrutheniumcomplex</w:t>
            </w:r>
          </w:p>
        </w:tc>
        <w:tc>
          <w:tcPr>
            <w:tcW w:w="1635" w:type="dxa"/>
            <w:shd w:val="clear" w:color="auto" w:fill="auto"/>
            <w:tcMar>
              <w:top w:w="120" w:type="dxa"/>
              <w:left w:w="60" w:type="dxa"/>
              <w:bottom w:w="120" w:type="dxa"/>
              <w:right w:w="60" w:type="dxa"/>
            </w:tcMar>
            <w:vAlign w:val="center"/>
          </w:tcPr>
          <w:p w14:paraId="12D346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DaltonTransactions</w:t>
            </w:r>
          </w:p>
        </w:tc>
        <w:tc>
          <w:tcPr>
            <w:tcW w:w="1360" w:type="dxa"/>
            <w:shd w:val="clear" w:color="auto" w:fill="auto"/>
            <w:tcMar>
              <w:top w:w="120" w:type="dxa"/>
              <w:left w:w="60" w:type="dxa"/>
              <w:bottom w:w="120" w:type="dxa"/>
              <w:right w:w="60" w:type="dxa"/>
            </w:tcMar>
            <w:vAlign w:val="center"/>
          </w:tcPr>
          <w:p w14:paraId="63A6E4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Hong-JuYin,Yan-JuLiu,JieGao,Ke-ZhiWang</w:t>
            </w:r>
          </w:p>
        </w:tc>
        <w:tc>
          <w:tcPr>
            <w:tcW w:w="1516" w:type="dxa"/>
            <w:shd w:val="clear" w:color="auto" w:fill="auto"/>
            <w:tcMar>
              <w:top w:w="120" w:type="dxa"/>
              <w:left w:w="60" w:type="dxa"/>
              <w:bottom w:w="120" w:type="dxa"/>
              <w:right w:w="60" w:type="dxa"/>
            </w:tcMar>
            <w:vAlign w:val="center"/>
          </w:tcPr>
          <w:p w14:paraId="47B911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Ke-ZhiWang</w:t>
            </w:r>
          </w:p>
        </w:tc>
        <w:tc>
          <w:tcPr>
            <w:tcW w:w="960" w:type="dxa"/>
            <w:shd w:val="clear" w:color="auto" w:fill="auto"/>
            <w:tcMar>
              <w:top w:w="120" w:type="dxa"/>
              <w:left w:w="60" w:type="dxa"/>
              <w:bottom w:w="120" w:type="dxa"/>
              <w:right w:w="60" w:type="dxa"/>
            </w:tcMar>
            <w:vAlign w:val="center"/>
          </w:tcPr>
          <w:p w14:paraId="5E0C5FB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Hong-JuYin</w:t>
            </w:r>
          </w:p>
        </w:tc>
        <w:tc>
          <w:tcPr>
            <w:tcW w:w="0" w:type="auto"/>
            <w:shd w:val="clear" w:color="auto" w:fill="auto"/>
            <w:tcMar>
              <w:top w:w="120" w:type="dxa"/>
              <w:left w:w="60" w:type="dxa"/>
              <w:bottom w:w="120" w:type="dxa"/>
              <w:right w:w="60" w:type="dxa"/>
            </w:tcMar>
            <w:vAlign w:val="center"/>
          </w:tcPr>
          <w:p w14:paraId="112EB9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22</w:t>
            </w:r>
          </w:p>
        </w:tc>
        <w:tc>
          <w:tcPr>
            <w:tcW w:w="0" w:type="auto"/>
            <w:shd w:val="clear" w:color="auto" w:fill="auto"/>
            <w:tcMar>
              <w:top w:w="120" w:type="dxa"/>
              <w:left w:w="60" w:type="dxa"/>
              <w:bottom w:w="120" w:type="dxa"/>
              <w:right w:w="60" w:type="dxa"/>
            </w:tcMar>
            <w:vAlign w:val="center"/>
          </w:tcPr>
          <w:p w14:paraId="699AC1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7144F0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44F2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15B1F7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8</w:t>
            </w:r>
          </w:p>
        </w:tc>
        <w:tc>
          <w:tcPr>
            <w:tcW w:w="2024" w:type="dxa"/>
            <w:shd w:val="clear" w:color="auto" w:fill="auto"/>
            <w:tcMar>
              <w:top w:w="120" w:type="dxa"/>
              <w:left w:w="60" w:type="dxa"/>
              <w:bottom w:w="120" w:type="dxa"/>
              <w:right w:w="60" w:type="dxa"/>
            </w:tcMar>
            <w:vAlign w:val="center"/>
          </w:tcPr>
          <w:p w14:paraId="5D3865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ProgressinTotalSynthesesofDimericCyclotryptamineAlkaloids</w:t>
            </w:r>
          </w:p>
        </w:tc>
        <w:tc>
          <w:tcPr>
            <w:tcW w:w="1635" w:type="dxa"/>
            <w:shd w:val="clear" w:color="auto" w:fill="auto"/>
            <w:tcMar>
              <w:top w:w="120" w:type="dxa"/>
              <w:left w:w="60" w:type="dxa"/>
              <w:bottom w:w="120" w:type="dxa"/>
              <w:right w:w="60" w:type="dxa"/>
            </w:tcMar>
            <w:vAlign w:val="center"/>
          </w:tcPr>
          <w:p w14:paraId="6EE8B7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ChineseJournalofOrganicChemistry</w:t>
            </w:r>
          </w:p>
        </w:tc>
        <w:tc>
          <w:tcPr>
            <w:tcW w:w="1360" w:type="dxa"/>
            <w:shd w:val="clear" w:color="auto" w:fill="auto"/>
            <w:tcMar>
              <w:top w:w="120" w:type="dxa"/>
              <w:left w:w="60" w:type="dxa"/>
              <w:bottom w:w="120" w:type="dxa"/>
              <w:right w:w="60" w:type="dxa"/>
            </w:tcMar>
            <w:vAlign w:val="center"/>
          </w:tcPr>
          <w:p w14:paraId="37D4A2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XianfuShen,TianfengPeng,YongyunZhou,YongkaiXi,JingfengZhao,XiaodongYang,HongbinZhang</w:t>
            </w:r>
          </w:p>
        </w:tc>
        <w:tc>
          <w:tcPr>
            <w:tcW w:w="1516" w:type="dxa"/>
            <w:shd w:val="clear" w:color="auto" w:fill="auto"/>
            <w:tcMar>
              <w:top w:w="120" w:type="dxa"/>
              <w:left w:w="60" w:type="dxa"/>
              <w:bottom w:w="120" w:type="dxa"/>
              <w:right w:w="60" w:type="dxa"/>
            </w:tcMar>
            <w:vAlign w:val="center"/>
          </w:tcPr>
          <w:p w14:paraId="5E1B20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HongbinZhang</w:t>
            </w:r>
          </w:p>
        </w:tc>
        <w:tc>
          <w:tcPr>
            <w:tcW w:w="960" w:type="dxa"/>
            <w:shd w:val="clear" w:color="auto" w:fill="auto"/>
            <w:tcMar>
              <w:top w:w="120" w:type="dxa"/>
              <w:left w:w="60" w:type="dxa"/>
              <w:bottom w:w="120" w:type="dxa"/>
              <w:right w:w="60" w:type="dxa"/>
            </w:tcMar>
            <w:vAlign w:val="center"/>
          </w:tcPr>
          <w:p w14:paraId="5D4EC8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XianfuShen</w:t>
            </w:r>
          </w:p>
        </w:tc>
        <w:tc>
          <w:tcPr>
            <w:tcW w:w="0" w:type="auto"/>
            <w:shd w:val="clear" w:color="auto" w:fill="auto"/>
            <w:tcMar>
              <w:top w:w="120" w:type="dxa"/>
              <w:left w:w="60" w:type="dxa"/>
              <w:bottom w:w="120" w:type="dxa"/>
              <w:right w:w="60" w:type="dxa"/>
            </w:tcMar>
            <w:vAlign w:val="center"/>
          </w:tcPr>
          <w:p w14:paraId="705A91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25D3A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4C11225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2BEB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0B744A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9</w:t>
            </w:r>
          </w:p>
        </w:tc>
        <w:tc>
          <w:tcPr>
            <w:tcW w:w="2024" w:type="dxa"/>
            <w:shd w:val="clear" w:color="auto" w:fill="auto"/>
            <w:tcMar>
              <w:top w:w="120" w:type="dxa"/>
              <w:left w:w="60" w:type="dxa"/>
              <w:bottom w:w="120" w:type="dxa"/>
              <w:right w:w="60" w:type="dxa"/>
            </w:tcMar>
            <w:vAlign w:val="center"/>
          </w:tcPr>
          <w:p w14:paraId="5BCC36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MagneticgrapheneoxidedecoratedwithchitosanandAunanoparticles:synthesis,characterizationandapplicationfordetectionoftracerhodamineB</w:t>
            </w:r>
          </w:p>
        </w:tc>
        <w:tc>
          <w:tcPr>
            <w:tcW w:w="1635" w:type="dxa"/>
            <w:shd w:val="clear" w:color="auto" w:fill="auto"/>
            <w:tcMar>
              <w:top w:w="120" w:type="dxa"/>
              <w:left w:w="60" w:type="dxa"/>
              <w:bottom w:w="120" w:type="dxa"/>
              <w:right w:w="60" w:type="dxa"/>
            </w:tcMar>
            <w:vAlign w:val="center"/>
          </w:tcPr>
          <w:p w14:paraId="7CB2A3B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AnalyticalMethods</w:t>
            </w:r>
          </w:p>
        </w:tc>
        <w:tc>
          <w:tcPr>
            <w:tcW w:w="1360" w:type="dxa"/>
            <w:shd w:val="clear" w:color="auto" w:fill="auto"/>
            <w:tcMar>
              <w:top w:w="120" w:type="dxa"/>
              <w:left w:w="60" w:type="dxa"/>
              <w:bottom w:w="120" w:type="dxa"/>
              <w:right w:w="60" w:type="dxa"/>
            </w:tcMar>
            <w:vAlign w:val="center"/>
          </w:tcPr>
          <w:p w14:paraId="2E46B67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LiliXu,HongboSuo,JianlingWang,FeixiangCheng,HoumeiLiu,HongdengQiu</w:t>
            </w:r>
          </w:p>
        </w:tc>
        <w:tc>
          <w:tcPr>
            <w:tcW w:w="1516" w:type="dxa"/>
            <w:shd w:val="clear" w:color="auto" w:fill="auto"/>
            <w:tcMar>
              <w:top w:w="120" w:type="dxa"/>
              <w:left w:w="60" w:type="dxa"/>
              <w:bottom w:w="120" w:type="dxa"/>
              <w:right w:w="60" w:type="dxa"/>
            </w:tcMar>
            <w:vAlign w:val="center"/>
          </w:tcPr>
          <w:p w14:paraId="7ED1D2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HoumeiLiu,HongdengQiu</w:t>
            </w:r>
          </w:p>
        </w:tc>
        <w:tc>
          <w:tcPr>
            <w:tcW w:w="960" w:type="dxa"/>
            <w:shd w:val="clear" w:color="auto" w:fill="auto"/>
            <w:tcMar>
              <w:top w:w="120" w:type="dxa"/>
              <w:left w:w="60" w:type="dxa"/>
              <w:bottom w:w="120" w:type="dxa"/>
              <w:right w:w="60" w:type="dxa"/>
            </w:tcMar>
            <w:vAlign w:val="center"/>
          </w:tcPr>
          <w:p w14:paraId="4E0D00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LiliXu</w:t>
            </w:r>
          </w:p>
        </w:tc>
        <w:tc>
          <w:tcPr>
            <w:tcW w:w="0" w:type="auto"/>
            <w:shd w:val="clear" w:color="auto" w:fill="auto"/>
            <w:tcMar>
              <w:top w:w="120" w:type="dxa"/>
              <w:left w:w="60" w:type="dxa"/>
              <w:bottom w:w="120" w:type="dxa"/>
              <w:right w:w="60" w:type="dxa"/>
            </w:tcMar>
            <w:vAlign w:val="center"/>
          </w:tcPr>
          <w:p w14:paraId="4EAC216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385D55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3F8268A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4C6F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192579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10</w:t>
            </w:r>
          </w:p>
        </w:tc>
        <w:tc>
          <w:tcPr>
            <w:tcW w:w="2024" w:type="dxa"/>
            <w:shd w:val="clear" w:color="auto" w:fill="auto"/>
            <w:tcMar>
              <w:top w:w="120" w:type="dxa"/>
              <w:left w:w="60" w:type="dxa"/>
              <w:bottom w:w="120" w:type="dxa"/>
              <w:right w:w="60" w:type="dxa"/>
            </w:tcMar>
            <w:vAlign w:val="center"/>
          </w:tcPr>
          <w:p w14:paraId="63C3EBC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Ru(II)−Ru(II)andRu(II)−Os(II)Homo-/HeterodinuclearComplexesandRu3(II)−Ru(II)HomotetranuclearComplexesBasedonHeteroditopicBridgingLigands:Synthesis,Photophysics,andEffectiveEnergyTransfer</w:t>
            </w:r>
          </w:p>
        </w:tc>
        <w:tc>
          <w:tcPr>
            <w:tcW w:w="1635" w:type="dxa"/>
            <w:shd w:val="clear" w:color="auto" w:fill="auto"/>
            <w:tcMar>
              <w:top w:w="120" w:type="dxa"/>
              <w:left w:w="60" w:type="dxa"/>
              <w:bottom w:w="120" w:type="dxa"/>
              <w:right w:w="60" w:type="dxa"/>
            </w:tcMar>
            <w:vAlign w:val="center"/>
          </w:tcPr>
          <w:p w14:paraId="0FEFAD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InorganicChemistry</w:t>
            </w:r>
          </w:p>
        </w:tc>
        <w:tc>
          <w:tcPr>
            <w:tcW w:w="1360" w:type="dxa"/>
            <w:shd w:val="clear" w:color="auto" w:fill="auto"/>
            <w:tcMar>
              <w:top w:w="120" w:type="dxa"/>
              <w:left w:w="60" w:type="dxa"/>
              <w:bottom w:w="120" w:type="dxa"/>
              <w:right w:w="60" w:type="dxa"/>
            </w:tcMar>
            <w:vAlign w:val="center"/>
          </w:tcPr>
          <w:p w14:paraId="3E743C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Hong-JuYin,ShiwenYu,YutingYang,ChixianHe,FeixiangCheng</w:t>
            </w:r>
          </w:p>
        </w:tc>
        <w:tc>
          <w:tcPr>
            <w:tcW w:w="1516" w:type="dxa"/>
            <w:shd w:val="clear" w:color="auto" w:fill="auto"/>
            <w:tcMar>
              <w:top w:w="120" w:type="dxa"/>
              <w:left w:w="60" w:type="dxa"/>
              <w:bottom w:w="120" w:type="dxa"/>
              <w:right w:w="60" w:type="dxa"/>
            </w:tcMar>
            <w:vAlign w:val="center"/>
          </w:tcPr>
          <w:p w14:paraId="0AD0DA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FeixiangCheng</w:t>
            </w:r>
          </w:p>
        </w:tc>
        <w:tc>
          <w:tcPr>
            <w:tcW w:w="960" w:type="dxa"/>
            <w:shd w:val="clear" w:color="auto" w:fill="auto"/>
            <w:tcMar>
              <w:top w:w="120" w:type="dxa"/>
              <w:left w:w="60" w:type="dxa"/>
              <w:bottom w:w="120" w:type="dxa"/>
              <w:right w:w="60" w:type="dxa"/>
            </w:tcMar>
            <w:vAlign w:val="center"/>
          </w:tcPr>
          <w:p w14:paraId="76094F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Hong-JuYin</w:t>
            </w:r>
          </w:p>
        </w:tc>
        <w:tc>
          <w:tcPr>
            <w:tcW w:w="0" w:type="auto"/>
            <w:shd w:val="clear" w:color="auto" w:fill="auto"/>
            <w:tcMar>
              <w:top w:w="120" w:type="dxa"/>
              <w:left w:w="60" w:type="dxa"/>
              <w:bottom w:w="120" w:type="dxa"/>
              <w:right w:w="60" w:type="dxa"/>
            </w:tcMar>
            <w:vAlign w:val="center"/>
          </w:tcPr>
          <w:p w14:paraId="57C839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6F0A72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2B76114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14E7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4DEBCE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11</w:t>
            </w:r>
          </w:p>
        </w:tc>
        <w:tc>
          <w:tcPr>
            <w:tcW w:w="2024" w:type="dxa"/>
            <w:shd w:val="clear" w:color="auto" w:fill="auto"/>
            <w:tcMar>
              <w:top w:w="120" w:type="dxa"/>
              <w:left w:w="60" w:type="dxa"/>
              <w:bottom w:w="120" w:type="dxa"/>
              <w:right w:w="60" w:type="dxa"/>
            </w:tcMar>
            <w:vAlign w:val="center"/>
          </w:tcPr>
          <w:p w14:paraId="37A1D8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BoostingPhotoUpconversioninElectropolymerisedThinFilmwithYb/ErComplexes</w:t>
            </w:r>
          </w:p>
        </w:tc>
        <w:tc>
          <w:tcPr>
            <w:tcW w:w="1635" w:type="dxa"/>
            <w:shd w:val="clear" w:color="auto" w:fill="auto"/>
            <w:tcMar>
              <w:top w:w="120" w:type="dxa"/>
              <w:left w:w="60" w:type="dxa"/>
              <w:bottom w:w="120" w:type="dxa"/>
              <w:right w:w="60" w:type="dxa"/>
            </w:tcMar>
            <w:vAlign w:val="center"/>
          </w:tcPr>
          <w:p w14:paraId="3D4EF89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AdvancedOpticalMaterials</w:t>
            </w:r>
          </w:p>
        </w:tc>
        <w:tc>
          <w:tcPr>
            <w:tcW w:w="1360" w:type="dxa"/>
            <w:shd w:val="clear" w:color="auto" w:fill="auto"/>
            <w:tcMar>
              <w:top w:w="120" w:type="dxa"/>
              <w:left w:w="60" w:type="dxa"/>
              <w:bottom w:w="120" w:type="dxa"/>
              <w:right w:w="60" w:type="dxa"/>
            </w:tcMar>
            <w:vAlign w:val="center"/>
          </w:tcPr>
          <w:p w14:paraId="58019B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Hong-JuYin,Yan-SongFeng,NingLiang,Xiao-MengLiu,Jian-XunLiu,Ke-ZhiWang,Chang-JiangYao</w:t>
            </w:r>
          </w:p>
        </w:tc>
        <w:tc>
          <w:tcPr>
            <w:tcW w:w="1516" w:type="dxa"/>
            <w:shd w:val="clear" w:color="auto" w:fill="auto"/>
            <w:tcMar>
              <w:top w:w="120" w:type="dxa"/>
              <w:left w:w="60" w:type="dxa"/>
              <w:bottom w:w="120" w:type="dxa"/>
              <w:right w:w="60" w:type="dxa"/>
            </w:tcMar>
            <w:vAlign w:val="center"/>
          </w:tcPr>
          <w:p w14:paraId="50BA9E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Ke-ZhiWang,Chang-JiangYao,Yan-SongFeng</w:t>
            </w:r>
          </w:p>
        </w:tc>
        <w:tc>
          <w:tcPr>
            <w:tcW w:w="960" w:type="dxa"/>
            <w:shd w:val="clear" w:color="auto" w:fill="auto"/>
            <w:tcMar>
              <w:top w:w="120" w:type="dxa"/>
              <w:left w:w="60" w:type="dxa"/>
              <w:bottom w:w="120" w:type="dxa"/>
              <w:right w:w="60" w:type="dxa"/>
            </w:tcMar>
            <w:vAlign w:val="center"/>
          </w:tcPr>
          <w:p w14:paraId="0766B2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Hong-JuYin</w:t>
            </w:r>
          </w:p>
        </w:tc>
        <w:tc>
          <w:tcPr>
            <w:tcW w:w="0" w:type="auto"/>
            <w:shd w:val="clear" w:color="auto" w:fill="auto"/>
            <w:tcMar>
              <w:top w:w="120" w:type="dxa"/>
              <w:left w:w="60" w:type="dxa"/>
              <w:bottom w:w="120" w:type="dxa"/>
              <w:right w:w="60" w:type="dxa"/>
            </w:tcMar>
            <w:vAlign w:val="center"/>
          </w:tcPr>
          <w:p w14:paraId="2C60298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12</w:t>
            </w:r>
          </w:p>
        </w:tc>
        <w:tc>
          <w:tcPr>
            <w:tcW w:w="0" w:type="auto"/>
            <w:shd w:val="clear" w:color="auto" w:fill="auto"/>
            <w:tcMar>
              <w:top w:w="120" w:type="dxa"/>
              <w:left w:w="60" w:type="dxa"/>
              <w:bottom w:w="120" w:type="dxa"/>
              <w:right w:w="60" w:type="dxa"/>
            </w:tcMar>
            <w:vAlign w:val="center"/>
          </w:tcPr>
          <w:p w14:paraId="33A1D5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4D8D6D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349FC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286810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12</w:t>
            </w:r>
          </w:p>
        </w:tc>
        <w:tc>
          <w:tcPr>
            <w:tcW w:w="2024" w:type="dxa"/>
            <w:shd w:val="clear" w:color="auto" w:fill="auto"/>
            <w:tcMar>
              <w:top w:w="120" w:type="dxa"/>
              <w:left w:w="60" w:type="dxa"/>
              <w:bottom w:w="120" w:type="dxa"/>
              <w:right w:w="60" w:type="dxa"/>
            </w:tcMar>
            <w:vAlign w:val="center"/>
          </w:tcPr>
          <w:p w14:paraId="705AB5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Anovelsesquiterpenederivativewithaseven-memberedBringfromIlligeraaromatica</w:t>
            </w:r>
          </w:p>
        </w:tc>
        <w:tc>
          <w:tcPr>
            <w:tcW w:w="1635" w:type="dxa"/>
            <w:shd w:val="clear" w:color="auto" w:fill="auto"/>
            <w:tcMar>
              <w:top w:w="120" w:type="dxa"/>
              <w:left w:w="60" w:type="dxa"/>
              <w:bottom w:w="120" w:type="dxa"/>
              <w:right w:w="60" w:type="dxa"/>
            </w:tcMar>
            <w:vAlign w:val="center"/>
          </w:tcPr>
          <w:p w14:paraId="5535D0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NaturalProductResearch</w:t>
            </w:r>
          </w:p>
        </w:tc>
        <w:tc>
          <w:tcPr>
            <w:tcW w:w="1360" w:type="dxa"/>
            <w:shd w:val="clear" w:color="auto" w:fill="auto"/>
            <w:tcMar>
              <w:top w:w="120" w:type="dxa"/>
              <w:left w:w="60" w:type="dxa"/>
              <w:bottom w:w="120" w:type="dxa"/>
              <w:right w:w="60" w:type="dxa"/>
            </w:tcMar>
            <w:vAlign w:val="center"/>
          </w:tcPr>
          <w:p w14:paraId="252F59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Jian-WeiDong,LeCai,Xue-JiaoLi,YanShu,Jia-PengWang,Zhong-TaoDing</w:t>
            </w:r>
          </w:p>
        </w:tc>
        <w:tc>
          <w:tcPr>
            <w:tcW w:w="1516" w:type="dxa"/>
            <w:shd w:val="clear" w:color="auto" w:fill="auto"/>
            <w:tcMar>
              <w:top w:w="120" w:type="dxa"/>
              <w:left w:w="60" w:type="dxa"/>
              <w:bottom w:w="120" w:type="dxa"/>
              <w:right w:w="60" w:type="dxa"/>
            </w:tcMar>
            <w:vAlign w:val="center"/>
          </w:tcPr>
          <w:p w14:paraId="1EB13A1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LeCai,Zhong-TaoDing</w:t>
            </w:r>
          </w:p>
        </w:tc>
        <w:tc>
          <w:tcPr>
            <w:tcW w:w="960" w:type="dxa"/>
            <w:shd w:val="clear" w:color="auto" w:fill="auto"/>
            <w:tcMar>
              <w:top w:w="120" w:type="dxa"/>
              <w:left w:w="60" w:type="dxa"/>
              <w:bottom w:w="120" w:type="dxa"/>
              <w:right w:w="60" w:type="dxa"/>
            </w:tcMar>
            <w:vAlign w:val="center"/>
          </w:tcPr>
          <w:p w14:paraId="27536D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0" w:type="auto"/>
            <w:shd w:val="clear" w:color="auto" w:fill="auto"/>
            <w:tcMar>
              <w:top w:w="120" w:type="dxa"/>
              <w:left w:w="60" w:type="dxa"/>
              <w:bottom w:w="120" w:type="dxa"/>
              <w:right w:w="60" w:type="dxa"/>
            </w:tcMar>
            <w:vAlign w:val="center"/>
          </w:tcPr>
          <w:p w14:paraId="181F79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2302D2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2E58DD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36F0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3BB62F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13</w:t>
            </w:r>
          </w:p>
        </w:tc>
        <w:tc>
          <w:tcPr>
            <w:tcW w:w="2024" w:type="dxa"/>
            <w:shd w:val="clear" w:color="auto" w:fill="auto"/>
            <w:tcMar>
              <w:top w:w="120" w:type="dxa"/>
              <w:left w:w="60" w:type="dxa"/>
              <w:bottom w:w="120" w:type="dxa"/>
              <w:right w:w="60" w:type="dxa"/>
            </w:tcMar>
            <w:vAlign w:val="center"/>
          </w:tcPr>
          <w:p w14:paraId="28DEF4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Oxidativeelectropolymerizationfilmsofastyrene-appendingrutheniumcomplexwithhighlyperformedelectrochemical,solarphotoelectricconversionandphotoelectrochemicaloxygenreductionproperties</w:t>
            </w:r>
          </w:p>
        </w:tc>
        <w:tc>
          <w:tcPr>
            <w:tcW w:w="1635" w:type="dxa"/>
            <w:shd w:val="clear" w:color="auto" w:fill="auto"/>
            <w:tcMar>
              <w:top w:w="120" w:type="dxa"/>
              <w:left w:w="60" w:type="dxa"/>
              <w:bottom w:w="120" w:type="dxa"/>
              <w:right w:w="60" w:type="dxa"/>
            </w:tcMar>
            <w:vAlign w:val="center"/>
          </w:tcPr>
          <w:p w14:paraId="73C373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ElectrochimicaActa</w:t>
            </w:r>
          </w:p>
        </w:tc>
        <w:tc>
          <w:tcPr>
            <w:tcW w:w="1360" w:type="dxa"/>
            <w:shd w:val="clear" w:color="auto" w:fill="auto"/>
            <w:tcMar>
              <w:top w:w="120" w:type="dxa"/>
              <w:left w:w="60" w:type="dxa"/>
              <w:bottom w:w="120" w:type="dxa"/>
              <w:right w:w="60" w:type="dxa"/>
            </w:tcMar>
            <w:vAlign w:val="center"/>
          </w:tcPr>
          <w:p w14:paraId="63C2C0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Hong-JuYin,ChenxingZhang,TongYang,DongpengYan,Ke-ZhiWang</w:t>
            </w:r>
          </w:p>
        </w:tc>
        <w:tc>
          <w:tcPr>
            <w:tcW w:w="1516" w:type="dxa"/>
            <w:shd w:val="clear" w:color="auto" w:fill="auto"/>
            <w:tcMar>
              <w:top w:w="120" w:type="dxa"/>
              <w:left w:w="60" w:type="dxa"/>
              <w:bottom w:w="120" w:type="dxa"/>
              <w:right w:w="60" w:type="dxa"/>
            </w:tcMar>
            <w:vAlign w:val="center"/>
          </w:tcPr>
          <w:p w14:paraId="6D2D42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DongpengYan,Ke-ZhiWang</w:t>
            </w:r>
          </w:p>
        </w:tc>
        <w:tc>
          <w:tcPr>
            <w:tcW w:w="960" w:type="dxa"/>
            <w:shd w:val="clear" w:color="auto" w:fill="auto"/>
            <w:tcMar>
              <w:top w:w="120" w:type="dxa"/>
              <w:left w:w="60" w:type="dxa"/>
              <w:bottom w:w="120" w:type="dxa"/>
              <w:right w:w="60" w:type="dxa"/>
            </w:tcMar>
            <w:vAlign w:val="center"/>
          </w:tcPr>
          <w:p w14:paraId="0D07B8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Hong-JuYin</w:t>
            </w:r>
          </w:p>
        </w:tc>
        <w:tc>
          <w:tcPr>
            <w:tcW w:w="0" w:type="auto"/>
            <w:shd w:val="clear" w:color="auto" w:fill="auto"/>
            <w:tcMar>
              <w:top w:w="120" w:type="dxa"/>
              <w:left w:w="60" w:type="dxa"/>
              <w:bottom w:w="120" w:type="dxa"/>
              <w:right w:w="60" w:type="dxa"/>
            </w:tcMar>
            <w:vAlign w:val="center"/>
          </w:tcPr>
          <w:p w14:paraId="6E1D33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572562C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3B3DCC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6FD6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7E13E2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14</w:t>
            </w:r>
          </w:p>
        </w:tc>
        <w:tc>
          <w:tcPr>
            <w:tcW w:w="2024" w:type="dxa"/>
            <w:shd w:val="clear" w:color="auto" w:fill="auto"/>
            <w:tcMar>
              <w:top w:w="120" w:type="dxa"/>
              <w:left w:w="60" w:type="dxa"/>
              <w:bottom w:w="120" w:type="dxa"/>
              <w:right w:w="60" w:type="dxa"/>
            </w:tcMar>
            <w:vAlign w:val="center"/>
          </w:tcPr>
          <w:p w14:paraId="72F93C8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Solid-statefermentationofAspergillussydowiiG12,anapproachtoproduceisocorydine</w:t>
            </w:r>
          </w:p>
        </w:tc>
        <w:tc>
          <w:tcPr>
            <w:tcW w:w="1635" w:type="dxa"/>
            <w:shd w:val="clear" w:color="auto" w:fill="auto"/>
            <w:tcMar>
              <w:top w:w="120" w:type="dxa"/>
              <w:left w:w="60" w:type="dxa"/>
              <w:bottom w:w="120" w:type="dxa"/>
              <w:right w:w="60" w:type="dxa"/>
            </w:tcMar>
            <w:vAlign w:val="center"/>
          </w:tcPr>
          <w:p w14:paraId="261610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ProcessBiochemistry</w:t>
            </w:r>
          </w:p>
        </w:tc>
        <w:tc>
          <w:tcPr>
            <w:tcW w:w="1360" w:type="dxa"/>
            <w:shd w:val="clear" w:color="auto" w:fill="auto"/>
            <w:tcMar>
              <w:top w:w="120" w:type="dxa"/>
              <w:left w:w="60" w:type="dxa"/>
              <w:bottom w:w="120" w:type="dxa"/>
              <w:right w:w="60" w:type="dxa"/>
            </w:tcMar>
            <w:vAlign w:val="center"/>
          </w:tcPr>
          <w:p w14:paraId="05F1896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Jian-WeiDong,Xue-JiaoLi,Xiao-XinXu,Shi-FeiGu,HuiZhao,Xue-XianWang</w:t>
            </w:r>
          </w:p>
        </w:tc>
        <w:tc>
          <w:tcPr>
            <w:tcW w:w="1516" w:type="dxa"/>
            <w:shd w:val="clear" w:color="auto" w:fill="auto"/>
            <w:tcMar>
              <w:top w:w="120" w:type="dxa"/>
              <w:left w:w="60" w:type="dxa"/>
              <w:bottom w:w="120" w:type="dxa"/>
              <w:right w:w="60" w:type="dxa"/>
            </w:tcMar>
            <w:vAlign w:val="center"/>
          </w:tcPr>
          <w:p w14:paraId="47D285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Jian-WeiDong,Xue-JiaoLi</w:t>
            </w:r>
          </w:p>
        </w:tc>
        <w:tc>
          <w:tcPr>
            <w:tcW w:w="960" w:type="dxa"/>
            <w:shd w:val="clear" w:color="auto" w:fill="auto"/>
            <w:tcMar>
              <w:top w:w="120" w:type="dxa"/>
              <w:left w:w="60" w:type="dxa"/>
              <w:bottom w:w="120" w:type="dxa"/>
              <w:right w:w="60" w:type="dxa"/>
            </w:tcMar>
            <w:vAlign w:val="center"/>
          </w:tcPr>
          <w:p w14:paraId="4905951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0" w:type="auto"/>
            <w:shd w:val="clear" w:color="auto" w:fill="auto"/>
            <w:tcMar>
              <w:top w:w="120" w:type="dxa"/>
              <w:left w:w="60" w:type="dxa"/>
              <w:bottom w:w="120" w:type="dxa"/>
              <w:right w:w="60" w:type="dxa"/>
            </w:tcMar>
            <w:vAlign w:val="center"/>
          </w:tcPr>
          <w:p w14:paraId="155190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651056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6514E3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572A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521893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15</w:t>
            </w:r>
          </w:p>
        </w:tc>
        <w:tc>
          <w:tcPr>
            <w:tcW w:w="2024" w:type="dxa"/>
            <w:shd w:val="clear" w:color="auto" w:fill="auto"/>
            <w:tcMar>
              <w:top w:w="120" w:type="dxa"/>
              <w:left w:w="60" w:type="dxa"/>
              <w:bottom w:w="120" w:type="dxa"/>
              <w:right w:w="60" w:type="dxa"/>
            </w:tcMar>
            <w:vAlign w:val="center"/>
          </w:tcPr>
          <w:p w14:paraId="50B10C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Copper(I)-CatalyzedCascadeCyclizationtotheTotalSynthesisofHexahydropyrroloindoleAlkaloids:FlustramineBandDebromoflustramineB</w:t>
            </w:r>
          </w:p>
        </w:tc>
        <w:tc>
          <w:tcPr>
            <w:tcW w:w="1635" w:type="dxa"/>
            <w:shd w:val="clear" w:color="auto" w:fill="auto"/>
            <w:tcMar>
              <w:top w:w="120" w:type="dxa"/>
              <w:left w:w="60" w:type="dxa"/>
              <w:bottom w:w="120" w:type="dxa"/>
              <w:right w:w="60" w:type="dxa"/>
            </w:tcMar>
            <w:vAlign w:val="center"/>
          </w:tcPr>
          <w:p w14:paraId="58E01FF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ChemistrySelect</w:t>
            </w:r>
          </w:p>
        </w:tc>
        <w:tc>
          <w:tcPr>
            <w:tcW w:w="1360" w:type="dxa"/>
            <w:shd w:val="clear" w:color="auto" w:fill="auto"/>
            <w:tcMar>
              <w:top w:w="120" w:type="dxa"/>
              <w:left w:w="60" w:type="dxa"/>
              <w:bottom w:w="120" w:type="dxa"/>
              <w:right w:w="60" w:type="dxa"/>
            </w:tcMar>
            <w:vAlign w:val="center"/>
          </w:tcPr>
          <w:p w14:paraId="229CF4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XianfuShen,TianfengPeng,FanWang,ShuminLi,XingfuLei,YunxiaoWang,FeixiangCheng,TengLiu</w:t>
            </w:r>
          </w:p>
        </w:tc>
        <w:tc>
          <w:tcPr>
            <w:tcW w:w="1516" w:type="dxa"/>
            <w:shd w:val="clear" w:color="auto" w:fill="auto"/>
            <w:tcMar>
              <w:top w:w="120" w:type="dxa"/>
              <w:left w:w="60" w:type="dxa"/>
              <w:bottom w:w="120" w:type="dxa"/>
              <w:right w:w="60" w:type="dxa"/>
            </w:tcMar>
            <w:vAlign w:val="center"/>
          </w:tcPr>
          <w:p w14:paraId="3B3F20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FeixiangCheng,TengLiu</w:t>
            </w:r>
          </w:p>
        </w:tc>
        <w:tc>
          <w:tcPr>
            <w:tcW w:w="960" w:type="dxa"/>
            <w:shd w:val="clear" w:color="auto" w:fill="auto"/>
            <w:tcMar>
              <w:top w:w="120" w:type="dxa"/>
              <w:left w:w="60" w:type="dxa"/>
              <w:bottom w:w="120" w:type="dxa"/>
              <w:right w:w="60" w:type="dxa"/>
            </w:tcMar>
            <w:vAlign w:val="center"/>
          </w:tcPr>
          <w:p w14:paraId="38763E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XianfuShen,TianfengPeng</w:t>
            </w:r>
          </w:p>
        </w:tc>
        <w:tc>
          <w:tcPr>
            <w:tcW w:w="0" w:type="auto"/>
            <w:shd w:val="clear" w:color="auto" w:fill="auto"/>
            <w:tcMar>
              <w:top w:w="120" w:type="dxa"/>
              <w:left w:w="60" w:type="dxa"/>
              <w:bottom w:w="120" w:type="dxa"/>
              <w:right w:w="60" w:type="dxa"/>
            </w:tcMar>
            <w:vAlign w:val="center"/>
          </w:tcPr>
          <w:p w14:paraId="514A8CF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509AE8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311C0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78138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32ACB4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16</w:t>
            </w:r>
          </w:p>
        </w:tc>
        <w:tc>
          <w:tcPr>
            <w:tcW w:w="2024" w:type="dxa"/>
            <w:shd w:val="clear" w:color="auto" w:fill="auto"/>
            <w:tcMar>
              <w:top w:w="120" w:type="dxa"/>
              <w:left w:w="60" w:type="dxa"/>
              <w:bottom w:w="120" w:type="dxa"/>
              <w:right w:w="60" w:type="dxa"/>
            </w:tcMar>
            <w:vAlign w:val="center"/>
          </w:tcPr>
          <w:p w14:paraId="69FA51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RecentAdvancesinTotalSynthesisofPrenylatedIndoleAlkaloidsbyTransitionMetal-CatalyzedReactionsastheKeyStep</w:t>
            </w:r>
          </w:p>
        </w:tc>
        <w:tc>
          <w:tcPr>
            <w:tcW w:w="1635" w:type="dxa"/>
            <w:shd w:val="clear" w:color="auto" w:fill="auto"/>
            <w:tcMar>
              <w:top w:w="120" w:type="dxa"/>
              <w:left w:w="60" w:type="dxa"/>
              <w:bottom w:w="120" w:type="dxa"/>
              <w:right w:w="60" w:type="dxa"/>
            </w:tcMar>
            <w:vAlign w:val="center"/>
          </w:tcPr>
          <w:p w14:paraId="724D16D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ChineseJournalofOrganicChemistry</w:t>
            </w:r>
          </w:p>
        </w:tc>
        <w:tc>
          <w:tcPr>
            <w:tcW w:w="1360" w:type="dxa"/>
            <w:shd w:val="clear" w:color="auto" w:fill="auto"/>
            <w:tcMar>
              <w:top w:w="120" w:type="dxa"/>
              <w:left w:w="60" w:type="dxa"/>
              <w:bottom w:w="120" w:type="dxa"/>
              <w:right w:w="60" w:type="dxa"/>
            </w:tcMar>
            <w:vAlign w:val="center"/>
          </w:tcPr>
          <w:p w14:paraId="2F61F7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TianfengPeng,YuxiangZhao,ShaojianPu,JuanLuo,TengLiu,YingchunMiao,XianfuShen</w:t>
            </w:r>
          </w:p>
        </w:tc>
        <w:tc>
          <w:tcPr>
            <w:tcW w:w="1516" w:type="dxa"/>
            <w:shd w:val="clear" w:color="auto" w:fill="auto"/>
            <w:tcMar>
              <w:top w:w="120" w:type="dxa"/>
              <w:left w:w="60" w:type="dxa"/>
              <w:bottom w:w="120" w:type="dxa"/>
              <w:right w:w="60" w:type="dxa"/>
            </w:tcMar>
            <w:vAlign w:val="center"/>
          </w:tcPr>
          <w:p w14:paraId="028653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TengLiu,YingchunMiao,XianfuShen</w:t>
            </w:r>
          </w:p>
        </w:tc>
        <w:tc>
          <w:tcPr>
            <w:tcW w:w="960" w:type="dxa"/>
            <w:shd w:val="clear" w:color="auto" w:fill="auto"/>
            <w:tcMar>
              <w:top w:w="120" w:type="dxa"/>
              <w:left w:w="60" w:type="dxa"/>
              <w:bottom w:w="120" w:type="dxa"/>
              <w:right w:w="60" w:type="dxa"/>
            </w:tcMar>
            <w:vAlign w:val="center"/>
          </w:tcPr>
          <w:p w14:paraId="099501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TianfengPeng</w:t>
            </w:r>
          </w:p>
        </w:tc>
        <w:tc>
          <w:tcPr>
            <w:tcW w:w="0" w:type="auto"/>
            <w:shd w:val="clear" w:color="auto" w:fill="auto"/>
            <w:tcMar>
              <w:top w:w="120" w:type="dxa"/>
              <w:left w:w="60" w:type="dxa"/>
              <w:bottom w:w="120" w:type="dxa"/>
              <w:right w:w="60" w:type="dxa"/>
            </w:tcMar>
            <w:vAlign w:val="center"/>
          </w:tcPr>
          <w:p w14:paraId="56DBEE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51263D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42FA69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0159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200FA8D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17</w:t>
            </w:r>
          </w:p>
        </w:tc>
        <w:tc>
          <w:tcPr>
            <w:tcW w:w="2024" w:type="dxa"/>
            <w:shd w:val="clear" w:color="auto" w:fill="auto"/>
            <w:tcMar>
              <w:top w:w="120" w:type="dxa"/>
              <w:left w:w="60" w:type="dxa"/>
              <w:bottom w:w="120" w:type="dxa"/>
              <w:right w:w="60" w:type="dxa"/>
            </w:tcMar>
            <w:vAlign w:val="center"/>
          </w:tcPr>
          <w:p w14:paraId="4175DD6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Anewmenthane-typemonoterpenoidfromfermentedIlligeraaromaticawithClonostachysrogersoniana828H2</w:t>
            </w:r>
          </w:p>
        </w:tc>
        <w:tc>
          <w:tcPr>
            <w:tcW w:w="1635" w:type="dxa"/>
            <w:shd w:val="clear" w:color="auto" w:fill="auto"/>
            <w:tcMar>
              <w:top w:w="120" w:type="dxa"/>
              <w:left w:w="60" w:type="dxa"/>
              <w:bottom w:w="120" w:type="dxa"/>
              <w:right w:w="60" w:type="dxa"/>
            </w:tcMar>
            <w:vAlign w:val="center"/>
          </w:tcPr>
          <w:p w14:paraId="78F884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JournalofAsianNaturalProductsResearch</w:t>
            </w:r>
          </w:p>
        </w:tc>
        <w:tc>
          <w:tcPr>
            <w:tcW w:w="1360" w:type="dxa"/>
            <w:shd w:val="clear" w:color="auto" w:fill="auto"/>
            <w:tcMar>
              <w:top w:w="120" w:type="dxa"/>
              <w:left w:w="60" w:type="dxa"/>
              <w:bottom w:w="120" w:type="dxa"/>
              <w:right w:w="60" w:type="dxa"/>
            </w:tcMar>
            <w:vAlign w:val="center"/>
          </w:tcPr>
          <w:p w14:paraId="404994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Jian-WeiDong,Xue-JiaoLi,Ya-XianShi,Jia-PengWang,Rui-FengMei,LeCai,Zhong-TaoDing</w:t>
            </w:r>
          </w:p>
        </w:tc>
        <w:tc>
          <w:tcPr>
            <w:tcW w:w="1516" w:type="dxa"/>
            <w:shd w:val="clear" w:color="auto" w:fill="auto"/>
            <w:tcMar>
              <w:top w:w="120" w:type="dxa"/>
              <w:left w:w="60" w:type="dxa"/>
              <w:bottom w:w="120" w:type="dxa"/>
              <w:right w:w="60" w:type="dxa"/>
            </w:tcMar>
            <w:vAlign w:val="center"/>
          </w:tcPr>
          <w:p w14:paraId="57FAD6C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960" w:type="dxa"/>
            <w:shd w:val="clear" w:color="auto" w:fill="auto"/>
            <w:tcMar>
              <w:top w:w="120" w:type="dxa"/>
              <w:left w:w="60" w:type="dxa"/>
              <w:bottom w:w="120" w:type="dxa"/>
              <w:right w:w="60" w:type="dxa"/>
            </w:tcMar>
            <w:vAlign w:val="center"/>
          </w:tcPr>
          <w:p w14:paraId="0C0F0A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LeCai,Zhong-taoDing</w:t>
            </w:r>
          </w:p>
        </w:tc>
        <w:tc>
          <w:tcPr>
            <w:tcW w:w="0" w:type="auto"/>
            <w:shd w:val="clear" w:color="auto" w:fill="auto"/>
            <w:tcMar>
              <w:top w:w="120" w:type="dxa"/>
              <w:left w:w="60" w:type="dxa"/>
              <w:bottom w:w="120" w:type="dxa"/>
              <w:right w:w="60" w:type="dxa"/>
            </w:tcMar>
            <w:vAlign w:val="center"/>
          </w:tcPr>
          <w:p w14:paraId="677069F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71B33D3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6405DD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287C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043FF4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18</w:t>
            </w:r>
          </w:p>
        </w:tc>
        <w:tc>
          <w:tcPr>
            <w:tcW w:w="2024" w:type="dxa"/>
            <w:shd w:val="clear" w:color="auto" w:fill="auto"/>
            <w:tcMar>
              <w:top w:w="120" w:type="dxa"/>
              <w:left w:w="60" w:type="dxa"/>
              <w:bottom w:w="120" w:type="dxa"/>
              <w:right w:w="60" w:type="dxa"/>
            </w:tcMar>
            <w:vAlign w:val="center"/>
          </w:tcPr>
          <w:p w14:paraId="74FB84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ApplicationofaprotonquantitativenuclearmagneticresonancespectroscopymethodforthedeterminationofactinodaphnineinIlligeraaromaticaandIlligerahenryi</w:t>
            </w:r>
          </w:p>
        </w:tc>
        <w:tc>
          <w:tcPr>
            <w:tcW w:w="1635" w:type="dxa"/>
            <w:shd w:val="clear" w:color="auto" w:fill="auto"/>
            <w:tcMar>
              <w:top w:w="120" w:type="dxa"/>
              <w:left w:w="60" w:type="dxa"/>
              <w:bottom w:w="120" w:type="dxa"/>
              <w:right w:w="60" w:type="dxa"/>
            </w:tcMar>
            <w:vAlign w:val="center"/>
          </w:tcPr>
          <w:p w14:paraId="170A878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JournalofNaturalMedicines</w:t>
            </w:r>
          </w:p>
        </w:tc>
        <w:tc>
          <w:tcPr>
            <w:tcW w:w="1360" w:type="dxa"/>
            <w:shd w:val="clear" w:color="auto" w:fill="auto"/>
            <w:tcMar>
              <w:top w:w="120" w:type="dxa"/>
              <w:left w:w="60" w:type="dxa"/>
              <w:bottom w:w="120" w:type="dxa"/>
              <w:right w:w="60" w:type="dxa"/>
            </w:tcMar>
            <w:vAlign w:val="center"/>
          </w:tcPr>
          <w:p w14:paraId="621021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Jian-WeiDong,Xue-JiaoLi,Jun-YouShi,Kai-QuanLiu</w:t>
            </w:r>
          </w:p>
        </w:tc>
        <w:tc>
          <w:tcPr>
            <w:tcW w:w="1516" w:type="dxa"/>
            <w:shd w:val="clear" w:color="auto" w:fill="auto"/>
            <w:tcMar>
              <w:top w:w="120" w:type="dxa"/>
              <w:left w:w="60" w:type="dxa"/>
              <w:bottom w:w="120" w:type="dxa"/>
              <w:right w:w="60" w:type="dxa"/>
            </w:tcMar>
            <w:vAlign w:val="center"/>
          </w:tcPr>
          <w:p w14:paraId="1AA383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960" w:type="dxa"/>
            <w:shd w:val="clear" w:color="auto" w:fill="auto"/>
            <w:tcMar>
              <w:top w:w="120" w:type="dxa"/>
              <w:left w:w="60" w:type="dxa"/>
              <w:bottom w:w="120" w:type="dxa"/>
              <w:right w:w="60" w:type="dxa"/>
            </w:tcMar>
            <w:vAlign w:val="center"/>
          </w:tcPr>
          <w:p w14:paraId="5DAF3FC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0" w:type="auto"/>
            <w:shd w:val="clear" w:color="auto" w:fill="auto"/>
            <w:tcMar>
              <w:top w:w="120" w:type="dxa"/>
              <w:left w:w="60" w:type="dxa"/>
              <w:bottom w:w="120" w:type="dxa"/>
              <w:right w:w="60" w:type="dxa"/>
            </w:tcMar>
            <w:vAlign w:val="center"/>
          </w:tcPr>
          <w:p w14:paraId="1E4A35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15D501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2A57A5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008FA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1CFF6A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19</w:t>
            </w:r>
          </w:p>
        </w:tc>
        <w:tc>
          <w:tcPr>
            <w:tcW w:w="2024" w:type="dxa"/>
            <w:shd w:val="clear" w:color="auto" w:fill="auto"/>
            <w:tcMar>
              <w:top w:w="120" w:type="dxa"/>
              <w:left w:w="60" w:type="dxa"/>
              <w:bottom w:w="120" w:type="dxa"/>
              <w:right w:w="60" w:type="dxa"/>
            </w:tcMar>
            <w:vAlign w:val="center"/>
          </w:tcPr>
          <w:p w14:paraId="5F9ABF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ImprovingtheacetylcholinesteraseinhibitoryeffectofIlligeraaromaticabyfermentationwithClonostachysrogersoniana</w:t>
            </w:r>
          </w:p>
        </w:tc>
        <w:tc>
          <w:tcPr>
            <w:tcW w:w="1635" w:type="dxa"/>
            <w:shd w:val="clear" w:color="auto" w:fill="auto"/>
            <w:tcMar>
              <w:top w:w="120" w:type="dxa"/>
              <w:left w:w="60" w:type="dxa"/>
              <w:bottom w:w="120" w:type="dxa"/>
              <w:right w:w="60" w:type="dxa"/>
            </w:tcMar>
            <w:vAlign w:val="center"/>
          </w:tcPr>
          <w:p w14:paraId="478B7AE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BioscienceandBioengineering</w:t>
            </w:r>
          </w:p>
        </w:tc>
        <w:tc>
          <w:tcPr>
            <w:tcW w:w="1360" w:type="dxa"/>
            <w:shd w:val="clear" w:color="auto" w:fill="auto"/>
            <w:tcMar>
              <w:top w:w="120" w:type="dxa"/>
              <w:left w:w="60" w:type="dxa"/>
              <w:bottom w:w="120" w:type="dxa"/>
              <w:right w:w="60" w:type="dxa"/>
            </w:tcMar>
            <w:vAlign w:val="center"/>
          </w:tcPr>
          <w:p w14:paraId="37E47E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Jian-WeiDong,Xue-JiaoLi,Hong-YanZhao,Kai-QuanLiu,Jun-YouShi,Yu-FengLi,CuiYang,Yun-GuiHe</w:t>
            </w:r>
          </w:p>
        </w:tc>
        <w:tc>
          <w:tcPr>
            <w:tcW w:w="1516" w:type="dxa"/>
            <w:shd w:val="clear" w:color="auto" w:fill="auto"/>
            <w:tcMar>
              <w:top w:w="120" w:type="dxa"/>
              <w:left w:w="60" w:type="dxa"/>
              <w:bottom w:w="120" w:type="dxa"/>
              <w:right w:w="60" w:type="dxa"/>
            </w:tcMar>
            <w:vAlign w:val="center"/>
          </w:tcPr>
          <w:p w14:paraId="764933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Xue-JiaoLi</w:t>
            </w:r>
          </w:p>
        </w:tc>
        <w:tc>
          <w:tcPr>
            <w:tcW w:w="960" w:type="dxa"/>
            <w:shd w:val="clear" w:color="auto" w:fill="auto"/>
            <w:tcMar>
              <w:top w:w="120" w:type="dxa"/>
              <w:left w:w="60" w:type="dxa"/>
              <w:bottom w:w="120" w:type="dxa"/>
              <w:right w:w="60" w:type="dxa"/>
            </w:tcMar>
            <w:vAlign w:val="center"/>
          </w:tcPr>
          <w:p w14:paraId="4E9142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0" w:type="auto"/>
            <w:shd w:val="clear" w:color="auto" w:fill="auto"/>
            <w:tcMar>
              <w:top w:w="120" w:type="dxa"/>
              <w:left w:w="60" w:type="dxa"/>
              <w:bottom w:w="120" w:type="dxa"/>
              <w:right w:w="60" w:type="dxa"/>
            </w:tcMar>
            <w:vAlign w:val="center"/>
          </w:tcPr>
          <w:p w14:paraId="5199275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687AC9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01AB7B2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r w14:paraId="488D8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413" w:type="dxa"/>
            <w:shd w:val="clear" w:color="auto" w:fill="auto"/>
            <w:tcMar>
              <w:top w:w="120" w:type="dxa"/>
              <w:left w:w="60" w:type="dxa"/>
              <w:bottom w:w="120" w:type="dxa"/>
              <w:right w:w="60" w:type="dxa"/>
            </w:tcMar>
            <w:vAlign w:val="center"/>
          </w:tcPr>
          <w:p w14:paraId="1824A2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20</w:t>
            </w:r>
          </w:p>
        </w:tc>
        <w:tc>
          <w:tcPr>
            <w:tcW w:w="2024" w:type="dxa"/>
            <w:shd w:val="clear" w:color="auto" w:fill="auto"/>
            <w:tcMar>
              <w:top w:w="120" w:type="dxa"/>
              <w:left w:w="60" w:type="dxa"/>
              <w:bottom w:w="120" w:type="dxa"/>
              <w:right w:w="60" w:type="dxa"/>
            </w:tcMar>
            <w:vAlign w:val="center"/>
          </w:tcPr>
          <w:p w14:paraId="09CD92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Improvingtheantioxidantandanti-tyrosinaseactivitiesofStemonaeRadixbysolid-statefermentationwithMucorcircinelloidesT2-12</w:t>
            </w:r>
          </w:p>
        </w:tc>
        <w:tc>
          <w:tcPr>
            <w:tcW w:w="1635" w:type="dxa"/>
            <w:shd w:val="clear" w:color="auto" w:fill="auto"/>
            <w:tcMar>
              <w:top w:w="120" w:type="dxa"/>
              <w:left w:w="60" w:type="dxa"/>
              <w:bottom w:w="120" w:type="dxa"/>
              <w:right w:w="60" w:type="dxa"/>
            </w:tcMar>
            <w:vAlign w:val="center"/>
          </w:tcPr>
          <w:p w14:paraId="3E1AD55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PreparativeBiochemistry&amp;Biotechnology</w:t>
            </w:r>
          </w:p>
        </w:tc>
        <w:tc>
          <w:tcPr>
            <w:tcW w:w="1360" w:type="dxa"/>
            <w:shd w:val="clear" w:color="auto" w:fill="auto"/>
            <w:tcMar>
              <w:top w:w="120" w:type="dxa"/>
              <w:left w:w="60" w:type="dxa"/>
              <w:bottom w:w="120" w:type="dxa"/>
              <w:right w:w="60" w:type="dxa"/>
            </w:tcMar>
            <w:vAlign w:val="center"/>
          </w:tcPr>
          <w:p w14:paraId="4FF6E73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left"/>
              <w:textAlignment w:val="auto"/>
              <w:rPr>
                <w:color w:val="333333"/>
                <w:sz w:val="21"/>
                <w:szCs w:val="21"/>
              </w:rPr>
            </w:pPr>
            <w:r>
              <w:rPr>
                <w:rFonts w:ascii="宋体" w:hAnsi="宋体" w:eastAsia="宋体" w:cs="宋体"/>
                <w:color w:val="333333"/>
                <w:kern w:val="0"/>
                <w:sz w:val="21"/>
                <w:szCs w:val="21"/>
                <w:lang w:val="en-US" w:eastAsia="zh-CN" w:bidi="ar"/>
              </w:rPr>
              <w:t>Jian-WeiDong,Xue-JiaoLi,Pin-HuaLiu,Ying-PingWu,CuiYang,Yu-FengLi,Yan-QingZhang</w:t>
            </w:r>
          </w:p>
        </w:tc>
        <w:tc>
          <w:tcPr>
            <w:tcW w:w="1516" w:type="dxa"/>
            <w:shd w:val="clear" w:color="auto" w:fill="auto"/>
            <w:tcMar>
              <w:top w:w="120" w:type="dxa"/>
              <w:left w:w="60" w:type="dxa"/>
              <w:bottom w:w="120" w:type="dxa"/>
              <w:right w:w="60" w:type="dxa"/>
            </w:tcMar>
            <w:vAlign w:val="center"/>
          </w:tcPr>
          <w:p w14:paraId="02BF6E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Xue-JiaoLi</w:t>
            </w:r>
          </w:p>
        </w:tc>
        <w:tc>
          <w:tcPr>
            <w:tcW w:w="960" w:type="dxa"/>
            <w:shd w:val="clear" w:color="auto" w:fill="auto"/>
            <w:tcMar>
              <w:top w:w="120" w:type="dxa"/>
              <w:left w:w="60" w:type="dxa"/>
              <w:bottom w:w="120" w:type="dxa"/>
              <w:right w:w="60" w:type="dxa"/>
            </w:tcMar>
            <w:vAlign w:val="center"/>
          </w:tcPr>
          <w:p w14:paraId="23C090B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Jian-WeiDong</w:t>
            </w:r>
          </w:p>
        </w:tc>
        <w:tc>
          <w:tcPr>
            <w:tcW w:w="0" w:type="auto"/>
            <w:shd w:val="clear" w:color="auto" w:fill="auto"/>
            <w:tcMar>
              <w:top w:w="120" w:type="dxa"/>
              <w:left w:w="60" w:type="dxa"/>
              <w:bottom w:w="120" w:type="dxa"/>
              <w:right w:w="60" w:type="dxa"/>
            </w:tcMar>
            <w:vAlign w:val="center"/>
          </w:tcPr>
          <w:p w14:paraId="2434EF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742129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0CE36AD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color w:val="333333"/>
                <w:sz w:val="21"/>
                <w:szCs w:val="21"/>
              </w:rPr>
            </w:pPr>
            <w:r>
              <w:rPr>
                <w:rFonts w:ascii="宋体" w:hAnsi="宋体" w:eastAsia="宋体" w:cs="宋体"/>
                <w:color w:val="333333"/>
                <w:kern w:val="0"/>
                <w:sz w:val="21"/>
                <w:szCs w:val="21"/>
                <w:lang w:val="en-US" w:eastAsia="zh-CN" w:bidi="ar"/>
              </w:rPr>
              <w:t>否</w:t>
            </w:r>
          </w:p>
        </w:tc>
      </w:tr>
    </w:tbl>
    <w:p w14:paraId="6A2C2962">
      <w:pPr>
        <w:rPr>
          <w:vanish/>
          <w:sz w:val="24"/>
          <w:szCs w:val="24"/>
        </w:rPr>
      </w:pPr>
    </w:p>
    <w:p w14:paraId="0D8E56DB">
      <w:pPr>
        <w:pStyle w:val="4"/>
        <w:kinsoku w:val="0"/>
        <w:overflowPunct w:val="0"/>
        <w:spacing w:before="113" w:beforeLines="0" w:afterLines="0" w:line="316" w:lineRule="auto"/>
        <w:ind w:left="1147" w:right="6078"/>
        <w:rPr>
          <w:rFonts w:hint="eastAsia" w:ascii="黑体" w:hAnsi="黑体" w:eastAsia="黑体"/>
          <w:sz w:val="32"/>
          <w:szCs w:val="24"/>
        </w:rPr>
      </w:pPr>
      <w:bookmarkStart w:id="1" w:name="OLE_LINK3"/>
      <w:r>
        <w:rPr>
          <w:rFonts w:hint="eastAsia" w:ascii="黑体" w:hAnsi="黑体" w:eastAsia="黑体"/>
          <w:spacing w:val="-1"/>
          <w:sz w:val="32"/>
          <w:szCs w:val="24"/>
        </w:rPr>
        <w:t>四、主要完成单位</w:t>
      </w:r>
      <w:r>
        <w:rPr>
          <w:rFonts w:hint="eastAsia" w:ascii="黑体" w:hAnsi="黑体" w:eastAsia="黑体"/>
          <w:sz w:val="32"/>
          <w:szCs w:val="24"/>
        </w:rPr>
        <w:t>曲靖师范学院</w:t>
      </w:r>
    </w:p>
    <w:p w14:paraId="4B4044A2">
      <w:pPr>
        <w:pStyle w:val="4"/>
        <w:kinsoku w:val="0"/>
        <w:overflowPunct w:val="0"/>
        <w:spacing w:beforeLines="0" w:afterLines="0" w:line="408" w:lineRule="exact"/>
        <w:ind w:left="1147"/>
        <w:rPr>
          <w:rFonts w:hint="eastAsia" w:ascii="黑体" w:hAnsi="黑体" w:eastAsia="黑体"/>
          <w:sz w:val="32"/>
          <w:szCs w:val="24"/>
        </w:rPr>
      </w:pPr>
      <w:r>
        <w:rPr>
          <w:rFonts w:hint="eastAsia" w:ascii="黑体" w:hAnsi="黑体" w:eastAsia="黑体"/>
          <w:sz w:val="32"/>
          <w:szCs w:val="24"/>
        </w:rPr>
        <w:t>五、主要完成人基本情况</w:t>
      </w:r>
    </w:p>
    <w:bookmarkEnd w:id="1"/>
    <w:p w14:paraId="04BBC036">
      <w:pPr>
        <w:pStyle w:val="4"/>
        <w:kinsoku w:val="0"/>
        <w:overflowPunct w:val="0"/>
        <w:spacing w:before="54" w:beforeLines="0" w:afterLines="0" w:line="316" w:lineRule="auto"/>
        <w:ind w:left="508" w:right="433" w:firstLine="651" w:firstLineChars="200"/>
        <w:jc w:val="both"/>
        <w:rPr>
          <w:rFonts w:hint="eastAsia"/>
          <w:w w:val="99"/>
          <w:sz w:val="32"/>
          <w:szCs w:val="24"/>
        </w:rPr>
      </w:pPr>
      <w:r>
        <w:rPr>
          <w:rFonts w:hint="eastAsia" w:ascii="仿宋" w:hAnsi="仿宋" w:eastAsia="仿宋"/>
          <w:b/>
          <w:spacing w:val="4"/>
          <w:w w:val="99"/>
          <w:sz w:val="32"/>
          <w:szCs w:val="24"/>
        </w:rPr>
        <w:t>完成人</w:t>
      </w:r>
      <w:r>
        <w:rPr>
          <w:rFonts w:hint="default" w:ascii="Times New Roman" w:hAnsi="Times New Roman" w:eastAsia="Times New Roman"/>
          <w:b/>
          <w:spacing w:val="3"/>
          <w:w w:val="99"/>
          <w:sz w:val="32"/>
          <w:szCs w:val="24"/>
        </w:rPr>
        <w:t>1</w:t>
      </w:r>
      <w:r>
        <w:rPr>
          <w:rFonts w:hint="eastAsia" w:ascii="仿宋" w:hAnsi="仿宋" w:eastAsia="仿宋"/>
          <w:b/>
          <w:spacing w:val="7"/>
          <w:w w:val="99"/>
          <w:sz w:val="32"/>
          <w:szCs w:val="24"/>
        </w:rPr>
        <w:t>（</w:t>
      </w:r>
      <w:r>
        <w:rPr>
          <w:rFonts w:hint="eastAsia" w:ascii="仿宋" w:hAnsi="仿宋" w:eastAsia="仿宋"/>
          <w:b/>
          <w:spacing w:val="6"/>
          <w:w w:val="99"/>
          <w:sz w:val="32"/>
          <w:szCs w:val="24"/>
        </w:rPr>
        <w:t>沈先福</w:t>
      </w:r>
      <w:r>
        <w:rPr>
          <w:rFonts w:hint="eastAsia" w:ascii="仿宋" w:hAnsi="仿宋" w:eastAsia="仿宋"/>
          <w:b/>
          <w:spacing w:val="-154"/>
          <w:w w:val="99"/>
          <w:sz w:val="32"/>
          <w:szCs w:val="24"/>
        </w:rPr>
        <w:t>）</w:t>
      </w:r>
      <w:r>
        <w:rPr>
          <w:rFonts w:hint="eastAsia"/>
          <w:spacing w:val="4"/>
          <w:w w:val="99"/>
          <w:sz w:val="32"/>
          <w:szCs w:val="24"/>
        </w:rPr>
        <w:t>：曲靖师范学院，理学博士，教授，硕</w:t>
      </w:r>
      <w:r>
        <w:rPr>
          <w:rFonts w:hint="eastAsia"/>
          <w:spacing w:val="-11"/>
          <w:w w:val="95"/>
          <w:sz w:val="32"/>
          <w:szCs w:val="24"/>
        </w:rPr>
        <w:t>士生导师，云南省中青年学术和技术带头人后备人才。主要从事</w:t>
      </w:r>
      <w:r>
        <w:rPr>
          <w:rFonts w:hint="eastAsia"/>
          <w:spacing w:val="-6"/>
          <w:w w:val="95"/>
          <w:sz w:val="32"/>
          <w:szCs w:val="24"/>
        </w:rPr>
        <w:t>具有抗肿瘤活性天然产物合成及药物化学研究，主持完成国家自</w:t>
      </w:r>
      <w:r>
        <w:rPr>
          <w:rFonts w:hint="eastAsia"/>
          <w:spacing w:val="-1"/>
          <w:w w:val="95"/>
          <w:sz w:val="32"/>
          <w:szCs w:val="24"/>
        </w:rPr>
        <w:t>然科学基金</w:t>
      </w:r>
      <w:r>
        <w:rPr>
          <w:rFonts w:hint="default" w:ascii="Times New Roman" w:hAnsi="Times New Roman" w:eastAsia="Times New Roman"/>
          <w:w w:val="95"/>
          <w:sz w:val="32"/>
          <w:szCs w:val="24"/>
        </w:rPr>
        <w:t>1</w:t>
      </w:r>
      <w:r>
        <w:rPr>
          <w:rFonts w:hint="eastAsia"/>
          <w:spacing w:val="-115"/>
          <w:w w:val="95"/>
          <w:sz w:val="32"/>
          <w:szCs w:val="24"/>
        </w:rPr>
        <w:t>项</w:t>
      </w:r>
      <w:r>
        <w:rPr>
          <w:rFonts w:hint="eastAsia"/>
          <w:w w:val="95"/>
          <w:sz w:val="32"/>
          <w:szCs w:val="24"/>
        </w:rPr>
        <w:t>（</w:t>
      </w:r>
      <w:r>
        <w:rPr>
          <w:rFonts w:hint="eastAsia"/>
          <w:spacing w:val="-1"/>
          <w:w w:val="95"/>
          <w:sz w:val="32"/>
          <w:szCs w:val="24"/>
        </w:rPr>
        <w:t>克罗烷型二萜</w:t>
      </w:r>
      <w:r>
        <w:rPr>
          <w:rFonts w:hint="default" w:ascii="Times New Roman" w:hAnsi="Times New Roman" w:eastAsia="Times New Roman"/>
          <w:w w:val="95"/>
          <w:sz w:val="32"/>
          <w:szCs w:val="24"/>
        </w:rPr>
        <w:t>ScaparvinsA-E</w:t>
      </w:r>
      <w:r>
        <w:rPr>
          <w:rFonts w:hint="eastAsia"/>
          <w:w w:val="95"/>
          <w:sz w:val="32"/>
          <w:szCs w:val="24"/>
        </w:rPr>
        <w:t>的不对称全合成</w:t>
      </w:r>
      <w:r>
        <w:rPr>
          <w:rFonts w:hint="eastAsia"/>
          <w:spacing w:val="27"/>
          <w:w w:val="99"/>
          <w:sz w:val="32"/>
          <w:szCs w:val="24"/>
        </w:rPr>
        <w:t>研究</w:t>
      </w:r>
      <w:r>
        <w:rPr>
          <w:rFonts w:hint="eastAsia"/>
          <w:spacing w:val="-132"/>
          <w:w w:val="99"/>
          <w:sz w:val="32"/>
          <w:szCs w:val="24"/>
        </w:rPr>
        <w:t>）</w:t>
      </w:r>
      <w:r>
        <w:rPr>
          <w:rFonts w:hint="eastAsia"/>
          <w:w w:val="99"/>
          <w:sz w:val="32"/>
          <w:szCs w:val="24"/>
        </w:rPr>
        <w:t>，</w:t>
      </w:r>
      <w:r>
        <w:rPr>
          <w:rFonts w:hint="eastAsia"/>
          <w:spacing w:val="23"/>
          <w:w w:val="99"/>
          <w:sz w:val="32"/>
          <w:szCs w:val="24"/>
        </w:rPr>
        <w:t>主持在研国家自然科学基金</w:t>
      </w:r>
      <w:r>
        <w:rPr>
          <w:rFonts w:hint="default" w:ascii="Times New Roman" w:hAnsi="Times New Roman" w:eastAsia="Times New Roman"/>
          <w:w w:val="99"/>
          <w:sz w:val="32"/>
          <w:szCs w:val="24"/>
        </w:rPr>
        <w:t>1</w:t>
      </w:r>
      <w:r>
        <w:rPr>
          <w:rFonts w:hint="eastAsia"/>
          <w:spacing w:val="29"/>
          <w:w w:val="99"/>
          <w:sz w:val="32"/>
          <w:szCs w:val="24"/>
        </w:rPr>
        <w:t>项</w:t>
      </w:r>
      <w:r>
        <w:rPr>
          <w:rFonts w:hint="eastAsia"/>
          <w:spacing w:val="26"/>
          <w:w w:val="99"/>
          <w:sz w:val="32"/>
          <w:szCs w:val="24"/>
        </w:rPr>
        <w:t>（</w:t>
      </w:r>
      <w:r>
        <w:rPr>
          <w:rFonts w:hint="eastAsia"/>
          <w:spacing w:val="22"/>
          <w:w w:val="99"/>
          <w:sz w:val="32"/>
          <w:szCs w:val="24"/>
        </w:rPr>
        <w:t>单萜吲哚生物碱</w:t>
      </w:r>
      <w:r>
        <w:rPr>
          <w:rFonts w:hint="default" w:ascii="Times New Roman" w:hAnsi="Times New Roman" w:eastAsia="Times New Roman"/>
          <w:spacing w:val="-1"/>
          <w:w w:val="99"/>
          <w:sz w:val="32"/>
          <w:szCs w:val="24"/>
        </w:rPr>
        <w:t>(+)-</w:t>
      </w:r>
      <w:r>
        <w:rPr>
          <w:rFonts w:hint="default" w:ascii="Times New Roman" w:hAnsi="Times New Roman" w:eastAsia="Times New Roman"/>
          <w:w w:val="99"/>
          <w:sz w:val="32"/>
          <w:szCs w:val="24"/>
        </w:rPr>
        <w:t>Alst</w:t>
      </w:r>
      <w:r>
        <w:rPr>
          <w:rFonts w:hint="default" w:ascii="Times New Roman" w:hAnsi="Times New Roman" w:eastAsia="Times New Roman"/>
          <w:spacing w:val="1"/>
          <w:w w:val="99"/>
          <w:sz w:val="32"/>
          <w:szCs w:val="24"/>
        </w:rPr>
        <w:t>on</w:t>
      </w:r>
      <w:r>
        <w:rPr>
          <w:rFonts w:hint="default" w:ascii="Times New Roman" w:hAnsi="Times New Roman" w:eastAsia="Times New Roman"/>
          <w:w w:val="99"/>
          <w:sz w:val="32"/>
          <w:szCs w:val="24"/>
        </w:rPr>
        <w:t>la</w:t>
      </w:r>
      <w:r>
        <w:rPr>
          <w:rFonts w:hint="default" w:ascii="Times New Roman" w:hAnsi="Times New Roman" w:eastAsia="Times New Roman"/>
          <w:spacing w:val="-1"/>
          <w:w w:val="99"/>
          <w:sz w:val="32"/>
          <w:szCs w:val="24"/>
        </w:rPr>
        <w:t>r</w:t>
      </w:r>
      <w:r>
        <w:rPr>
          <w:rFonts w:hint="default" w:ascii="Times New Roman" w:hAnsi="Times New Roman" w:eastAsia="Times New Roman"/>
          <w:w w:val="99"/>
          <w:sz w:val="32"/>
          <w:szCs w:val="24"/>
        </w:rPr>
        <w:t>si</w:t>
      </w:r>
      <w:r>
        <w:rPr>
          <w:rFonts w:hint="default" w:ascii="Times New Roman" w:hAnsi="Times New Roman" w:eastAsia="Times New Roman"/>
          <w:spacing w:val="1"/>
          <w:w w:val="99"/>
          <w:sz w:val="32"/>
          <w:szCs w:val="24"/>
        </w:rPr>
        <w:t>n</w:t>
      </w:r>
      <w:r>
        <w:rPr>
          <w:rFonts w:hint="default" w:ascii="Times New Roman" w:hAnsi="Times New Roman" w:eastAsia="Times New Roman"/>
          <w:w w:val="99"/>
          <w:sz w:val="32"/>
          <w:szCs w:val="24"/>
        </w:rPr>
        <w:t>eA</w:t>
      </w:r>
      <w:r>
        <w:rPr>
          <w:rFonts w:hint="eastAsia"/>
          <w:spacing w:val="1"/>
          <w:w w:val="99"/>
          <w:sz w:val="32"/>
          <w:szCs w:val="24"/>
        </w:rPr>
        <w:t>的不对称合成研究</w:t>
      </w:r>
      <w:r>
        <w:rPr>
          <w:rFonts w:hint="eastAsia"/>
          <w:spacing w:val="-159"/>
          <w:w w:val="99"/>
          <w:sz w:val="32"/>
          <w:szCs w:val="24"/>
        </w:rPr>
        <w:t>）</w:t>
      </w:r>
      <w:r>
        <w:rPr>
          <w:rFonts w:hint="eastAsia"/>
          <w:w w:val="99"/>
          <w:sz w:val="32"/>
          <w:szCs w:val="24"/>
        </w:rPr>
        <w:t>，主持在研云南省地方高</w:t>
      </w:r>
      <w:r>
        <w:rPr>
          <w:rFonts w:hint="eastAsia"/>
          <w:spacing w:val="8"/>
          <w:w w:val="95"/>
          <w:sz w:val="32"/>
          <w:szCs w:val="24"/>
        </w:rPr>
        <w:t>校联合重点项目</w:t>
      </w:r>
      <w:r>
        <w:rPr>
          <w:rFonts w:hint="default" w:ascii="Times New Roman" w:hAnsi="Times New Roman" w:eastAsia="Times New Roman"/>
          <w:w w:val="95"/>
          <w:sz w:val="32"/>
          <w:szCs w:val="24"/>
        </w:rPr>
        <w:t>1</w:t>
      </w:r>
      <w:r>
        <w:rPr>
          <w:rFonts w:hint="eastAsia"/>
          <w:w w:val="95"/>
          <w:sz w:val="32"/>
          <w:szCs w:val="24"/>
        </w:rPr>
        <w:t>项（笼状单萜吲哚生物碱</w:t>
      </w:r>
      <w:r>
        <w:rPr>
          <w:rFonts w:hint="default" w:ascii="Times New Roman" w:hAnsi="Times New Roman" w:eastAsia="Times New Roman"/>
          <w:w w:val="95"/>
          <w:sz w:val="32"/>
          <w:szCs w:val="24"/>
        </w:rPr>
        <w:t>AlsmaphorazinesA</w:t>
      </w:r>
      <w:r>
        <w:rPr>
          <w:rFonts w:hint="eastAsia"/>
          <w:spacing w:val="79"/>
          <w:w w:val="99"/>
          <w:sz w:val="32"/>
          <w:szCs w:val="24"/>
        </w:rPr>
        <w:t>和</w:t>
      </w:r>
      <w:r>
        <w:rPr>
          <w:rFonts w:hint="default" w:ascii="Times New Roman" w:hAnsi="Times New Roman" w:eastAsia="Times New Roman"/>
          <w:w w:val="99"/>
          <w:sz w:val="32"/>
          <w:szCs w:val="24"/>
        </w:rPr>
        <w:t>B</w:t>
      </w:r>
      <w:r>
        <w:rPr>
          <w:rFonts w:hint="eastAsia"/>
          <w:w w:val="99"/>
          <w:sz w:val="32"/>
          <w:szCs w:val="24"/>
        </w:rPr>
        <w:t>的普适性合成研究</w:t>
      </w:r>
      <w:r>
        <w:rPr>
          <w:rFonts w:hint="eastAsia"/>
          <w:spacing w:val="-159"/>
          <w:w w:val="99"/>
          <w:sz w:val="32"/>
          <w:szCs w:val="24"/>
        </w:rPr>
        <w:t>）</w:t>
      </w:r>
      <w:r>
        <w:rPr>
          <w:rFonts w:hint="eastAsia"/>
          <w:spacing w:val="-3"/>
          <w:w w:val="99"/>
          <w:sz w:val="32"/>
          <w:szCs w:val="24"/>
        </w:rPr>
        <w:t>，主持完成云南省科技厅面上项目</w:t>
      </w:r>
      <w:r>
        <w:rPr>
          <w:rFonts w:hint="default" w:ascii="Times New Roman" w:hAnsi="Times New Roman" w:eastAsia="Times New Roman"/>
          <w:w w:val="99"/>
          <w:sz w:val="32"/>
          <w:szCs w:val="24"/>
        </w:rPr>
        <w:t>1</w:t>
      </w:r>
      <w:r>
        <w:rPr>
          <w:rFonts w:hint="eastAsia"/>
          <w:w w:val="99"/>
          <w:sz w:val="32"/>
          <w:szCs w:val="24"/>
        </w:rPr>
        <w:t>项</w:t>
      </w:r>
    </w:p>
    <w:p w14:paraId="4E765981">
      <w:pPr>
        <w:pStyle w:val="4"/>
        <w:kinsoku w:val="0"/>
        <w:overflowPunct w:val="0"/>
        <w:spacing w:beforeLines="0" w:afterLines="0" w:line="316" w:lineRule="auto"/>
        <w:ind w:left="508" w:right="433"/>
        <w:jc w:val="both"/>
        <w:rPr>
          <w:rFonts w:hint="eastAsia"/>
          <w:sz w:val="32"/>
          <w:szCs w:val="24"/>
        </w:rPr>
      </w:pPr>
      <w:r>
        <w:rPr>
          <w:rFonts w:hint="eastAsia"/>
          <w:w w:val="95"/>
          <w:sz w:val="32"/>
          <w:szCs w:val="24"/>
        </w:rPr>
        <w:t>（天然产物</w:t>
      </w:r>
      <w:r>
        <w:rPr>
          <w:rFonts w:hint="default" w:ascii="Times New Roman" w:hAnsi="Times New Roman" w:eastAsia="Times New Roman"/>
          <w:w w:val="95"/>
          <w:sz w:val="32"/>
          <w:szCs w:val="24"/>
        </w:rPr>
        <w:t>(-)-Psychotriasine</w:t>
      </w:r>
      <w:r>
        <w:rPr>
          <w:rFonts w:hint="eastAsia"/>
          <w:w w:val="95"/>
          <w:sz w:val="32"/>
          <w:szCs w:val="24"/>
        </w:rPr>
        <w:t>和</w:t>
      </w:r>
      <w:r>
        <w:rPr>
          <w:rFonts w:hint="default" w:ascii="Times New Roman" w:hAnsi="Times New Roman" w:eastAsia="Times New Roman"/>
          <w:w w:val="95"/>
          <w:sz w:val="32"/>
          <w:szCs w:val="24"/>
        </w:rPr>
        <w:t>(-)-Psychotrimine</w:t>
      </w:r>
      <w:r>
        <w:rPr>
          <w:rFonts w:hint="eastAsia"/>
          <w:w w:val="95"/>
          <w:sz w:val="32"/>
          <w:szCs w:val="24"/>
        </w:rPr>
        <w:t>的合成及生物活</w:t>
      </w:r>
      <w:r>
        <w:rPr>
          <w:rFonts w:hint="eastAsia"/>
          <w:spacing w:val="1"/>
          <w:w w:val="99"/>
          <w:sz w:val="32"/>
          <w:szCs w:val="24"/>
        </w:rPr>
        <w:t>性研究</w:t>
      </w:r>
      <w:r>
        <w:rPr>
          <w:rFonts w:hint="eastAsia"/>
          <w:spacing w:val="-156"/>
          <w:w w:val="99"/>
          <w:sz w:val="32"/>
          <w:szCs w:val="24"/>
        </w:rPr>
        <w:t>）</w:t>
      </w:r>
      <w:r>
        <w:rPr>
          <w:rFonts w:hint="eastAsia"/>
          <w:spacing w:val="1"/>
          <w:w w:val="99"/>
          <w:sz w:val="32"/>
          <w:szCs w:val="24"/>
        </w:rPr>
        <w:t>，校企横向项目</w:t>
      </w:r>
      <w:r>
        <w:rPr>
          <w:rFonts w:hint="default" w:ascii="Times New Roman" w:hAnsi="Times New Roman" w:eastAsia="Times New Roman"/>
          <w:w w:val="99"/>
          <w:sz w:val="32"/>
          <w:szCs w:val="24"/>
        </w:rPr>
        <w:t>1</w:t>
      </w:r>
      <w:r>
        <w:rPr>
          <w:rFonts w:hint="eastAsia"/>
          <w:spacing w:val="1"/>
          <w:w w:val="99"/>
          <w:sz w:val="32"/>
          <w:szCs w:val="24"/>
        </w:rPr>
        <w:t>项，授权国家发明专利</w:t>
      </w:r>
      <w:r>
        <w:rPr>
          <w:rFonts w:hint="default" w:ascii="Times New Roman" w:hAnsi="Times New Roman" w:eastAsia="Times New Roman"/>
          <w:w w:val="99"/>
          <w:sz w:val="32"/>
          <w:szCs w:val="24"/>
        </w:rPr>
        <w:t>5</w:t>
      </w:r>
      <w:r>
        <w:rPr>
          <w:rFonts w:hint="eastAsia"/>
          <w:spacing w:val="1"/>
          <w:w w:val="99"/>
          <w:sz w:val="32"/>
          <w:szCs w:val="24"/>
        </w:rPr>
        <w:t>项。在项目</w:t>
      </w:r>
      <w:r>
        <w:rPr>
          <w:rFonts w:hint="eastAsia"/>
          <w:w w:val="95"/>
          <w:sz w:val="32"/>
          <w:szCs w:val="24"/>
        </w:rPr>
        <w:t>实施过程中，承担实验方案设计、实验方案的实施、数据测试及</w:t>
      </w:r>
      <w:r>
        <w:rPr>
          <w:rFonts w:hint="eastAsia"/>
          <w:spacing w:val="-6"/>
          <w:w w:val="95"/>
          <w:sz w:val="32"/>
          <w:szCs w:val="24"/>
        </w:rPr>
        <w:t>分析、论文撰写等大量基础工作，是本项目中</w:t>
      </w:r>
      <w:r>
        <w:rPr>
          <w:rFonts w:hint="default" w:ascii="Times New Roman" w:hAnsi="Times New Roman" w:eastAsia="Times New Roman"/>
          <w:w w:val="95"/>
          <w:sz w:val="32"/>
          <w:szCs w:val="24"/>
        </w:rPr>
        <w:t>4</w:t>
      </w:r>
      <w:r>
        <w:rPr>
          <w:rFonts w:hint="eastAsia"/>
          <w:w w:val="95"/>
          <w:sz w:val="32"/>
          <w:szCs w:val="24"/>
        </w:rPr>
        <w:t>篇文章的第一作</w:t>
      </w:r>
      <w:r>
        <w:rPr>
          <w:rFonts w:hint="eastAsia"/>
          <w:sz w:val="32"/>
          <w:szCs w:val="24"/>
        </w:rPr>
        <w:t>者</w:t>
      </w:r>
      <w:r>
        <w:rPr>
          <w:rFonts w:hint="default" w:ascii="Times New Roman" w:hAnsi="Times New Roman" w:eastAsia="Times New Roman"/>
          <w:sz w:val="32"/>
          <w:szCs w:val="24"/>
        </w:rPr>
        <w:t>/</w:t>
      </w:r>
      <w:r>
        <w:rPr>
          <w:rFonts w:hint="eastAsia"/>
          <w:sz w:val="32"/>
          <w:szCs w:val="24"/>
        </w:rPr>
        <w:t>通讯作者。</w:t>
      </w:r>
    </w:p>
    <w:p w14:paraId="4EB996F8">
      <w:pPr>
        <w:pStyle w:val="4"/>
        <w:kinsoku w:val="0"/>
        <w:overflowPunct w:val="0"/>
        <w:spacing w:beforeLines="0" w:afterLines="0" w:line="316" w:lineRule="auto"/>
        <w:ind w:left="508" w:right="316" w:firstLine="638"/>
        <w:rPr>
          <w:rFonts w:hint="eastAsia"/>
          <w:w w:val="95"/>
          <w:sz w:val="32"/>
          <w:szCs w:val="24"/>
        </w:rPr>
      </w:pPr>
      <w:r>
        <w:rPr>
          <w:rFonts w:hint="eastAsia" w:ascii="仿宋" w:hAnsi="仿宋" w:eastAsia="仿宋"/>
          <w:b/>
          <w:spacing w:val="4"/>
          <w:w w:val="99"/>
          <w:sz w:val="32"/>
          <w:szCs w:val="24"/>
        </w:rPr>
        <w:t>完成人</w:t>
      </w:r>
      <w:r>
        <w:rPr>
          <w:rFonts w:hint="default" w:ascii="Times New Roman" w:hAnsi="Times New Roman" w:eastAsia="Times New Roman"/>
          <w:b/>
          <w:spacing w:val="3"/>
          <w:w w:val="99"/>
          <w:sz w:val="32"/>
          <w:szCs w:val="24"/>
        </w:rPr>
        <w:t>2</w:t>
      </w:r>
      <w:r>
        <w:rPr>
          <w:rFonts w:hint="eastAsia" w:ascii="仿宋" w:hAnsi="仿宋" w:eastAsia="仿宋"/>
          <w:b/>
          <w:spacing w:val="7"/>
          <w:w w:val="99"/>
          <w:sz w:val="32"/>
          <w:szCs w:val="24"/>
        </w:rPr>
        <w:t>（</w:t>
      </w:r>
      <w:r>
        <w:rPr>
          <w:rFonts w:hint="eastAsia" w:ascii="仿宋" w:hAnsi="仿宋" w:eastAsia="仿宋"/>
          <w:b/>
          <w:spacing w:val="6"/>
          <w:w w:val="99"/>
          <w:sz w:val="32"/>
          <w:szCs w:val="24"/>
        </w:rPr>
        <w:t>董建伟</w:t>
      </w:r>
      <w:r>
        <w:rPr>
          <w:rFonts w:hint="eastAsia" w:ascii="仿宋" w:hAnsi="仿宋" w:eastAsia="仿宋"/>
          <w:b/>
          <w:spacing w:val="-154"/>
          <w:w w:val="99"/>
          <w:sz w:val="32"/>
          <w:szCs w:val="24"/>
        </w:rPr>
        <w:t>）</w:t>
      </w:r>
      <w:r>
        <w:rPr>
          <w:rFonts w:hint="eastAsia"/>
          <w:spacing w:val="4"/>
          <w:w w:val="99"/>
          <w:sz w:val="32"/>
          <w:szCs w:val="24"/>
        </w:rPr>
        <w:t>：曲靖师范学院，理学博士，副教授，</w:t>
      </w:r>
      <w:r>
        <w:rPr>
          <w:rFonts w:hint="eastAsia"/>
          <w:spacing w:val="-2"/>
          <w:sz w:val="32"/>
          <w:szCs w:val="24"/>
        </w:rPr>
        <w:t>云南省“兴滇英才支持计划”青年人才。主要从事天然产物化学</w:t>
      </w:r>
      <w:r>
        <w:rPr>
          <w:rFonts w:hint="eastAsia"/>
          <w:spacing w:val="-4"/>
          <w:w w:val="95"/>
          <w:sz w:val="32"/>
          <w:szCs w:val="24"/>
        </w:rPr>
        <w:t>及生物转化研究工作，主持云南省地方高校面上项目</w:t>
      </w:r>
      <w:r>
        <w:rPr>
          <w:rFonts w:hint="default" w:ascii="Times New Roman" w:hAnsi="Times New Roman" w:eastAsia="Times New Roman"/>
          <w:w w:val="95"/>
          <w:sz w:val="32"/>
          <w:szCs w:val="24"/>
        </w:rPr>
        <w:t>2</w:t>
      </w:r>
      <w:r>
        <w:rPr>
          <w:rFonts w:hint="eastAsia"/>
          <w:spacing w:val="-55"/>
          <w:w w:val="95"/>
          <w:sz w:val="32"/>
          <w:szCs w:val="24"/>
        </w:rPr>
        <w:t>项</w:t>
      </w:r>
      <w:r>
        <w:rPr>
          <w:rFonts w:hint="eastAsia"/>
          <w:w w:val="95"/>
          <w:sz w:val="32"/>
          <w:szCs w:val="24"/>
        </w:rPr>
        <w:t>（基于</w:t>
      </w:r>
      <w:r>
        <w:rPr>
          <w:rFonts w:hint="eastAsia"/>
          <w:sz w:val="32"/>
          <w:szCs w:val="24"/>
        </w:rPr>
        <w:t>色谱分离</w:t>
      </w:r>
      <w:r>
        <w:rPr>
          <w:rFonts w:hint="default" w:ascii="Times New Roman" w:hAnsi="Times New Roman" w:eastAsia="Times New Roman"/>
          <w:sz w:val="32"/>
          <w:szCs w:val="24"/>
        </w:rPr>
        <w:t>-</w:t>
      </w:r>
      <w:r>
        <w:rPr>
          <w:rFonts w:hint="eastAsia"/>
          <w:sz w:val="32"/>
          <w:szCs w:val="24"/>
        </w:rPr>
        <w:t>核磁共振组学技术傣药地不容内生真菌活性成分的发现</w:t>
      </w:r>
      <w:r>
        <w:rPr>
          <w:rFonts w:hint="eastAsia"/>
          <w:spacing w:val="-11"/>
          <w:sz w:val="32"/>
          <w:szCs w:val="24"/>
        </w:rPr>
        <w:t>及道地药材相关性研究，内生真菌对三种青藤属药用植物的发</w:t>
      </w:r>
      <w:r>
        <w:rPr>
          <w:rFonts w:hint="eastAsia"/>
          <w:spacing w:val="2"/>
          <w:w w:val="99"/>
          <w:sz w:val="32"/>
          <w:szCs w:val="24"/>
        </w:rPr>
        <w:t>酵</w:t>
      </w:r>
      <w:r>
        <w:rPr>
          <w:rFonts w:hint="eastAsia"/>
          <w:spacing w:val="1"/>
          <w:w w:val="99"/>
          <w:sz w:val="32"/>
          <w:szCs w:val="24"/>
        </w:rPr>
        <w:t>炮制及其物质基础研究</w:t>
      </w:r>
      <w:r>
        <w:rPr>
          <w:rFonts w:hint="eastAsia"/>
          <w:spacing w:val="-156"/>
          <w:w w:val="99"/>
          <w:sz w:val="32"/>
          <w:szCs w:val="24"/>
        </w:rPr>
        <w:t>）</w:t>
      </w:r>
      <w:r>
        <w:rPr>
          <w:rFonts w:hint="eastAsia"/>
          <w:spacing w:val="1"/>
          <w:w w:val="99"/>
          <w:sz w:val="32"/>
          <w:szCs w:val="24"/>
        </w:rPr>
        <w:t>，云南省科技厅青年项目</w:t>
      </w:r>
      <w:r>
        <w:rPr>
          <w:rFonts w:hint="default" w:ascii="Times New Roman" w:hAnsi="Times New Roman" w:eastAsia="Times New Roman"/>
          <w:w w:val="99"/>
          <w:sz w:val="32"/>
          <w:szCs w:val="24"/>
        </w:rPr>
        <w:t>1</w:t>
      </w:r>
      <w:r>
        <w:rPr>
          <w:rFonts w:hint="eastAsia"/>
          <w:spacing w:val="2"/>
          <w:w w:val="99"/>
          <w:sz w:val="32"/>
          <w:szCs w:val="24"/>
        </w:rPr>
        <w:t>项（</w:t>
      </w:r>
      <w:r>
        <w:rPr>
          <w:rFonts w:hint="eastAsia"/>
          <w:spacing w:val="1"/>
          <w:w w:val="99"/>
          <w:sz w:val="32"/>
          <w:szCs w:val="24"/>
        </w:rPr>
        <w:t>内生真菌对地不容和河谷地不容的发酵炮制及其物质基础研究</w:t>
      </w:r>
      <w:r>
        <w:rPr>
          <w:rFonts w:hint="eastAsia"/>
          <w:spacing w:val="-159"/>
          <w:w w:val="99"/>
          <w:sz w:val="32"/>
          <w:szCs w:val="24"/>
        </w:rPr>
        <w:t>）</w:t>
      </w:r>
      <w:r>
        <w:rPr>
          <w:rFonts w:hint="eastAsia"/>
          <w:spacing w:val="1"/>
          <w:w w:val="99"/>
          <w:sz w:val="32"/>
          <w:szCs w:val="24"/>
        </w:rPr>
        <w:t>，校</w:t>
      </w:r>
      <w:r>
        <w:rPr>
          <w:rFonts w:hint="eastAsia"/>
          <w:w w:val="95"/>
          <w:sz w:val="32"/>
          <w:szCs w:val="24"/>
        </w:rPr>
        <w:t>企</w:t>
      </w:r>
      <w:r>
        <w:rPr>
          <w:rFonts w:hint="eastAsia"/>
          <w:spacing w:val="6"/>
          <w:w w:val="95"/>
          <w:sz w:val="32"/>
          <w:szCs w:val="24"/>
        </w:rPr>
        <w:t>横向项目</w:t>
      </w:r>
      <w:r>
        <w:rPr>
          <w:rFonts w:hint="default" w:ascii="Times New Roman" w:hAnsi="Times New Roman" w:eastAsia="Times New Roman"/>
          <w:w w:val="95"/>
          <w:sz w:val="32"/>
          <w:szCs w:val="24"/>
        </w:rPr>
        <w:t>1</w:t>
      </w:r>
      <w:r>
        <w:rPr>
          <w:rFonts w:hint="eastAsia"/>
          <w:spacing w:val="2"/>
          <w:w w:val="95"/>
          <w:sz w:val="32"/>
          <w:szCs w:val="24"/>
        </w:rPr>
        <w:t>项，授权国家发明专利</w:t>
      </w:r>
      <w:r>
        <w:rPr>
          <w:rFonts w:hint="default" w:ascii="Times New Roman" w:hAnsi="Times New Roman" w:eastAsia="Times New Roman"/>
          <w:w w:val="95"/>
          <w:sz w:val="32"/>
          <w:szCs w:val="24"/>
        </w:rPr>
        <w:t>1</w:t>
      </w:r>
      <w:r>
        <w:rPr>
          <w:rFonts w:hint="eastAsia"/>
          <w:spacing w:val="-12"/>
          <w:w w:val="95"/>
          <w:sz w:val="32"/>
          <w:szCs w:val="24"/>
        </w:rPr>
        <w:t>项。在项目实施过程中，承</w:t>
      </w:r>
      <w:r>
        <w:rPr>
          <w:rFonts w:hint="eastAsia"/>
          <w:w w:val="95"/>
          <w:sz w:val="32"/>
          <w:szCs w:val="24"/>
        </w:rPr>
        <w:t>担实验方案设计，数据处理和可视化，论文撰写修改等工作，是</w:t>
      </w:r>
      <w:r>
        <w:rPr>
          <w:rFonts w:hint="eastAsia"/>
          <w:spacing w:val="-13"/>
          <w:w w:val="95"/>
          <w:sz w:val="32"/>
          <w:szCs w:val="24"/>
        </w:rPr>
        <w:t>本项目中</w:t>
      </w:r>
      <w:r>
        <w:rPr>
          <w:rFonts w:hint="default" w:ascii="Times New Roman" w:hAnsi="Times New Roman" w:eastAsia="Times New Roman"/>
          <w:w w:val="95"/>
          <w:sz w:val="32"/>
          <w:szCs w:val="24"/>
        </w:rPr>
        <w:t>7</w:t>
      </w:r>
      <w:r>
        <w:rPr>
          <w:rFonts w:hint="eastAsia"/>
          <w:w w:val="95"/>
          <w:sz w:val="32"/>
          <w:szCs w:val="24"/>
        </w:rPr>
        <w:t>篇文章的第一作者</w:t>
      </w:r>
      <w:r>
        <w:rPr>
          <w:rFonts w:hint="default" w:ascii="Times New Roman" w:hAnsi="Times New Roman" w:eastAsia="Times New Roman"/>
          <w:w w:val="95"/>
          <w:sz w:val="32"/>
          <w:szCs w:val="24"/>
        </w:rPr>
        <w:t>/</w:t>
      </w:r>
      <w:r>
        <w:rPr>
          <w:rFonts w:hint="eastAsia"/>
          <w:w w:val="95"/>
          <w:sz w:val="32"/>
          <w:szCs w:val="24"/>
        </w:rPr>
        <w:t>通讯作者。</w:t>
      </w:r>
    </w:p>
    <w:p w14:paraId="04C506ED">
      <w:pPr>
        <w:pStyle w:val="4"/>
        <w:kinsoku w:val="0"/>
        <w:overflowPunct w:val="0"/>
        <w:spacing w:beforeLines="0" w:afterLines="0" w:line="316" w:lineRule="auto"/>
        <w:ind w:left="508" w:right="433" w:firstLine="638"/>
        <w:rPr>
          <w:rFonts w:hint="eastAsia"/>
          <w:spacing w:val="1"/>
          <w:w w:val="99"/>
          <w:sz w:val="32"/>
          <w:szCs w:val="24"/>
        </w:rPr>
      </w:pPr>
      <w:r>
        <w:rPr>
          <w:rFonts w:hint="eastAsia" w:ascii="仿宋" w:hAnsi="仿宋" w:eastAsia="仿宋"/>
          <w:b/>
          <w:spacing w:val="3"/>
          <w:w w:val="99"/>
          <w:sz w:val="32"/>
          <w:szCs w:val="24"/>
        </w:rPr>
        <w:t>完成人</w:t>
      </w:r>
      <w:r>
        <w:rPr>
          <w:rFonts w:hint="default" w:ascii="Times New Roman" w:hAnsi="Times New Roman" w:eastAsia="Times New Roman"/>
          <w:b/>
          <w:spacing w:val="3"/>
          <w:w w:val="99"/>
          <w:sz w:val="32"/>
          <w:szCs w:val="24"/>
        </w:rPr>
        <w:t>3</w:t>
      </w:r>
      <w:r>
        <w:rPr>
          <w:rFonts w:hint="eastAsia" w:ascii="仿宋" w:hAnsi="仿宋" w:eastAsia="仿宋"/>
          <w:b/>
          <w:spacing w:val="7"/>
          <w:w w:val="99"/>
          <w:sz w:val="32"/>
          <w:szCs w:val="24"/>
        </w:rPr>
        <w:t>（</w:t>
      </w:r>
      <w:r>
        <w:rPr>
          <w:rFonts w:hint="eastAsia" w:ascii="仿宋" w:hAnsi="仿宋" w:eastAsia="仿宋"/>
          <w:b/>
          <w:spacing w:val="6"/>
          <w:w w:val="99"/>
          <w:sz w:val="32"/>
          <w:szCs w:val="24"/>
        </w:rPr>
        <w:t>索红波</w:t>
      </w:r>
      <w:r>
        <w:rPr>
          <w:rFonts w:hint="eastAsia" w:ascii="仿宋" w:hAnsi="仿宋" w:eastAsia="仿宋"/>
          <w:b/>
          <w:spacing w:val="-154"/>
          <w:w w:val="99"/>
          <w:sz w:val="32"/>
          <w:szCs w:val="24"/>
        </w:rPr>
        <w:t>）</w:t>
      </w:r>
      <w:r>
        <w:rPr>
          <w:rFonts w:hint="eastAsia" w:ascii="仿宋" w:hAnsi="仿宋" w:eastAsia="仿宋"/>
          <w:b/>
          <w:spacing w:val="7"/>
          <w:w w:val="99"/>
          <w:sz w:val="32"/>
          <w:szCs w:val="24"/>
        </w:rPr>
        <w:t>：</w:t>
      </w:r>
      <w:r>
        <w:rPr>
          <w:rFonts w:hint="eastAsia"/>
          <w:spacing w:val="4"/>
          <w:w w:val="99"/>
          <w:sz w:val="32"/>
          <w:szCs w:val="24"/>
        </w:rPr>
        <w:t>曲靖师范学院，工学博士，副教授，</w:t>
      </w:r>
      <w:r>
        <w:rPr>
          <w:rFonts w:hint="eastAsia"/>
          <w:spacing w:val="-12"/>
          <w:w w:val="95"/>
          <w:sz w:val="32"/>
          <w:szCs w:val="24"/>
        </w:rPr>
        <w:t>硕士生导师。主要从事生物质催化转化及医药中间体的绿色合成</w:t>
      </w:r>
      <w:r>
        <w:rPr>
          <w:rFonts w:hint="eastAsia"/>
          <w:spacing w:val="-2"/>
          <w:w w:val="95"/>
          <w:sz w:val="32"/>
          <w:szCs w:val="24"/>
        </w:rPr>
        <w:t>研究工作，主持山东省自然科学基金面上项目</w:t>
      </w:r>
      <w:r>
        <w:rPr>
          <w:rFonts w:hint="default" w:ascii="Times New Roman" w:hAnsi="Times New Roman" w:eastAsia="Times New Roman"/>
          <w:w w:val="95"/>
          <w:sz w:val="32"/>
          <w:szCs w:val="24"/>
        </w:rPr>
        <w:t>1</w:t>
      </w:r>
      <w:r>
        <w:rPr>
          <w:rFonts w:hint="eastAsia"/>
          <w:spacing w:val="-55"/>
          <w:w w:val="95"/>
          <w:sz w:val="32"/>
          <w:szCs w:val="24"/>
        </w:rPr>
        <w:t>项</w:t>
      </w:r>
      <w:r>
        <w:rPr>
          <w:rFonts w:hint="eastAsia"/>
          <w:w w:val="95"/>
          <w:sz w:val="32"/>
          <w:szCs w:val="24"/>
        </w:rPr>
        <w:t>（脂肪酶的分</w:t>
      </w:r>
      <w:r>
        <w:rPr>
          <w:rFonts w:hint="eastAsia"/>
          <w:spacing w:val="1"/>
          <w:w w:val="99"/>
          <w:sz w:val="32"/>
          <w:szCs w:val="24"/>
        </w:rPr>
        <w:t>子改造及拆分手性化合物的研究</w:t>
      </w:r>
      <w:r>
        <w:rPr>
          <w:rFonts w:hint="eastAsia"/>
          <w:spacing w:val="-156"/>
          <w:w w:val="99"/>
          <w:sz w:val="32"/>
          <w:szCs w:val="24"/>
        </w:rPr>
        <w:t>）</w:t>
      </w:r>
      <w:r>
        <w:rPr>
          <w:rFonts w:hint="eastAsia"/>
          <w:spacing w:val="1"/>
          <w:w w:val="99"/>
          <w:sz w:val="32"/>
          <w:szCs w:val="24"/>
        </w:rPr>
        <w:t>，云南省地方高校联合青年项</w:t>
      </w:r>
      <w:r>
        <w:rPr>
          <w:rFonts w:hint="eastAsia"/>
          <w:spacing w:val="11"/>
          <w:w w:val="95"/>
          <w:sz w:val="32"/>
          <w:szCs w:val="24"/>
        </w:rPr>
        <w:t>目</w:t>
      </w:r>
      <w:r>
        <w:rPr>
          <w:rFonts w:hint="default" w:ascii="Times New Roman" w:hAnsi="Times New Roman" w:eastAsia="Times New Roman"/>
          <w:w w:val="95"/>
          <w:sz w:val="32"/>
          <w:szCs w:val="24"/>
        </w:rPr>
        <w:t>1</w:t>
      </w:r>
      <w:r>
        <w:rPr>
          <w:rFonts w:hint="eastAsia"/>
          <w:w w:val="95"/>
          <w:sz w:val="32"/>
          <w:szCs w:val="24"/>
        </w:rPr>
        <w:t>项（</w:t>
      </w:r>
      <w:r>
        <w:rPr>
          <w:rFonts w:hint="eastAsia"/>
          <w:spacing w:val="3"/>
          <w:w w:val="95"/>
          <w:sz w:val="32"/>
          <w:szCs w:val="24"/>
        </w:rPr>
        <w:t>固定化青霉素</w:t>
      </w:r>
      <w:r>
        <w:rPr>
          <w:rFonts w:hint="default" w:ascii="Times New Roman" w:hAnsi="Times New Roman" w:eastAsia="Times New Roman"/>
          <w:w w:val="95"/>
          <w:sz w:val="32"/>
          <w:szCs w:val="24"/>
        </w:rPr>
        <w:t>G</w:t>
      </w:r>
      <w:r>
        <w:rPr>
          <w:rFonts w:hint="eastAsia"/>
          <w:spacing w:val="3"/>
          <w:w w:val="95"/>
          <w:sz w:val="32"/>
          <w:szCs w:val="24"/>
        </w:rPr>
        <w:t>酰化酶催化合成</w:t>
      </w:r>
      <w:r>
        <w:rPr>
          <w:rFonts w:hint="default" w:ascii="Times New Roman" w:hAnsi="Times New Roman" w:eastAsia="Times New Roman"/>
          <w:w w:val="95"/>
          <w:sz w:val="32"/>
          <w:szCs w:val="24"/>
        </w:rPr>
        <w:t>6-</w:t>
      </w:r>
      <w:r>
        <w:rPr>
          <w:rFonts w:hint="eastAsia"/>
          <w:w w:val="95"/>
          <w:sz w:val="32"/>
          <w:szCs w:val="24"/>
        </w:rPr>
        <w:t>氨基青霉烷酸的研</w:t>
      </w:r>
      <w:r>
        <w:rPr>
          <w:rFonts w:hint="eastAsia"/>
          <w:w w:val="99"/>
          <w:sz w:val="32"/>
          <w:szCs w:val="24"/>
        </w:rPr>
        <w:t>究</w:t>
      </w:r>
      <w:r>
        <w:rPr>
          <w:rFonts w:hint="eastAsia"/>
          <w:spacing w:val="-156"/>
          <w:w w:val="99"/>
          <w:sz w:val="32"/>
          <w:szCs w:val="24"/>
        </w:rPr>
        <w:t>）</w:t>
      </w:r>
      <w:r>
        <w:rPr>
          <w:rFonts w:hint="eastAsia"/>
          <w:spacing w:val="1"/>
          <w:w w:val="99"/>
          <w:sz w:val="32"/>
          <w:szCs w:val="24"/>
        </w:rPr>
        <w:t>，云南省教育厅教师类项目</w:t>
      </w:r>
      <w:r>
        <w:rPr>
          <w:rFonts w:hint="default" w:ascii="Times New Roman" w:hAnsi="Times New Roman" w:eastAsia="Times New Roman"/>
          <w:w w:val="99"/>
          <w:sz w:val="32"/>
          <w:szCs w:val="24"/>
        </w:rPr>
        <w:t>1</w:t>
      </w:r>
      <w:r>
        <w:rPr>
          <w:rFonts w:hint="eastAsia"/>
          <w:spacing w:val="2"/>
          <w:w w:val="99"/>
          <w:sz w:val="32"/>
          <w:szCs w:val="24"/>
        </w:rPr>
        <w:t>项（</w:t>
      </w:r>
      <w:r>
        <w:rPr>
          <w:rFonts w:hint="eastAsia"/>
          <w:spacing w:val="1"/>
          <w:w w:val="99"/>
          <w:sz w:val="32"/>
          <w:szCs w:val="24"/>
        </w:rPr>
        <w:t>复合纳米材料固定化葡萄</w:t>
      </w:r>
    </w:p>
    <w:p w14:paraId="12F76ADF">
      <w:pPr>
        <w:pStyle w:val="4"/>
        <w:kinsoku w:val="0"/>
        <w:overflowPunct w:val="0"/>
        <w:spacing w:beforeLines="0" w:afterLines="0" w:line="316" w:lineRule="auto"/>
        <w:ind w:left="508" w:right="274"/>
        <w:rPr>
          <w:rFonts w:hint="eastAsia"/>
          <w:sz w:val="32"/>
          <w:szCs w:val="24"/>
        </w:rPr>
      </w:pPr>
      <w:r>
        <w:rPr>
          <w:rFonts w:hint="eastAsia"/>
          <w:w w:val="95"/>
          <w:sz w:val="32"/>
          <w:szCs w:val="24"/>
        </w:rPr>
        <w:t>糖异构酶体系的构建及催化性能强化研究</w:t>
      </w:r>
      <w:r>
        <w:rPr>
          <w:rFonts w:hint="eastAsia"/>
          <w:spacing w:val="-138"/>
          <w:w w:val="95"/>
          <w:sz w:val="32"/>
          <w:szCs w:val="24"/>
        </w:rPr>
        <w:t>）</w:t>
      </w:r>
      <w:r>
        <w:rPr>
          <w:rFonts w:hint="eastAsia"/>
          <w:spacing w:val="-3"/>
          <w:w w:val="95"/>
          <w:sz w:val="32"/>
          <w:szCs w:val="24"/>
        </w:rPr>
        <w:t>，校企横向项目</w:t>
      </w:r>
      <w:r>
        <w:rPr>
          <w:rFonts w:hint="default" w:ascii="Times New Roman" w:hAnsi="Times New Roman" w:eastAsia="Times New Roman"/>
          <w:w w:val="95"/>
          <w:sz w:val="32"/>
          <w:szCs w:val="24"/>
        </w:rPr>
        <w:t>1</w:t>
      </w:r>
      <w:r>
        <w:rPr>
          <w:rFonts w:hint="eastAsia"/>
          <w:w w:val="95"/>
          <w:sz w:val="32"/>
          <w:szCs w:val="24"/>
        </w:rPr>
        <w:t>项，</w:t>
      </w:r>
      <w:r>
        <w:rPr>
          <w:rFonts w:hint="eastAsia"/>
          <w:spacing w:val="1"/>
          <w:w w:val="95"/>
          <w:sz w:val="32"/>
          <w:szCs w:val="24"/>
        </w:rPr>
        <w:t>转化科研成果</w:t>
      </w:r>
      <w:r>
        <w:rPr>
          <w:rFonts w:hint="default" w:ascii="Times New Roman" w:hAnsi="Times New Roman" w:eastAsia="Times New Roman"/>
          <w:w w:val="95"/>
          <w:sz w:val="32"/>
          <w:szCs w:val="24"/>
        </w:rPr>
        <w:t>1</w:t>
      </w:r>
      <w:r>
        <w:rPr>
          <w:rFonts w:hint="eastAsia"/>
          <w:w w:val="95"/>
          <w:sz w:val="32"/>
          <w:szCs w:val="24"/>
        </w:rPr>
        <w:t>项（</w:t>
      </w:r>
      <w:r>
        <w:rPr>
          <w:rFonts w:hint="default" w:ascii="Times New Roman" w:hAnsi="Times New Roman" w:eastAsia="Times New Roman"/>
          <w:w w:val="95"/>
          <w:sz w:val="32"/>
          <w:szCs w:val="24"/>
        </w:rPr>
        <w:t>70</w:t>
      </w:r>
      <w:r>
        <w:rPr>
          <w:rFonts w:hint="eastAsia"/>
          <w:w w:val="95"/>
          <w:sz w:val="32"/>
          <w:szCs w:val="24"/>
        </w:rPr>
        <w:t>万元</w:t>
      </w:r>
      <w:r>
        <w:rPr>
          <w:rFonts w:hint="eastAsia"/>
          <w:spacing w:val="-159"/>
          <w:w w:val="95"/>
          <w:sz w:val="32"/>
          <w:szCs w:val="24"/>
        </w:rPr>
        <w:t>）</w:t>
      </w:r>
      <w:r>
        <w:rPr>
          <w:rFonts w:hint="eastAsia"/>
          <w:w w:val="95"/>
          <w:sz w:val="32"/>
          <w:szCs w:val="24"/>
        </w:rPr>
        <w:t>。在项目实施过程中，承担实验方</w:t>
      </w:r>
      <w:r>
        <w:rPr>
          <w:rFonts w:hint="eastAsia"/>
          <w:spacing w:val="-1"/>
          <w:sz w:val="32"/>
          <w:szCs w:val="24"/>
        </w:rPr>
        <w:t>案设计，数据处理和可视化，论文撰写修改等工作，是本项目中</w:t>
      </w:r>
      <w:r>
        <w:rPr>
          <w:rFonts w:hint="default" w:ascii="Times New Roman" w:hAnsi="Times New Roman" w:eastAsia="Times New Roman"/>
          <w:sz w:val="32"/>
          <w:szCs w:val="24"/>
        </w:rPr>
        <w:t>4</w:t>
      </w:r>
      <w:r>
        <w:rPr>
          <w:rFonts w:hint="eastAsia"/>
          <w:sz w:val="32"/>
          <w:szCs w:val="24"/>
        </w:rPr>
        <w:t>篇文章的第一作者</w:t>
      </w:r>
      <w:r>
        <w:rPr>
          <w:rFonts w:hint="default" w:ascii="Times New Roman" w:hAnsi="Times New Roman" w:eastAsia="Times New Roman"/>
          <w:sz w:val="32"/>
          <w:szCs w:val="24"/>
        </w:rPr>
        <w:t>/</w:t>
      </w:r>
      <w:r>
        <w:rPr>
          <w:rFonts w:hint="eastAsia"/>
          <w:sz w:val="32"/>
          <w:szCs w:val="24"/>
        </w:rPr>
        <w:t>通讯作者。</w:t>
      </w:r>
    </w:p>
    <w:p w14:paraId="1D8D6AD8">
      <w:pPr>
        <w:pStyle w:val="4"/>
        <w:kinsoku w:val="0"/>
        <w:overflowPunct w:val="0"/>
        <w:spacing w:beforeLines="0" w:afterLines="0" w:line="316" w:lineRule="auto"/>
        <w:ind w:left="508" w:right="274" w:firstLine="638"/>
        <w:rPr>
          <w:rFonts w:hint="eastAsia"/>
          <w:w w:val="95"/>
          <w:sz w:val="32"/>
          <w:szCs w:val="24"/>
        </w:rPr>
      </w:pPr>
      <w:r>
        <w:rPr>
          <w:rFonts w:hint="eastAsia" w:ascii="仿宋" w:hAnsi="仿宋" w:eastAsia="仿宋"/>
          <w:b/>
          <w:spacing w:val="1"/>
          <w:w w:val="99"/>
          <w:sz w:val="32"/>
          <w:szCs w:val="24"/>
        </w:rPr>
        <w:t>完成人</w:t>
      </w:r>
      <w:r>
        <w:rPr>
          <w:rFonts w:hint="default" w:ascii="Times New Roman" w:hAnsi="Times New Roman" w:eastAsia="Times New Roman"/>
          <w:b/>
          <w:spacing w:val="-9"/>
          <w:w w:val="99"/>
          <w:sz w:val="32"/>
          <w:szCs w:val="24"/>
        </w:rPr>
        <w:t>4</w:t>
      </w:r>
      <w:r>
        <w:rPr>
          <w:rFonts w:hint="eastAsia" w:ascii="仿宋" w:hAnsi="仿宋" w:eastAsia="仿宋"/>
          <w:b/>
          <w:spacing w:val="2"/>
          <w:w w:val="99"/>
          <w:sz w:val="32"/>
          <w:szCs w:val="24"/>
        </w:rPr>
        <w:t>（</w:t>
      </w:r>
      <w:r>
        <w:rPr>
          <w:rFonts w:hint="eastAsia" w:ascii="仿宋" w:hAnsi="仿宋" w:eastAsia="仿宋"/>
          <w:b/>
          <w:spacing w:val="1"/>
          <w:w w:val="99"/>
          <w:sz w:val="32"/>
          <w:szCs w:val="24"/>
        </w:rPr>
        <w:t>尹红菊</w:t>
      </w:r>
      <w:r>
        <w:rPr>
          <w:rFonts w:hint="eastAsia" w:ascii="仿宋" w:hAnsi="仿宋" w:eastAsia="仿宋"/>
          <w:b/>
          <w:spacing w:val="-159"/>
          <w:w w:val="99"/>
          <w:sz w:val="32"/>
          <w:szCs w:val="24"/>
        </w:rPr>
        <w:t>）</w:t>
      </w:r>
      <w:r>
        <w:rPr>
          <w:rFonts w:hint="eastAsia"/>
          <w:w w:val="99"/>
          <w:sz w:val="32"/>
          <w:szCs w:val="24"/>
        </w:rPr>
        <w:t>：</w:t>
      </w:r>
      <w:r>
        <w:rPr>
          <w:rFonts w:hint="eastAsia"/>
          <w:spacing w:val="-4"/>
          <w:w w:val="99"/>
          <w:sz w:val="32"/>
          <w:szCs w:val="24"/>
        </w:rPr>
        <w:t>曲靖师范学院，博士，教授，硕士生</w:t>
      </w:r>
      <w:r>
        <w:rPr>
          <w:rFonts w:hint="eastAsia"/>
          <w:spacing w:val="-1"/>
          <w:sz w:val="32"/>
          <w:szCs w:val="24"/>
        </w:rPr>
        <w:t>导师，主要从事金属配位聚合物材料的合成与光</w:t>
      </w:r>
      <w:r>
        <w:rPr>
          <w:rFonts w:hint="eastAsia"/>
          <w:sz w:val="32"/>
          <w:szCs w:val="24"/>
        </w:rPr>
        <w:t>（电）催化氧研</w:t>
      </w:r>
      <w:r>
        <w:rPr>
          <w:rFonts w:hint="eastAsia"/>
          <w:spacing w:val="-11"/>
          <w:w w:val="95"/>
          <w:sz w:val="32"/>
          <w:szCs w:val="24"/>
        </w:rPr>
        <w:t>究，主持云南省高校联合面上项目</w:t>
      </w:r>
      <w:r>
        <w:rPr>
          <w:rFonts w:hint="default" w:ascii="Times New Roman" w:hAnsi="Times New Roman" w:eastAsia="Times New Roman"/>
          <w:w w:val="95"/>
          <w:sz w:val="32"/>
          <w:szCs w:val="24"/>
        </w:rPr>
        <w:t>1</w:t>
      </w:r>
      <w:r>
        <w:rPr>
          <w:rFonts w:hint="eastAsia"/>
          <w:spacing w:val="-12"/>
          <w:w w:val="95"/>
          <w:sz w:val="32"/>
          <w:szCs w:val="24"/>
        </w:rPr>
        <w:t>项，授权国家发明专利</w:t>
      </w:r>
      <w:r>
        <w:rPr>
          <w:rFonts w:hint="default" w:ascii="Times New Roman" w:hAnsi="Times New Roman" w:eastAsia="Times New Roman"/>
          <w:w w:val="95"/>
          <w:sz w:val="32"/>
          <w:szCs w:val="24"/>
        </w:rPr>
        <w:t>2</w:t>
      </w:r>
      <w:r>
        <w:rPr>
          <w:rFonts w:hint="eastAsia"/>
          <w:w w:val="95"/>
          <w:sz w:val="32"/>
          <w:szCs w:val="24"/>
        </w:rPr>
        <w:t>项。</w:t>
      </w:r>
      <w:r>
        <w:rPr>
          <w:rFonts w:hint="eastAsia"/>
          <w:spacing w:val="-1"/>
          <w:sz w:val="32"/>
          <w:szCs w:val="24"/>
        </w:rPr>
        <w:t>在项目实施过程中，承担实验方案设计与实施，数据处理，论文</w:t>
      </w:r>
      <w:r>
        <w:rPr>
          <w:rFonts w:hint="eastAsia"/>
          <w:spacing w:val="-5"/>
          <w:w w:val="95"/>
          <w:sz w:val="32"/>
          <w:szCs w:val="24"/>
        </w:rPr>
        <w:t>撰写修改等工作，是本项目中</w:t>
      </w:r>
      <w:r>
        <w:rPr>
          <w:rFonts w:hint="default" w:ascii="Times New Roman" w:hAnsi="Times New Roman" w:eastAsia="Times New Roman"/>
          <w:w w:val="95"/>
          <w:sz w:val="32"/>
          <w:szCs w:val="24"/>
        </w:rPr>
        <w:t>4</w:t>
      </w:r>
      <w:r>
        <w:rPr>
          <w:rFonts w:hint="eastAsia"/>
          <w:w w:val="95"/>
          <w:sz w:val="32"/>
          <w:szCs w:val="24"/>
        </w:rPr>
        <w:t>篇文章的第一作者。</w:t>
      </w:r>
    </w:p>
    <w:p w14:paraId="6437B114">
      <w:pPr>
        <w:pStyle w:val="4"/>
        <w:kinsoku w:val="0"/>
        <w:overflowPunct w:val="0"/>
        <w:spacing w:beforeLines="0" w:afterLines="0" w:line="316" w:lineRule="auto"/>
        <w:ind w:left="508" w:right="112" w:firstLine="638"/>
        <w:rPr>
          <w:rFonts w:hint="eastAsia"/>
          <w:w w:val="95"/>
          <w:sz w:val="32"/>
          <w:szCs w:val="24"/>
        </w:rPr>
      </w:pPr>
      <w:r>
        <w:rPr>
          <w:rFonts w:hint="eastAsia" w:ascii="仿宋" w:hAnsi="仿宋" w:eastAsia="仿宋"/>
          <w:b/>
          <w:spacing w:val="4"/>
          <w:w w:val="99"/>
          <w:sz w:val="32"/>
          <w:szCs w:val="24"/>
        </w:rPr>
        <w:t>完成人</w:t>
      </w:r>
      <w:r>
        <w:rPr>
          <w:rFonts w:hint="default" w:ascii="Times New Roman" w:hAnsi="Times New Roman" w:eastAsia="Times New Roman"/>
          <w:b/>
          <w:spacing w:val="3"/>
          <w:w w:val="99"/>
          <w:sz w:val="32"/>
          <w:szCs w:val="24"/>
        </w:rPr>
        <w:t>5</w:t>
      </w:r>
      <w:r>
        <w:rPr>
          <w:rFonts w:hint="eastAsia" w:ascii="仿宋" w:hAnsi="仿宋" w:eastAsia="仿宋"/>
          <w:b/>
          <w:spacing w:val="7"/>
          <w:w w:val="99"/>
          <w:sz w:val="32"/>
          <w:szCs w:val="24"/>
        </w:rPr>
        <w:t>（</w:t>
      </w:r>
      <w:r>
        <w:rPr>
          <w:rFonts w:hint="eastAsia" w:ascii="仿宋" w:hAnsi="仿宋" w:eastAsia="仿宋"/>
          <w:b/>
          <w:spacing w:val="6"/>
          <w:w w:val="99"/>
          <w:sz w:val="32"/>
          <w:szCs w:val="24"/>
        </w:rPr>
        <w:t>彭天凤</w:t>
      </w:r>
      <w:r>
        <w:rPr>
          <w:rFonts w:hint="eastAsia" w:ascii="仿宋" w:hAnsi="仿宋" w:eastAsia="仿宋"/>
          <w:b/>
          <w:spacing w:val="-154"/>
          <w:w w:val="99"/>
          <w:sz w:val="32"/>
          <w:szCs w:val="24"/>
        </w:rPr>
        <w:t>）</w:t>
      </w:r>
      <w:r>
        <w:rPr>
          <w:rFonts w:hint="eastAsia"/>
          <w:spacing w:val="4"/>
          <w:w w:val="99"/>
          <w:sz w:val="32"/>
          <w:szCs w:val="24"/>
        </w:rPr>
        <w:t>：曲靖师范学院，理学硕士，讲师。主</w:t>
      </w:r>
      <w:r>
        <w:rPr>
          <w:rFonts w:hint="eastAsia"/>
          <w:spacing w:val="-6"/>
          <w:sz w:val="32"/>
          <w:szCs w:val="24"/>
        </w:rPr>
        <w:t>要从事吲哚生物碱的合成及药物化学研究工作，主持在研云南省</w:t>
      </w:r>
      <w:r>
        <w:rPr>
          <w:rFonts w:hint="eastAsia"/>
          <w:spacing w:val="6"/>
          <w:w w:val="95"/>
          <w:sz w:val="32"/>
          <w:szCs w:val="24"/>
        </w:rPr>
        <w:t>科技厅面上项目</w:t>
      </w:r>
      <w:r>
        <w:rPr>
          <w:rFonts w:hint="default" w:ascii="Times New Roman" w:hAnsi="Times New Roman" w:eastAsia="Times New Roman"/>
          <w:w w:val="95"/>
          <w:sz w:val="32"/>
          <w:szCs w:val="24"/>
        </w:rPr>
        <w:t>1</w:t>
      </w:r>
      <w:r>
        <w:rPr>
          <w:rFonts w:hint="eastAsia"/>
          <w:w w:val="95"/>
          <w:sz w:val="32"/>
          <w:szCs w:val="24"/>
        </w:rPr>
        <w:t>项（</w:t>
      </w:r>
      <w:r>
        <w:rPr>
          <w:rFonts w:hint="eastAsia"/>
          <w:spacing w:val="5"/>
          <w:w w:val="95"/>
          <w:sz w:val="32"/>
          <w:szCs w:val="24"/>
        </w:rPr>
        <w:t>螺环氧化吲哚类生物碱</w:t>
      </w:r>
      <w:r>
        <w:rPr>
          <w:rFonts w:hint="default" w:ascii="Times New Roman" w:hAnsi="Times New Roman" w:eastAsia="Times New Roman"/>
          <w:w w:val="95"/>
          <w:sz w:val="32"/>
          <w:szCs w:val="24"/>
        </w:rPr>
        <w:t>Cyanogramide</w:t>
      </w:r>
      <w:r>
        <w:rPr>
          <w:rFonts w:hint="eastAsia"/>
          <w:w w:val="95"/>
          <w:sz w:val="32"/>
          <w:szCs w:val="24"/>
        </w:rPr>
        <w:t>的</w:t>
      </w:r>
      <w:r>
        <w:rPr>
          <w:rFonts w:hint="eastAsia"/>
          <w:spacing w:val="2"/>
          <w:w w:val="99"/>
          <w:sz w:val="32"/>
          <w:szCs w:val="24"/>
        </w:rPr>
        <w:t>全合成研究</w:t>
      </w:r>
      <w:r>
        <w:rPr>
          <w:rFonts w:hint="eastAsia"/>
          <w:spacing w:val="-159"/>
          <w:w w:val="99"/>
          <w:sz w:val="32"/>
          <w:szCs w:val="24"/>
        </w:rPr>
        <w:t>）</w:t>
      </w:r>
      <w:r>
        <w:rPr>
          <w:rFonts w:hint="eastAsia"/>
          <w:spacing w:val="1"/>
          <w:w w:val="99"/>
          <w:sz w:val="32"/>
          <w:szCs w:val="24"/>
        </w:rPr>
        <w:t>，授权国家发明专利</w:t>
      </w:r>
      <w:r>
        <w:rPr>
          <w:rFonts w:hint="default" w:ascii="Times New Roman" w:hAnsi="Times New Roman" w:eastAsia="Times New Roman"/>
          <w:w w:val="99"/>
          <w:sz w:val="32"/>
          <w:szCs w:val="24"/>
        </w:rPr>
        <w:t>2</w:t>
      </w:r>
      <w:r>
        <w:rPr>
          <w:rFonts w:hint="eastAsia"/>
          <w:w w:val="99"/>
          <w:sz w:val="32"/>
          <w:szCs w:val="24"/>
        </w:rPr>
        <w:t>项。在项目实施过程中，承</w:t>
      </w:r>
      <w:r>
        <w:rPr>
          <w:rFonts w:hint="eastAsia"/>
          <w:sz w:val="32"/>
          <w:szCs w:val="24"/>
        </w:rPr>
        <w:t>担实验方案的实施、关键反应的探索优化，数据测试及分析、论</w:t>
      </w:r>
      <w:r>
        <w:rPr>
          <w:rFonts w:hint="eastAsia"/>
          <w:w w:val="95"/>
          <w:sz w:val="32"/>
          <w:szCs w:val="24"/>
        </w:rPr>
        <w:t>文</w:t>
      </w:r>
      <w:r>
        <w:rPr>
          <w:rFonts w:hint="eastAsia"/>
          <w:spacing w:val="-2"/>
          <w:w w:val="95"/>
          <w:sz w:val="32"/>
          <w:szCs w:val="24"/>
        </w:rPr>
        <w:t>支撑信息的写作等基础工作，是本项目中</w:t>
      </w:r>
      <w:r>
        <w:rPr>
          <w:rFonts w:hint="default" w:ascii="Times New Roman" w:hAnsi="Times New Roman" w:eastAsia="Times New Roman"/>
          <w:w w:val="95"/>
          <w:sz w:val="32"/>
          <w:szCs w:val="24"/>
        </w:rPr>
        <w:t>3</w:t>
      </w:r>
      <w:r>
        <w:rPr>
          <w:rFonts w:hint="eastAsia"/>
          <w:w w:val="95"/>
          <w:sz w:val="32"/>
          <w:szCs w:val="24"/>
        </w:rPr>
        <w:t>篇文章的第一作者。</w:t>
      </w:r>
    </w:p>
    <w:p w14:paraId="3FABE90B">
      <w:pPr>
        <w:pStyle w:val="4"/>
        <w:kinsoku w:val="0"/>
        <w:overflowPunct w:val="0"/>
        <w:spacing w:beforeLines="0" w:afterLines="0" w:line="316" w:lineRule="auto"/>
        <w:ind w:left="508" w:right="431" w:firstLine="638"/>
        <w:jc w:val="both"/>
        <w:rPr>
          <w:rFonts w:hint="eastAsia"/>
          <w:w w:val="95"/>
          <w:sz w:val="32"/>
          <w:szCs w:val="24"/>
        </w:rPr>
      </w:pPr>
      <w:r>
        <w:rPr>
          <w:rFonts w:hint="eastAsia" w:ascii="仿宋" w:hAnsi="仿宋" w:eastAsia="仿宋"/>
          <w:b/>
          <w:spacing w:val="4"/>
          <w:w w:val="99"/>
          <w:sz w:val="32"/>
          <w:szCs w:val="24"/>
        </w:rPr>
        <w:t>完成人</w:t>
      </w:r>
      <w:r>
        <w:rPr>
          <w:rFonts w:hint="default" w:ascii="Times New Roman" w:hAnsi="Times New Roman" w:eastAsia="Times New Roman"/>
          <w:b/>
          <w:spacing w:val="3"/>
          <w:w w:val="99"/>
          <w:sz w:val="32"/>
          <w:szCs w:val="24"/>
        </w:rPr>
        <w:t>6</w:t>
      </w:r>
      <w:r>
        <w:rPr>
          <w:rFonts w:hint="eastAsia" w:ascii="仿宋" w:hAnsi="仿宋" w:eastAsia="仿宋"/>
          <w:b/>
          <w:spacing w:val="7"/>
          <w:w w:val="99"/>
          <w:sz w:val="32"/>
          <w:szCs w:val="24"/>
        </w:rPr>
        <w:t>（</w:t>
      </w:r>
      <w:r>
        <w:rPr>
          <w:rFonts w:hint="eastAsia" w:ascii="仿宋" w:hAnsi="仿宋" w:eastAsia="仿宋"/>
          <w:b/>
          <w:spacing w:val="6"/>
          <w:w w:val="99"/>
          <w:sz w:val="32"/>
          <w:szCs w:val="24"/>
        </w:rPr>
        <w:t>李雪娇</w:t>
      </w:r>
      <w:r>
        <w:rPr>
          <w:rFonts w:hint="eastAsia" w:ascii="仿宋" w:hAnsi="仿宋" w:eastAsia="仿宋"/>
          <w:b/>
          <w:spacing w:val="-154"/>
          <w:w w:val="99"/>
          <w:sz w:val="32"/>
          <w:szCs w:val="24"/>
        </w:rPr>
        <w:t>）</w:t>
      </w:r>
      <w:r>
        <w:rPr>
          <w:rFonts w:hint="eastAsia"/>
          <w:spacing w:val="4"/>
          <w:w w:val="99"/>
          <w:sz w:val="32"/>
          <w:szCs w:val="24"/>
        </w:rPr>
        <w:t>：曲靖师范学院，理学硕士，讲师。主</w:t>
      </w:r>
      <w:r>
        <w:rPr>
          <w:rFonts w:hint="eastAsia"/>
          <w:spacing w:val="-7"/>
          <w:w w:val="95"/>
          <w:sz w:val="32"/>
          <w:szCs w:val="24"/>
        </w:rPr>
        <w:t>要从事天然产物化学及生物转化研究工作，主持云南省地方高校</w:t>
      </w:r>
      <w:r>
        <w:rPr>
          <w:rFonts w:hint="eastAsia"/>
          <w:spacing w:val="1"/>
          <w:w w:val="99"/>
          <w:sz w:val="32"/>
          <w:szCs w:val="24"/>
        </w:rPr>
        <w:t>面上项目</w:t>
      </w:r>
      <w:r>
        <w:rPr>
          <w:rFonts w:hint="default" w:ascii="Times New Roman" w:hAnsi="Times New Roman" w:eastAsia="Times New Roman"/>
          <w:w w:val="99"/>
          <w:sz w:val="32"/>
          <w:szCs w:val="24"/>
        </w:rPr>
        <w:t>1</w:t>
      </w:r>
      <w:r>
        <w:rPr>
          <w:rFonts w:hint="eastAsia"/>
          <w:spacing w:val="2"/>
          <w:w w:val="99"/>
          <w:sz w:val="32"/>
          <w:szCs w:val="24"/>
        </w:rPr>
        <w:t>项（内生真菌发酵栀子改性及化学机制研究</w:t>
      </w:r>
      <w:r>
        <w:rPr>
          <w:rFonts w:hint="eastAsia"/>
          <w:spacing w:val="-159"/>
          <w:w w:val="99"/>
          <w:sz w:val="32"/>
          <w:szCs w:val="24"/>
        </w:rPr>
        <w:t>）</w:t>
      </w:r>
      <w:r>
        <w:rPr>
          <w:rFonts w:hint="eastAsia"/>
          <w:spacing w:val="1"/>
          <w:w w:val="99"/>
          <w:sz w:val="32"/>
          <w:szCs w:val="24"/>
        </w:rPr>
        <w:t>，云南</w:t>
      </w:r>
      <w:r>
        <w:rPr>
          <w:rFonts w:hint="eastAsia"/>
          <w:spacing w:val="11"/>
          <w:w w:val="95"/>
          <w:sz w:val="32"/>
          <w:szCs w:val="24"/>
        </w:rPr>
        <w:t>省地方高校面上项目</w:t>
      </w:r>
      <w:r>
        <w:rPr>
          <w:rFonts w:hint="default" w:ascii="Times New Roman" w:hAnsi="Times New Roman" w:eastAsia="Times New Roman"/>
          <w:w w:val="95"/>
          <w:sz w:val="32"/>
          <w:szCs w:val="24"/>
        </w:rPr>
        <w:t>1</w:t>
      </w:r>
      <w:r>
        <w:rPr>
          <w:rFonts w:hint="eastAsia"/>
          <w:spacing w:val="-115"/>
          <w:w w:val="95"/>
          <w:sz w:val="32"/>
          <w:szCs w:val="24"/>
        </w:rPr>
        <w:t>项</w:t>
      </w:r>
      <w:r>
        <w:rPr>
          <w:rFonts w:hint="eastAsia"/>
          <w:w w:val="95"/>
          <w:sz w:val="32"/>
          <w:szCs w:val="24"/>
        </w:rPr>
        <w:t>（内生真菌对百部的发酵改性及活性物</w:t>
      </w:r>
    </w:p>
    <w:p w14:paraId="127183DB">
      <w:pPr>
        <w:pStyle w:val="4"/>
        <w:kinsoku w:val="0"/>
        <w:overflowPunct w:val="0"/>
        <w:spacing w:beforeLines="0" w:afterLines="0" w:line="316" w:lineRule="auto"/>
        <w:ind w:left="508" w:right="431" w:firstLine="638"/>
        <w:jc w:val="both"/>
        <w:rPr>
          <w:rFonts w:hint="eastAsia"/>
          <w:w w:val="95"/>
          <w:sz w:val="32"/>
          <w:szCs w:val="24"/>
        </w:rPr>
        <w:sectPr>
          <w:footerReference r:id="rId3" w:type="default"/>
          <w:pgSz w:w="11910" w:h="16840"/>
          <w:pgMar w:top="1580" w:right="1040" w:bottom="1680" w:left="1080" w:header="0" w:footer="1414" w:gutter="0"/>
          <w:lnNumType w:countBy="0" w:distance="360"/>
          <w:cols w:space="720" w:num="1"/>
        </w:sectPr>
      </w:pPr>
    </w:p>
    <w:p w14:paraId="7DF76E7C">
      <w:pPr>
        <w:pStyle w:val="4"/>
        <w:kinsoku w:val="0"/>
        <w:overflowPunct w:val="0"/>
        <w:spacing w:beforeLines="0" w:afterLines="0"/>
        <w:rPr>
          <w:rFonts w:hint="eastAsia"/>
          <w:sz w:val="20"/>
          <w:szCs w:val="24"/>
        </w:rPr>
      </w:pPr>
    </w:p>
    <w:p w14:paraId="1F6898FC">
      <w:pPr>
        <w:pStyle w:val="4"/>
        <w:kinsoku w:val="0"/>
        <w:overflowPunct w:val="0"/>
        <w:spacing w:before="10" w:beforeLines="0" w:afterLines="0"/>
        <w:rPr>
          <w:rFonts w:hint="eastAsia"/>
          <w:sz w:val="22"/>
          <w:szCs w:val="24"/>
        </w:rPr>
      </w:pPr>
    </w:p>
    <w:p w14:paraId="2A7B29D0">
      <w:pPr>
        <w:pStyle w:val="4"/>
        <w:kinsoku w:val="0"/>
        <w:overflowPunct w:val="0"/>
        <w:spacing w:before="64" w:beforeLines="0" w:afterLines="0" w:line="316" w:lineRule="auto"/>
        <w:ind w:left="508" w:right="433"/>
        <w:jc w:val="both"/>
        <w:rPr>
          <w:rFonts w:hint="eastAsia"/>
          <w:w w:val="95"/>
          <w:sz w:val="32"/>
          <w:szCs w:val="24"/>
        </w:rPr>
      </w:pPr>
      <w:r>
        <w:rPr>
          <w:rFonts w:hint="eastAsia"/>
          <w:spacing w:val="2"/>
          <w:w w:val="99"/>
          <w:sz w:val="32"/>
          <w:szCs w:val="24"/>
        </w:rPr>
        <w:t>质基础研究</w:t>
      </w:r>
      <w:r>
        <w:rPr>
          <w:rFonts w:hint="eastAsia"/>
          <w:spacing w:val="-159"/>
          <w:w w:val="99"/>
          <w:sz w:val="32"/>
          <w:szCs w:val="24"/>
        </w:rPr>
        <w:t>）</w:t>
      </w:r>
      <w:r>
        <w:rPr>
          <w:rFonts w:hint="eastAsia"/>
          <w:spacing w:val="1"/>
          <w:w w:val="99"/>
          <w:sz w:val="32"/>
          <w:szCs w:val="24"/>
        </w:rPr>
        <w:t>，校级项目</w:t>
      </w:r>
      <w:r>
        <w:rPr>
          <w:rFonts w:hint="default" w:ascii="Times New Roman" w:hAnsi="Times New Roman" w:eastAsia="Times New Roman"/>
          <w:w w:val="99"/>
          <w:sz w:val="32"/>
          <w:szCs w:val="24"/>
        </w:rPr>
        <w:t>1</w:t>
      </w:r>
      <w:r>
        <w:rPr>
          <w:rFonts w:hint="eastAsia"/>
          <w:spacing w:val="1"/>
          <w:w w:val="99"/>
          <w:sz w:val="32"/>
          <w:szCs w:val="24"/>
        </w:rPr>
        <w:t>项，授权国家发明专利</w:t>
      </w:r>
      <w:r>
        <w:rPr>
          <w:rFonts w:hint="default" w:ascii="Times New Roman" w:hAnsi="Times New Roman" w:eastAsia="Times New Roman"/>
          <w:w w:val="99"/>
          <w:sz w:val="32"/>
          <w:szCs w:val="24"/>
        </w:rPr>
        <w:t>1</w:t>
      </w:r>
      <w:r>
        <w:rPr>
          <w:rFonts w:hint="eastAsia"/>
          <w:spacing w:val="1"/>
          <w:w w:val="99"/>
          <w:sz w:val="32"/>
          <w:szCs w:val="24"/>
        </w:rPr>
        <w:t>项。在项目</w:t>
      </w:r>
      <w:r>
        <w:rPr>
          <w:rFonts w:hint="eastAsia"/>
          <w:w w:val="95"/>
          <w:sz w:val="32"/>
          <w:szCs w:val="24"/>
        </w:rPr>
        <w:t>实施过程中，承担具体实验操作、论文数据处理、论文支撑信息</w:t>
      </w:r>
      <w:r>
        <w:rPr>
          <w:rFonts w:hint="eastAsia"/>
          <w:spacing w:val="-2"/>
          <w:w w:val="95"/>
          <w:sz w:val="32"/>
          <w:szCs w:val="24"/>
        </w:rPr>
        <w:t>的写作等工作，是本项目中</w:t>
      </w:r>
      <w:r>
        <w:rPr>
          <w:rFonts w:hint="default" w:ascii="Times New Roman" w:hAnsi="Times New Roman" w:eastAsia="Times New Roman"/>
          <w:w w:val="95"/>
          <w:sz w:val="32"/>
          <w:szCs w:val="24"/>
        </w:rPr>
        <w:t>3</w:t>
      </w:r>
      <w:r>
        <w:rPr>
          <w:rFonts w:hint="eastAsia"/>
          <w:w w:val="95"/>
          <w:sz w:val="32"/>
          <w:szCs w:val="24"/>
        </w:rPr>
        <w:t>篇文章的第一作者</w:t>
      </w:r>
      <w:r>
        <w:rPr>
          <w:rFonts w:hint="default" w:ascii="Times New Roman" w:hAnsi="Times New Roman" w:eastAsia="Times New Roman"/>
          <w:w w:val="95"/>
          <w:sz w:val="32"/>
          <w:szCs w:val="24"/>
        </w:rPr>
        <w:t>/</w:t>
      </w:r>
      <w:r>
        <w:rPr>
          <w:rFonts w:hint="eastAsia"/>
          <w:w w:val="95"/>
          <w:sz w:val="32"/>
          <w:szCs w:val="24"/>
        </w:rPr>
        <w:t>通讯作者。</w:t>
      </w:r>
    </w:p>
    <w:p w14:paraId="363EA5A3">
      <w:pPr>
        <w:pStyle w:val="4"/>
        <w:kinsoku w:val="0"/>
        <w:overflowPunct w:val="0"/>
        <w:spacing w:beforeLines="0" w:afterLines="0" w:line="316" w:lineRule="auto"/>
        <w:ind w:left="508" w:right="274" w:firstLine="638"/>
        <w:rPr>
          <w:rFonts w:hint="eastAsia"/>
          <w:sz w:val="32"/>
          <w:szCs w:val="24"/>
        </w:rPr>
      </w:pPr>
      <w:r>
        <w:rPr>
          <w:rFonts w:hint="eastAsia" w:ascii="仿宋" w:hAnsi="仿宋" w:eastAsia="仿宋"/>
          <w:b/>
          <w:spacing w:val="4"/>
          <w:w w:val="99"/>
          <w:sz w:val="32"/>
          <w:szCs w:val="24"/>
        </w:rPr>
        <w:t>完成人</w:t>
      </w:r>
      <w:r>
        <w:rPr>
          <w:rFonts w:hint="default" w:ascii="Times New Roman" w:hAnsi="Times New Roman" w:eastAsia="Times New Roman"/>
          <w:b/>
          <w:spacing w:val="3"/>
          <w:w w:val="99"/>
          <w:sz w:val="32"/>
          <w:szCs w:val="24"/>
        </w:rPr>
        <w:t>7</w:t>
      </w:r>
      <w:r>
        <w:rPr>
          <w:rFonts w:hint="eastAsia" w:ascii="仿宋" w:hAnsi="仿宋" w:eastAsia="仿宋"/>
          <w:b/>
          <w:spacing w:val="7"/>
          <w:w w:val="99"/>
          <w:sz w:val="32"/>
          <w:szCs w:val="24"/>
        </w:rPr>
        <w:t>（</w:t>
      </w:r>
      <w:r>
        <w:rPr>
          <w:rFonts w:hint="eastAsia" w:ascii="仿宋" w:hAnsi="仿宋" w:eastAsia="仿宋"/>
          <w:b/>
          <w:spacing w:val="6"/>
          <w:w w:val="99"/>
          <w:sz w:val="32"/>
          <w:szCs w:val="24"/>
        </w:rPr>
        <w:t>赵玉祥</w:t>
      </w:r>
      <w:r>
        <w:rPr>
          <w:rFonts w:hint="eastAsia" w:ascii="仿宋" w:hAnsi="仿宋" w:eastAsia="仿宋"/>
          <w:b/>
          <w:spacing w:val="-154"/>
          <w:w w:val="99"/>
          <w:sz w:val="32"/>
          <w:szCs w:val="24"/>
        </w:rPr>
        <w:t>）</w:t>
      </w:r>
      <w:r>
        <w:rPr>
          <w:rFonts w:hint="eastAsia"/>
          <w:spacing w:val="4"/>
          <w:w w:val="99"/>
          <w:sz w:val="32"/>
          <w:szCs w:val="24"/>
        </w:rPr>
        <w:t>：曲靖师范学院，博士，副教授，主持</w:t>
      </w:r>
      <w:r>
        <w:rPr>
          <w:rFonts w:hint="eastAsia"/>
          <w:w w:val="95"/>
          <w:sz w:val="32"/>
          <w:szCs w:val="24"/>
        </w:rPr>
        <w:t>国家自然科学基金</w:t>
      </w:r>
      <w:r>
        <w:rPr>
          <w:rFonts w:hint="default" w:ascii="Times New Roman" w:hAnsi="Times New Roman" w:eastAsia="Times New Roman"/>
          <w:w w:val="95"/>
          <w:sz w:val="32"/>
          <w:szCs w:val="24"/>
        </w:rPr>
        <w:t>1</w:t>
      </w:r>
      <w:r>
        <w:rPr>
          <w:rFonts w:hint="eastAsia"/>
          <w:spacing w:val="-63"/>
          <w:w w:val="95"/>
          <w:sz w:val="32"/>
          <w:szCs w:val="24"/>
        </w:rPr>
        <w:t>项</w:t>
      </w:r>
      <w:r>
        <w:rPr>
          <w:rFonts w:hint="eastAsia"/>
          <w:w w:val="95"/>
          <w:sz w:val="32"/>
          <w:szCs w:val="24"/>
        </w:rPr>
        <w:t>（</w:t>
      </w:r>
      <w:r>
        <w:rPr>
          <w:rFonts w:hint="default" w:ascii="Times New Roman" w:hAnsi="Times New Roman" w:eastAsia="Times New Roman"/>
          <w:w w:val="95"/>
          <w:sz w:val="32"/>
          <w:szCs w:val="24"/>
        </w:rPr>
        <w:t>(-)-CryptanosideA</w:t>
      </w:r>
      <w:r>
        <w:rPr>
          <w:rFonts w:hint="eastAsia"/>
          <w:w w:val="95"/>
          <w:sz w:val="32"/>
          <w:szCs w:val="24"/>
        </w:rPr>
        <w:t>的立体选择性合成研</w:t>
      </w:r>
      <w:r>
        <w:rPr>
          <w:rFonts w:hint="eastAsia"/>
          <w:w w:val="99"/>
          <w:sz w:val="32"/>
          <w:szCs w:val="24"/>
        </w:rPr>
        <w:t>究</w:t>
      </w:r>
      <w:r>
        <w:rPr>
          <w:rFonts w:hint="eastAsia"/>
          <w:spacing w:val="-159"/>
          <w:w w:val="99"/>
          <w:sz w:val="32"/>
          <w:szCs w:val="24"/>
        </w:rPr>
        <w:t>）</w:t>
      </w:r>
      <w:r>
        <w:rPr>
          <w:rFonts w:hint="eastAsia"/>
          <w:spacing w:val="-11"/>
          <w:w w:val="99"/>
          <w:sz w:val="32"/>
          <w:szCs w:val="24"/>
        </w:rPr>
        <w:t>，入选云南省“兴滇英才支持计划”青年人才。在本项目中，</w:t>
      </w:r>
      <w:r>
        <w:rPr>
          <w:rFonts w:hint="eastAsia"/>
          <w:spacing w:val="-3"/>
          <w:w w:val="95"/>
          <w:sz w:val="32"/>
          <w:szCs w:val="24"/>
        </w:rPr>
        <w:t>负责实验合成路线的优化以及论文的修改工作，是</w:t>
      </w:r>
      <w:r>
        <w:rPr>
          <w:rFonts w:hint="default" w:ascii="Times New Roman" w:hAnsi="Times New Roman" w:eastAsia="Times New Roman"/>
          <w:w w:val="95"/>
          <w:sz w:val="32"/>
          <w:szCs w:val="24"/>
        </w:rPr>
        <w:t>2</w:t>
      </w:r>
      <w:r>
        <w:rPr>
          <w:rFonts w:hint="eastAsia"/>
          <w:w w:val="95"/>
          <w:sz w:val="32"/>
          <w:szCs w:val="24"/>
        </w:rPr>
        <w:t>篇文章中的</w:t>
      </w:r>
      <w:r>
        <w:rPr>
          <w:rFonts w:hint="eastAsia"/>
          <w:sz w:val="32"/>
          <w:szCs w:val="24"/>
        </w:rPr>
        <w:t>第二和第五作者。</w:t>
      </w:r>
    </w:p>
    <w:p w14:paraId="711A662D">
      <w:pPr>
        <w:pStyle w:val="3"/>
        <w:kinsoku w:val="0"/>
        <w:overflowPunct w:val="0"/>
        <w:spacing w:before="324" w:beforeLines="0" w:afterLines="0" w:line="196" w:lineRule="auto"/>
        <w:ind w:left="0" w:leftChars="0" w:right="551" w:firstLine="1520" w:firstLineChars="500"/>
        <w:rPr>
          <w:rFonts w:hint="eastAsia"/>
          <w:w w:val="95"/>
          <w:sz w:val="32"/>
          <w:szCs w:val="32"/>
        </w:rPr>
      </w:pPr>
      <w:r>
        <w:rPr>
          <w:rFonts w:hint="eastAsia"/>
          <w:w w:val="95"/>
          <w:sz w:val="32"/>
          <w:szCs w:val="32"/>
        </w:rPr>
        <w:t>活动星系核的喷流与寄主星系恒星形成机制的研究</w:t>
      </w:r>
    </w:p>
    <w:p w14:paraId="48B03294">
      <w:pPr>
        <w:rPr>
          <w:rFonts w:hint="eastAsia"/>
          <w:w w:val="95"/>
          <w:sz w:val="32"/>
          <w:szCs w:val="32"/>
        </w:rPr>
      </w:pPr>
    </w:p>
    <w:p w14:paraId="3B0E4721">
      <w:pPr>
        <w:pStyle w:val="4"/>
        <w:keepNext w:val="0"/>
        <w:keepLines w:val="0"/>
        <w:pageBreakBefore w:val="0"/>
        <w:widowControl w:val="0"/>
        <w:numPr>
          <w:ilvl w:val="0"/>
          <w:numId w:val="1"/>
        </w:numPr>
        <w:kinsoku w:val="0"/>
        <w:wordWrap/>
        <w:overflowPunct w:val="0"/>
        <w:topLinePunct w:val="0"/>
        <w:bidi w:val="0"/>
        <w:snapToGrid/>
        <w:spacing w:beforeLines="0" w:afterLines="0" w:line="500" w:lineRule="exact"/>
        <w:ind w:left="1147"/>
        <w:textAlignment w:val="auto"/>
        <w:rPr>
          <w:rFonts w:hint="eastAsia" w:ascii="黑体" w:hAnsi="黑体" w:eastAsia="黑体"/>
          <w:sz w:val="32"/>
          <w:szCs w:val="24"/>
        </w:rPr>
      </w:pPr>
      <w:r>
        <w:rPr>
          <w:rFonts w:hint="eastAsia" w:ascii="黑体" w:hAnsi="黑体" w:eastAsia="黑体"/>
          <w:sz w:val="32"/>
          <w:szCs w:val="24"/>
        </w:rPr>
        <w:t>项目名称</w:t>
      </w:r>
    </w:p>
    <w:p w14:paraId="6A37DE07">
      <w:pPr>
        <w:pStyle w:val="4"/>
        <w:keepNext w:val="0"/>
        <w:keepLines w:val="0"/>
        <w:pageBreakBefore w:val="0"/>
        <w:widowControl w:val="0"/>
        <w:numPr>
          <w:ilvl w:val="0"/>
          <w:numId w:val="0"/>
        </w:numPr>
        <w:kinsoku w:val="0"/>
        <w:wordWrap/>
        <w:overflowPunct w:val="0"/>
        <w:topLinePunct w:val="0"/>
        <w:bidi w:val="0"/>
        <w:snapToGrid/>
        <w:spacing w:beforeLines="0" w:afterLines="0" w:line="500" w:lineRule="exact"/>
        <w:ind w:firstLine="1280" w:firstLineChars="400"/>
        <w:textAlignment w:val="auto"/>
        <w:rPr>
          <w:rFonts w:hint="eastAsia"/>
          <w:sz w:val="32"/>
          <w:szCs w:val="24"/>
          <w:lang w:eastAsia="zh-CN"/>
        </w:rPr>
      </w:pPr>
      <w:r>
        <w:rPr>
          <w:rFonts w:hint="eastAsia"/>
          <w:sz w:val="32"/>
          <w:szCs w:val="24"/>
          <w:lang w:eastAsia="zh-CN"/>
        </w:rPr>
        <w:t>活动星系核的喷流与寄主星系恒星形成机制的研究</w:t>
      </w:r>
    </w:p>
    <w:p w14:paraId="5A7057CC">
      <w:pPr>
        <w:pStyle w:val="4"/>
        <w:keepNext w:val="0"/>
        <w:keepLines w:val="0"/>
        <w:pageBreakBefore w:val="0"/>
        <w:widowControl w:val="0"/>
        <w:numPr>
          <w:ilvl w:val="0"/>
          <w:numId w:val="1"/>
        </w:numPr>
        <w:kinsoku w:val="0"/>
        <w:wordWrap/>
        <w:overflowPunct w:val="0"/>
        <w:topLinePunct w:val="0"/>
        <w:bidi w:val="0"/>
        <w:snapToGrid/>
        <w:spacing w:before="3" w:beforeLines="0" w:afterLines="0" w:line="500" w:lineRule="exact"/>
        <w:ind w:left="1147" w:leftChars="0" w:firstLine="0" w:firstLineChars="0"/>
        <w:textAlignment w:val="auto"/>
        <w:rPr>
          <w:rFonts w:hint="eastAsia"/>
          <w:sz w:val="32"/>
          <w:szCs w:val="24"/>
          <w:lang w:eastAsia="zh-CN"/>
        </w:rPr>
      </w:pPr>
      <w:r>
        <w:rPr>
          <w:rFonts w:hint="eastAsia" w:ascii="黑体" w:hAnsi="黑体" w:eastAsia="黑体"/>
          <w:sz w:val="32"/>
          <w:szCs w:val="24"/>
          <w:lang w:eastAsia="zh-CN"/>
        </w:rPr>
        <w:t>提名者及</w:t>
      </w:r>
      <w:r>
        <w:rPr>
          <w:rFonts w:hint="eastAsia" w:ascii="黑体" w:hAnsi="黑体" w:eastAsia="黑体"/>
          <w:sz w:val="32"/>
          <w:szCs w:val="24"/>
        </w:rPr>
        <w:t>提名等</w:t>
      </w:r>
      <w:r>
        <w:rPr>
          <w:rFonts w:hint="eastAsia" w:ascii="黑体" w:hAnsi="黑体" w:eastAsia="黑体"/>
          <w:sz w:val="32"/>
          <w:szCs w:val="24"/>
          <w:lang w:eastAsia="zh-CN"/>
        </w:rPr>
        <w:t>级</w:t>
      </w:r>
    </w:p>
    <w:p w14:paraId="56C54E77">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sz w:val="32"/>
          <w:szCs w:val="24"/>
          <w:lang w:eastAsia="zh-CN"/>
        </w:rPr>
        <w:t>提名者：曲靖市科技局</w:t>
      </w:r>
    </w:p>
    <w:p w14:paraId="55E011BF">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rPr>
      </w:pPr>
      <w:r>
        <w:rPr>
          <w:rFonts w:hint="eastAsia"/>
          <w:sz w:val="32"/>
          <w:szCs w:val="24"/>
          <w:lang w:eastAsia="zh-CN"/>
        </w:rPr>
        <w:t>拟提名等级：</w:t>
      </w:r>
      <w:r>
        <w:rPr>
          <w:rFonts w:hint="eastAsia"/>
          <w:sz w:val="32"/>
          <w:szCs w:val="24"/>
        </w:rPr>
        <w:t>云南省自然科学奖三等奖。</w:t>
      </w:r>
    </w:p>
    <w:p w14:paraId="7D7051A5">
      <w:pPr>
        <w:pStyle w:val="4"/>
        <w:keepNext w:val="0"/>
        <w:keepLines w:val="0"/>
        <w:pageBreakBefore w:val="0"/>
        <w:widowControl w:val="0"/>
        <w:numPr>
          <w:ilvl w:val="0"/>
          <w:numId w:val="1"/>
        </w:numPr>
        <w:kinsoku w:val="0"/>
        <w:wordWrap/>
        <w:overflowPunct w:val="0"/>
        <w:topLinePunct w:val="0"/>
        <w:bidi w:val="0"/>
        <w:snapToGrid/>
        <w:spacing w:before="3" w:beforeLines="0" w:afterLines="0" w:line="500" w:lineRule="exact"/>
        <w:ind w:left="1147" w:leftChars="0" w:firstLine="0" w:firstLineChars="0"/>
        <w:textAlignment w:val="auto"/>
        <w:rPr>
          <w:rFonts w:hint="eastAsia" w:ascii="黑体" w:hAnsi="黑体" w:eastAsia="黑体"/>
          <w:sz w:val="32"/>
          <w:szCs w:val="24"/>
          <w:lang w:eastAsia="zh-CN"/>
        </w:rPr>
      </w:pPr>
      <w:r>
        <w:rPr>
          <w:rFonts w:hint="eastAsia" w:ascii="黑体" w:hAnsi="黑体" w:eastAsia="黑体"/>
          <w:sz w:val="32"/>
          <w:szCs w:val="24"/>
          <w:lang w:eastAsia="zh-CN"/>
        </w:rPr>
        <w:t>主要论文专著目录</w:t>
      </w:r>
    </w:p>
    <w:tbl>
      <w:tblPr>
        <w:tblStyle w:val="12"/>
        <w:tblpPr w:leftFromText="180" w:rightFromText="180" w:vertAnchor="text" w:horzAnchor="page" w:tblpX="1306" w:tblpY="1173"/>
        <w:tblOverlap w:val="never"/>
        <w:tblW w:w="49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22"/>
        <w:gridCol w:w="1426"/>
        <w:gridCol w:w="960"/>
        <w:gridCol w:w="1592"/>
        <w:gridCol w:w="799"/>
        <w:gridCol w:w="645"/>
        <w:gridCol w:w="1883"/>
        <w:gridCol w:w="480"/>
        <w:gridCol w:w="435"/>
        <w:gridCol w:w="592"/>
      </w:tblGrid>
      <w:tr w14:paraId="3BEFB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48" w:hRule="atLeast"/>
          <w:tblHeader/>
        </w:trPr>
        <w:tc>
          <w:tcPr>
            <w:tcW w:w="922" w:type="dxa"/>
            <w:shd w:val="clear" w:color="auto" w:fill="F8F8F8"/>
            <w:tcMar>
              <w:top w:w="60" w:type="dxa"/>
              <w:left w:w="60" w:type="dxa"/>
              <w:bottom w:w="60" w:type="dxa"/>
              <w:right w:w="60" w:type="dxa"/>
            </w:tcMar>
            <w:vAlign w:val="center"/>
          </w:tcPr>
          <w:p w14:paraId="6824C7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序号</w:t>
            </w:r>
          </w:p>
        </w:tc>
        <w:tc>
          <w:tcPr>
            <w:tcW w:w="1426" w:type="dxa"/>
            <w:shd w:val="clear" w:color="auto" w:fill="F8F8F8"/>
            <w:tcMar>
              <w:top w:w="60" w:type="dxa"/>
              <w:left w:w="60" w:type="dxa"/>
              <w:bottom w:w="60" w:type="dxa"/>
              <w:right w:w="60" w:type="dxa"/>
            </w:tcMar>
            <w:vAlign w:val="center"/>
          </w:tcPr>
          <w:p w14:paraId="30D90B4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论文专著名称</w:t>
            </w:r>
          </w:p>
        </w:tc>
        <w:tc>
          <w:tcPr>
            <w:tcW w:w="960" w:type="dxa"/>
            <w:shd w:val="clear" w:color="auto" w:fill="F8F8F8"/>
            <w:tcMar>
              <w:top w:w="60" w:type="dxa"/>
              <w:left w:w="60" w:type="dxa"/>
              <w:bottom w:w="60" w:type="dxa"/>
              <w:right w:w="60" w:type="dxa"/>
            </w:tcMar>
            <w:vAlign w:val="center"/>
          </w:tcPr>
          <w:p w14:paraId="54B8F9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刊名</w:t>
            </w:r>
          </w:p>
        </w:tc>
        <w:tc>
          <w:tcPr>
            <w:tcW w:w="1592" w:type="dxa"/>
            <w:shd w:val="clear" w:color="auto" w:fill="F8F8F8"/>
            <w:tcMar>
              <w:top w:w="60" w:type="dxa"/>
              <w:left w:w="60" w:type="dxa"/>
              <w:bottom w:w="60" w:type="dxa"/>
              <w:right w:w="60" w:type="dxa"/>
            </w:tcMar>
            <w:vAlign w:val="center"/>
          </w:tcPr>
          <w:p w14:paraId="1F6BB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作者</w:t>
            </w:r>
          </w:p>
        </w:tc>
        <w:tc>
          <w:tcPr>
            <w:tcW w:w="800" w:type="dxa"/>
            <w:shd w:val="clear" w:color="auto" w:fill="F8F8F8"/>
            <w:tcMar>
              <w:top w:w="60" w:type="dxa"/>
              <w:left w:w="60" w:type="dxa"/>
              <w:bottom w:w="60" w:type="dxa"/>
              <w:right w:w="60" w:type="dxa"/>
            </w:tcMar>
            <w:vAlign w:val="center"/>
          </w:tcPr>
          <w:p w14:paraId="49419D4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通讯作者（含共同）</w:t>
            </w:r>
          </w:p>
        </w:tc>
        <w:tc>
          <w:tcPr>
            <w:tcW w:w="645" w:type="dxa"/>
            <w:shd w:val="clear" w:color="auto" w:fill="F8F8F8"/>
            <w:tcMar>
              <w:top w:w="60" w:type="dxa"/>
              <w:left w:w="60" w:type="dxa"/>
              <w:bottom w:w="60" w:type="dxa"/>
              <w:right w:w="60" w:type="dxa"/>
            </w:tcMar>
            <w:vAlign w:val="center"/>
          </w:tcPr>
          <w:p w14:paraId="3CC01AB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第一作者（含共同）</w:t>
            </w:r>
          </w:p>
        </w:tc>
        <w:tc>
          <w:tcPr>
            <w:tcW w:w="1883" w:type="dxa"/>
            <w:shd w:val="clear" w:color="auto" w:fill="F8F8F8"/>
            <w:tcMar>
              <w:top w:w="60" w:type="dxa"/>
              <w:left w:w="60" w:type="dxa"/>
              <w:bottom w:w="60" w:type="dxa"/>
              <w:right w:w="60" w:type="dxa"/>
            </w:tcMar>
            <w:vAlign w:val="center"/>
          </w:tcPr>
          <w:p w14:paraId="330369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国内作者</w:t>
            </w:r>
          </w:p>
        </w:tc>
        <w:tc>
          <w:tcPr>
            <w:tcW w:w="480" w:type="dxa"/>
            <w:shd w:val="clear" w:color="auto" w:fill="F8F8F8"/>
            <w:tcMar>
              <w:top w:w="60" w:type="dxa"/>
              <w:left w:w="60" w:type="dxa"/>
              <w:bottom w:w="60" w:type="dxa"/>
              <w:right w:w="60" w:type="dxa"/>
            </w:tcMar>
            <w:vAlign w:val="center"/>
          </w:tcPr>
          <w:p w14:paraId="60CDA9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他引总次数</w:t>
            </w:r>
          </w:p>
        </w:tc>
        <w:tc>
          <w:tcPr>
            <w:tcW w:w="435" w:type="dxa"/>
            <w:shd w:val="clear" w:color="auto" w:fill="F8F8F8"/>
            <w:tcMar>
              <w:top w:w="60" w:type="dxa"/>
              <w:left w:w="60" w:type="dxa"/>
              <w:bottom w:w="60" w:type="dxa"/>
              <w:right w:w="60" w:type="dxa"/>
            </w:tcMar>
            <w:vAlign w:val="center"/>
          </w:tcPr>
          <w:p w14:paraId="226D738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是否代表性论文</w:t>
            </w:r>
          </w:p>
        </w:tc>
        <w:tc>
          <w:tcPr>
            <w:tcW w:w="592" w:type="dxa"/>
            <w:shd w:val="clear" w:color="auto" w:fill="F8F8F8"/>
            <w:tcMar>
              <w:top w:w="60" w:type="dxa"/>
              <w:left w:w="60" w:type="dxa"/>
              <w:bottom w:w="60" w:type="dxa"/>
              <w:right w:w="60" w:type="dxa"/>
            </w:tcMar>
            <w:vAlign w:val="center"/>
          </w:tcPr>
          <w:p w14:paraId="0F349D6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论文署名单位是否包含国外单位</w:t>
            </w:r>
          </w:p>
        </w:tc>
      </w:tr>
      <w:tr w14:paraId="1ADD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066F16B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w:t>
            </w:r>
          </w:p>
        </w:tc>
        <w:tc>
          <w:tcPr>
            <w:tcW w:w="1426" w:type="dxa"/>
            <w:shd w:val="clear" w:color="auto" w:fill="auto"/>
            <w:tcMar>
              <w:top w:w="120" w:type="dxa"/>
              <w:left w:w="60" w:type="dxa"/>
              <w:bottom w:w="120" w:type="dxa"/>
              <w:right w:w="60" w:type="dxa"/>
            </w:tcMar>
            <w:vAlign w:val="center"/>
          </w:tcPr>
          <w:p w14:paraId="4EA999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GeneralPhysicalPropertiesofGamma-Ray-emittingRadioGalaxies</w:t>
            </w:r>
          </w:p>
        </w:tc>
        <w:tc>
          <w:tcPr>
            <w:tcW w:w="960" w:type="dxa"/>
            <w:shd w:val="clear" w:color="auto" w:fill="auto"/>
            <w:tcMar>
              <w:top w:w="120" w:type="dxa"/>
              <w:left w:w="60" w:type="dxa"/>
              <w:bottom w:w="120" w:type="dxa"/>
              <w:right w:w="60" w:type="dxa"/>
            </w:tcMar>
            <w:vAlign w:val="center"/>
          </w:tcPr>
          <w:p w14:paraId="51876C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ASTROPHYSICALJOURNALSUPPLEMENTSERIES</w:t>
            </w:r>
          </w:p>
        </w:tc>
        <w:tc>
          <w:tcPr>
            <w:tcW w:w="1592" w:type="dxa"/>
            <w:shd w:val="clear" w:color="auto" w:fill="auto"/>
            <w:tcMar>
              <w:top w:w="120" w:type="dxa"/>
              <w:left w:w="60" w:type="dxa"/>
              <w:bottom w:w="120" w:type="dxa"/>
              <w:right w:w="60" w:type="dxa"/>
            </w:tcMar>
            <w:vAlign w:val="center"/>
          </w:tcPr>
          <w:p w14:paraId="68591C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Chen,Yong-Yun,Gu,Qiu-Sheng,Fan,Jun-Hui,Yu,Xiao-Ling,Ding,Nan,Xiong,Ding-Rong,Guo,Xiao-Tong</w:t>
            </w:r>
          </w:p>
        </w:tc>
        <w:tc>
          <w:tcPr>
            <w:tcW w:w="800" w:type="dxa"/>
            <w:shd w:val="clear" w:color="auto" w:fill="auto"/>
            <w:tcMar>
              <w:top w:w="120" w:type="dxa"/>
              <w:left w:w="60" w:type="dxa"/>
              <w:bottom w:w="120" w:type="dxa"/>
              <w:right w:w="60" w:type="dxa"/>
            </w:tcMar>
            <w:vAlign w:val="center"/>
          </w:tcPr>
          <w:p w14:paraId="199E69E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617309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5D56B00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Chen,Yong-Yun,Gu,Qiu-Sheng,Fan,Jun-Hui,Yu,Xiao-Ling,Ding,Nan,Xiong,Ding-Rong,Guo,Xiao-Tong</w:t>
            </w:r>
          </w:p>
        </w:tc>
        <w:tc>
          <w:tcPr>
            <w:tcW w:w="480" w:type="dxa"/>
            <w:shd w:val="clear" w:color="auto" w:fill="auto"/>
            <w:tcMar>
              <w:top w:w="120" w:type="dxa"/>
              <w:left w:w="60" w:type="dxa"/>
              <w:bottom w:w="120" w:type="dxa"/>
              <w:right w:w="60" w:type="dxa"/>
            </w:tcMar>
            <w:vAlign w:val="center"/>
          </w:tcPr>
          <w:p w14:paraId="0D4979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5</w:t>
            </w:r>
          </w:p>
        </w:tc>
        <w:tc>
          <w:tcPr>
            <w:tcW w:w="435" w:type="dxa"/>
            <w:shd w:val="clear" w:color="auto" w:fill="auto"/>
            <w:tcMar>
              <w:top w:w="120" w:type="dxa"/>
              <w:left w:w="60" w:type="dxa"/>
              <w:bottom w:w="120" w:type="dxa"/>
              <w:right w:w="60" w:type="dxa"/>
            </w:tcMar>
            <w:vAlign w:val="center"/>
          </w:tcPr>
          <w:p w14:paraId="260D09F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322D16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3CD60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4D9A2A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2</w:t>
            </w:r>
          </w:p>
        </w:tc>
        <w:tc>
          <w:tcPr>
            <w:tcW w:w="1426" w:type="dxa"/>
            <w:shd w:val="clear" w:color="auto" w:fill="auto"/>
            <w:tcMar>
              <w:top w:w="120" w:type="dxa"/>
              <w:left w:w="60" w:type="dxa"/>
              <w:bottom w:w="120" w:type="dxa"/>
              <w:right w:w="60" w:type="dxa"/>
            </w:tcMar>
            <w:vAlign w:val="center"/>
          </w:tcPr>
          <w:p w14:paraId="4EC9D4C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GeneralPhysicalPropertiesofFermiBlazars</w:t>
            </w:r>
          </w:p>
        </w:tc>
        <w:tc>
          <w:tcPr>
            <w:tcW w:w="960" w:type="dxa"/>
            <w:shd w:val="clear" w:color="auto" w:fill="auto"/>
            <w:tcMar>
              <w:top w:w="120" w:type="dxa"/>
              <w:left w:w="60" w:type="dxa"/>
              <w:bottom w:w="120" w:type="dxa"/>
              <w:right w:w="60" w:type="dxa"/>
            </w:tcMar>
            <w:vAlign w:val="center"/>
          </w:tcPr>
          <w:p w14:paraId="4CF5DEB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ASTROPHYSICALJOURNALSUPPLEMENTSERIES</w:t>
            </w:r>
          </w:p>
        </w:tc>
        <w:tc>
          <w:tcPr>
            <w:tcW w:w="1592" w:type="dxa"/>
            <w:shd w:val="clear" w:color="auto" w:fill="auto"/>
            <w:tcMar>
              <w:top w:w="120" w:type="dxa"/>
              <w:left w:w="60" w:type="dxa"/>
              <w:bottom w:w="120" w:type="dxa"/>
              <w:right w:w="60" w:type="dxa"/>
            </w:tcMar>
            <w:vAlign w:val="center"/>
          </w:tcPr>
          <w:p w14:paraId="6478E29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Chen,Yong-Yun,Gu,Qiu-Sheng,Fan,Jun-Hui,Yu,Xiao-Ling,Zhong,Xiao-Gu,Liu,Hong-Yu,Ding,Nan,Xiong,Ding-Rong,Guo,Xiao-Tong</w:t>
            </w:r>
          </w:p>
        </w:tc>
        <w:tc>
          <w:tcPr>
            <w:tcW w:w="800" w:type="dxa"/>
            <w:shd w:val="clear" w:color="auto" w:fill="auto"/>
            <w:tcMar>
              <w:top w:w="120" w:type="dxa"/>
              <w:left w:w="60" w:type="dxa"/>
              <w:bottom w:w="120" w:type="dxa"/>
              <w:right w:w="60" w:type="dxa"/>
            </w:tcMar>
            <w:vAlign w:val="center"/>
          </w:tcPr>
          <w:p w14:paraId="280725C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36CD7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41E4BB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Chen,Yong-Yun,Gu,Qiu-Sheng,Fan,Jun-Hui,Yu,Xiao-Ling,Zhong,Xiao-Gu,Liu,Hong-Yu,Ding,Nan,Xiong,Ding-Rong,Guo,Xiao-Tong</w:t>
            </w:r>
          </w:p>
        </w:tc>
        <w:tc>
          <w:tcPr>
            <w:tcW w:w="480" w:type="dxa"/>
            <w:shd w:val="clear" w:color="auto" w:fill="auto"/>
            <w:tcMar>
              <w:top w:w="120" w:type="dxa"/>
              <w:left w:w="60" w:type="dxa"/>
              <w:bottom w:w="120" w:type="dxa"/>
              <w:right w:w="60" w:type="dxa"/>
            </w:tcMar>
            <w:vAlign w:val="center"/>
          </w:tcPr>
          <w:p w14:paraId="26FB5C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3</w:t>
            </w:r>
          </w:p>
        </w:tc>
        <w:tc>
          <w:tcPr>
            <w:tcW w:w="435" w:type="dxa"/>
            <w:shd w:val="clear" w:color="auto" w:fill="auto"/>
            <w:tcMar>
              <w:top w:w="120" w:type="dxa"/>
              <w:left w:w="60" w:type="dxa"/>
              <w:bottom w:w="120" w:type="dxa"/>
              <w:right w:w="60" w:type="dxa"/>
            </w:tcMar>
            <w:vAlign w:val="center"/>
          </w:tcPr>
          <w:p w14:paraId="1F5DCC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4BA17F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2EE14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059F55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3</w:t>
            </w:r>
          </w:p>
        </w:tc>
        <w:tc>
          <w:tcPr>
            <w:tcW w:w="1426" w:type="dxa"/>
            <w:shd w:val="clear" w:color="auto" w:fill="auto"/>
            <w:tcMar>
              <w:top w:w="120" w:type="dxa"/>
              <w:left w:w="60" w:type="dxa"/>
              <w:bottom w:w="120" w:type="dxa"/>
              <w:right w:w="60" w:type="dxa"/>
            </w:tcMar>
            <w:vAlign w:val="center"/>
          </w:tcPr>
          <w:p w14:paraId="7CAC79F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ThePowersofRelativisticJetsDependontheSpinofAccretingSupermassiveBlackHoles</w:t>
            </w:r>
          </w:p>
        </w:tc>
        <w:tc>
          <w:tcPr>
            <w:tcW w:w="960" w:type="dxa"/>
            <w:shd w:val="clear" w:color="auto" w:fill="auto"/>
            <w:tcMar>
              <w:top w:w="120" w:type="dxa"/>
              <w:left w:w="60" w:type="dxa"/>
              <w:bottom w:w="120" w:type="dxa"/>
              <w:right w:w="60" w:type="dxa"/>
            </w:tcMar>
            <w:vAlign w:val="center"/>
          </w:tcPr>
          <w:p w14:paraId="3EF6DF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ASTROPHYSICALJOURNAL</w:t>
            </w:r>
          </w:p>
        </w:tc>
        <w:tc>
          <w:tcPr>
            <w:tcW w:w="1592" w:type="dxa"/>
            <w:shd w:val="clear" w:color="auto" w:fill="auto"/>
            <w:tcMar>
              <w:top w:w="120" w:type="dxa"/>
              <w:left w:w="60" w:type="dxa"/>
              <w:bottom w:w="120" w:type="dxa"/>
              <w:right w:w="60" w:type="dxa"/>
            </w:tcMar>
            <w:vAlign w:val="center"/>
          </w:tcPr>
          <w:p w14:paraId="0FB3998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Chen,Yong-Yun,Gu,Qiu-Sheng,Fan,Jun-Hui,Zhou,Hong-Yan,Yuan,Ye-Fei,Gu,Wei-Min,Wu,Qin-Wen,Xiong,Ding-Rong,Guo,Xiao-Tong,Ding,Nan,Yu,Xiao-Ling</w:t>
            </w:r>
          </w:p>
        </w:tc>
        <w:tc>
          <w:tcPr>
            <w:tcW w:w="800" w:type="dxa"/>
            <w:shd w:val="clear" w:color="auto" w:fill="auto"/>
            <w:tcMar>
              <w:top w:w="120" w:type="dxa"/>
              <w:left w:w="60" w:type="dxa"/>
              <w:bottom w:w="120" w:type="dxa"/>
              <w:right w:w="60" w:type="dxa"/>
            </w:tcMar>
            <w:vAlign w:val="center"/>
          </w:tcPr>
          <w:p w14:paraId="04C4A5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21E807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7BB6B1C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Chen,Yong-Yun,Gu,Qiu-Sheng,Fan,Jun-Hui,Zhou,Hong-Yan,Yuan,Ye-Fei,Gu,Wei-Min,Wu,Qin-Wen,Xiong,Ding-Rong,Guo,Xiao-Tong,Ding,Nan,Yu,Xiao-Ling</w:t>
            </w:r>
          </w:p>
        </w:tc>
        <w:tc>
          <w:tcPr>
            <w:tcW w:w="480" w:type="dxa"/>
            <w:shd w:val="clear" w:color="auto" w:fill="auto"/>
            <w:tcMar>
              <w:top w:w="120" w:type="dxa"/>
              <w:left w:w="60" w:type="dxa"/>
              <w:bottom w:w="120" w:type="dxa"/>
              <w:right w:w="60" w:type="dxa"/>
            </w:tcMar>
            <w:vAlign w:val="center"/>
          </w:tcPr>
          <w:p w14:paraId="0316EF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17</w:t>
            </w:r>
          </w:p>
        </w:tc>
        <w:tc>
          <w:tcPr>
            <w:tcW w:w="435" w:type="dxa"/>
            <w:shd w:val="clear" w:color="auto" w:fill="auto"/>
            <w:tcMar>
              <w:top w:w="120" w:type="dxa"/>
              <w:left w:w="60" w:type="dxa"/>
              <w:bottom w:w="120" w:type="dxa"/>
              <w:right w:w="60" w:type="dxa"/>
            </w:tcMar>
            <w:vAlign w:val="center"/>
          </w:tcPr>
          <w:p w14:paraId="60D51D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77D72B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5BF70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1696734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4</w:t>
            </w:r>
          </w:p>
        </w:tc>
        <w:tc>
          <w:tcPr>
            <w:tcW w:w="1426" w:type="dxa"/>
            <w:shd w:val="clear" w:color="auto" w:fill="auto"/>
            <w:tcMar>
              <w:top w:w="120" w:type="dxa"/>
              <w:left w:w="60" w:type="dxa"/>
              <w:bottom w:w="120" w:type="dxa"/>
              <w:right w:w="60" w:type="dxa"/>
            </w:tcMar>
            <w:vAlign w:val="center"/>
          </w:tcPr>
          <w:p w14:paraId="43C493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Thebeamingeffectandgamma-rayemissionforFermiblazars</w:t>
            </w:r>
          </w:p>
        </w:tc>
        <w:tc>
          <w:tcPr>
            <w:tcW w:w="960" w:type="dxa"/>
            <w:shd w:val="clear" w:color="auto" w:fill="auto"/>
            <w:tcMar>
              <w:top w:w="120" w:type="dxa"/>
              <w:left w:w="60" w:type="dxa"/>
              <w:bottom w:w="120" w:type="dxa"/>
              <w:right w:w="60" w:type="dxa"/>
            </w:tcMar>
            <w:vAlign w:val="center"/>
          </w:tcPr>
          <w:p w14:paraId="706711B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RESEARCHINASTRONOMYANDASTROPHYSICS</w:t>
            </w:r>
          </w:p>
        </w:tc>
        <w:tc>
          <w:tcPr>
            <w:tcW w:w="1592" w:type="dxa"/>
            <w:shd w:val="clear" w:color="auto" w:fill="auto"/>
            <w:tcMar>
              <w:top w:w="120" w:type="dxa"/>
              <w:left w:w="60" w:type="dxa"/>
              <w:bottom w:w="120" w:type="dxa"/>
              <w:right w:w="60" w:type="dxa"/>
            </w:tcMar>
            <w:vAlign w:val="center"/>
          </w:tcPr>
          <w:p w14:paraId="67A1698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ChenYong-Yun,ZhangXiong,XiongDing-Rong,WangSi-Ju,YuXiao-ling</w:t>
            </w:r>
          </w:p>
        </w:tc>
        <w:tc>
          <w:tcPr>
            <w:tcW w:w="800" w:type="dxa"/>
            <w:shd w:val="clear" w:color="auto" w:fill="auto"/>
            <w:tcMar>
              <w:top w:w="120" w:type="dxa"/>
              <w:left w:w="60" w:type="dxa"/>
              <w:bottom w:w="120" w:type="dxa"/>
              <w:right w:w="60" w:type="dxa"/>
            </w:tcMar>
            <w:vAlign w:val="center"/>
          </w:tcPr>
          <w:p w14:paraId="31C348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XiongZhang</w:t>
            </w:r>
          </w:p>
        </w:tc>
        <w:tc>
          <w:tcPr>
            <w:tcW w:w="645" w:type="dxa"/>
            <w:shd w:val="clear" w:color="auto" w:fill="auto"/>
            <w:tcMar>
              <w:top w:w="120" w:type="dxa"/>
              <w:left w:w="60" w:type="dxa"/>
              <w:bottom w:w="120" w:type="dxa"/>
              <w:right w:w="60" w:type="dxa"/>
            </w:tcMar>
            <w:vAlign w:val="center"/>
          </w:tcPr>
          <w:p w14:paraId="444F49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190870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ChenYong-Yun,ZhangXiong,XiongDing-Rong,WangSi-Ju,YuXiao-ling</w:t>
            </w:r>
          </w:p>
        </w:tc>
        <w:tc>
          <w:tcPr>
            <w:tcW w:w="480" w:type="dxa"/>
            <w:shd w:val="clear" w:color="auto" w:fill="auto"/>
            <w:tcMar>
              <w:top w:w="120" w:type="dxa"/>
              <w:left w:w="60" w:type="dxa"/>
              <w:bottom w:w="120" w:type="dxa"/>
              <w:right w:w="60" w:type="dxa"/>
            </w:tcMar>
            <w:vAlign w:val="center"/>
          </w:tcPr>
          <w:p w14:paraId="738186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14</w:t>
            </w:r>
          </w:p>
        </w:tc>
        <w:tc>
          <w:tcPr>
            <w:tcW w:w="435" w:type="dxa"/>
            <w:shd w:val="clear" w:color="auto" w:fill="auto"/>
            <w:tcMar>
              <w:top w:w="120" w:type="dxa"/>
              <w:left w:w="60" w:type="dxa"/>
              <w:bottom w:w="120" w:type="dxa"/>
              <w:right w:w="60" w:type="dxa"/>
            </w:tcMar>
            <w:vAlign w:val="center"/>
          </w:tcPr>
          <w:p w14:paraId="2A8EA4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26CF4B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4C7A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1336E9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5</w:t>
            </w:r>
          </w:p>
        </w:tc>
        <w:tc>
          <w:tcPr>
            <w:tcW w:w="1426" w:type="dxa"/>
            <w:shd w:val="clear" w:color="auto" w:fill="auto"/>
            <w:tcMar>
              <w:top w:w="120" w:type="dxa"/>
              <w:left w:w="60" w:type="dxa"/>
              <w:bottom w:w="120" w:type="dxa"/>
              <w:right w:w="60" w:type="dxa"/>
            </w:tcMar>
            <w:vAlign w:val="center"/>
          </w:tcPr>
          <w:p w14:paraId="4273F3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Core-dominanceparameter,blackholemassandjet-discconnectionforFermiblazars</w:t>
            </w:r>
          </w:p>
        </w:tc>
        <w:tc>
          <w:tcPr>
            <w:tcW w:w="960" w:type="dxa"/>
            <w:shd w:val="clear" w:color="auto" w:fill="auto"/>
            <w:tcMar>
              <w:top w:w="120" w:type="dxa"/>
              <w:left w:w="60" w:type="dxa"/>
              <w:bottom w:w="120" w:type="dxa"/>
              <w:right w:w="60" w:type="dxa"/>
            </w:tcMar>
            <w:vAlign w:val="center"/>
          </w:tcPr>
          <w:p w14:paraId="7F18EE8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MONTHLYNOTICESOFTHEROYALASTRONOMICALSOCIETY</w:t>
            </w:r>
          </w:p>
        </w:tc>
        <w:tc>
          <w:tcPr>
            <w:tcW w:w="1592" w:type="dxa"/>
            <w:shd w:val="clear" w:color="auto" w:fill="auto"/>
            <w:tcMar>
              <w:top w:w="120" w:type="dxa"/>
              <w:left w:w="60" w:type="dxa"/>
              <w:bottom w:w="120" w:type="dxa"/>
              <w:right w:w="60" w:type="dxa"/>
            </w:tcMar>
            <w:vAlign w:val="center"/>
          </w:tcPr>
          <w:p w14:paraId="1420A4A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ChenYong-Yun,ZhangXiong,ZhangHao-Jing,YuXiao-ling</w:t>
            </w:r>
          </w:p>
        </w:tc>
        <w:tc>
          <w:tcPr>
            <w:tcW w:w="800" w:type="dxa"/>
            <w:shd w:val="clear" w:color="auto" w:fill="auto"/>
            <w:tcMar>
              <w:top w:w="120" w:type="dxa"/>
              <w:left w:w="60" w:type="dxa"/>
              <w:bottom w:w="120" w:type="dxa"/>
              <w:right w:w="60" w:type="dxa"/>
            </w:tcMar>
            <w:vAlign w:val="center"/>
          </w:tcPr>
          <w:p w14:paraId="1EFBB5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XiongZhang</w:t>
            </w:r>
          </w:p>
        </w:tc>
        <w:tc>
          <w:tcPr>
            <w:tcW w:w="645" w:type="dxa"/>
            <w:shd w:val="clear" w:color="auto" w:fill="auto"/>
            <w:tcMar>
              <w:top w:w="120" w:type="dxa"/>
              <w:left w:w="60" w:type="dxa"/>
              <w:bottom w:w="120" w:type="dxa"/>
              <w:right w:w="60" w:type="dxa"/>
            </w:tcMar>
            <w:vAlign w:val="center"/>
          </w:tcPr>
          <w:p w14:paraId="6C5A9A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0667F65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ChenYong-Yun,ZhangXiong,ZhangHao-Jing,YuXiao-ling</w:t>
            </w:r>
          </w:p>
        </w:tc>
        <w:tc>
          <w:tcPr>
            <w:tcW w:w="480" w:type="dxa"/>
            <w:shd w:val="clear" w:color="auto" w:fill="auto"/>
            <w:tcMar>
              <w:top w:w="120" w:type="dxa"/>
              <w:left w:w="60" w:type="dxa"/>
              <w:bottom w:w="120" w:type="dxa"/>
              <w:right w:w="60" w:type="dxa"/>
            </w:tcMar>
            <w:vAlign w:val="center"/>
          </w:tcPr>
          <w:p w14:paraId="4A7150B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14</w:t>
            </w:r>
          </w:p>
        </w:tc>
        <w:tc>
          <w:tcPr>
            <w:tcW w:w="435" w:type="dxa"/>
            <w:shd w:val="clear" w:color="auto" w:fill="auto"/>
            <w:tcMar>
              <w:top w:w="120" w:type="dxa"/>
              <w:left w:w="60" w:type="dxa"/>
              <w:bottom w:w="120" w:type="dxa"/>
              <w:right w:w="60" w:type="dxa"/>
            </w:tcMar>
            <w:vAlign w:val="center"/>
          </w:tcPr>
          <w:p w14:paraId="04B2EE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5F8504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1CB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7527E5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6</w:t>
            </w:r>
          </w:p>
        </w:tc>
        <w:tc>
          <w:tcPr>
            <w:tcW w:w="1426" w:type="dxa"/>
            <w:shd w:val="clear" w:color="auto" w:fill="auto"/>
            <w:tcMar>
              <w:top w:w="120" w:type="dxa"/>
              <w:left w:w="60" w:type="dxa"/>
              <w:bottom w:w="120" w:type="dxa"/>
              <w:right w:w="60" w:type="dxa"/>
            </w:tcMar>
            <w:vAlign w:val="center"/>
          </w:tcPr>
          <w:p w14:paraId="1E4117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BLACKHOLEMASS,JETPOWER,ANDACCRETIONINAGNs</w:t>
            </w:r>
          </w:p>
        </w:tc>
        <w:tc>
          <w:tcPr>
            <w:tcW w:w="960" w:type="dxa"/>
            <w:shd w:val="clear" w:color="auto" w:fill="auto"/>
            <w:tcMar>
              <w:top w:w="120" w:type="dxa"/>
              <w:left w:w="60" w:type="dxa"/>
              <w:bottom w:w="120" w:type="dxa"/>
              <w:right w:w="60" w:type="dxa"/>
            </w:tcMar>
            <w:vAlign w:val="center"/>
          </w:tcPr>
          <w:p w14:paraId="05CE74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ASTRONOMICALJOURNAL</w:t>
            </w:r>
          </w:p>
        </w:tc>
        <w:tc>
          <w:tcPr>
            <w:tcW w:w="1592" w:type="dxa"/>
            <w:shd w:val="clear" w:color="auto" w:fill="auto"/>
            <w:tcMar>
              <w:top w:w="120" w:type="dxa"/>
              <w:left w:w="60" w:type="dxa"/>
              <w:bottom w:w="120" w:type="dxa"/>
              <w:right w:w="60" w:type="dxa"/>
            </w:tcMar>
            <w:vAlign w:val="center"/>
          </w:tcPr>
          <w:p w14:paraId="329660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ChenYong-Yun,ZhangXiong,XiongDing-Rong,YuXiao-ling</w:t>
            </w:r>
          </w:p>
        </w:tc>
        <w:tc>
          <w:tcPr>
            <w:tcW w:w="800" w:type="dxa"/>
            <w:shd w:val="clear" w:color="auto" w:fill="auto"/>
            <w:tcMar>
              <w:top w:w="120" w:type="dxa"/>
              <w:left w:w="60" w:type="dxa"/>
              <w:bottom w:w="120" w:type="dxa"/>
              <w:right w:w="60" w:type="dxa"/>
            </w:tcMar>
            <w:vAlign w:val="center"/>
          </w:tcPr>
          <w:p w14:paraId="0F3A2F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XiongZhang</w:t>
            </w:r>
          </w:p>
        </w:tc>
        <w:tc>
          <w:tcPr>
            <w:tcW w:w="645" w:type="dxa"/>
            <w:shd w:val="clear" w:color="auto" w:fill="auto"/>
            <w:tcMar>
              <w:top w:w="120" w:type="dxa"/>
              <w:left w:w="60" w:type="dxa"/>
              <w:bottom w:w="120" w:type="dxa"/>
              <w:right w:w="60" w:type="dxa"/>
            </w:tcMar>
            <w:vAlign w:val="center"/>
          </w:tcPr>
          <w:p w14:paraId="300299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7D1A37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ChenYong-Yun,ZhangXiong,XiongDing-Rong,YuXiao-ling</w:t>
            </w:r>
          </w:p>
        </w:tc>
        <w:tc>
          <w:tcPr>
            <w:tcW w:w="480" w:type="dxa"/>
            <w:shd w:val="clear" w:color="auto" w:fill="auto"/>
            <w:tcMar>
              <w:top w:w="120" w:type="dxa"/>
              <w:left w:w="60" w:type="dxa"/>
              <w:bottom w:w="120" w:type="dxa"/>
              <w:right w:w="60" w:type="dxa"/>
            </w:tcMar>
            <w:vAlign w:val="center"/>
          </w:tcPr>
          <w:p w14:paraId="0ABD07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13</w:t>
            </w:r>
          </w:p>
        </w:tc>
        <w:tc>
          <w:tcPr>
            <w:tcW w:w="435" w:type="dxa"/>
            <w:shd w:val="clear" w:color="auto" w:fill="auto"/>
            <w:tcMar>
              <w:top w:w="120" w:type="dxa"/>
              <w:left w:w="60" w:type="dxa"/>
              <w:bottom w:w="120" w:type="dxa"/>
              <w:right w:w="60" w:type="dxa"/>
            </w:tcMar>
            <w:vAlign w:val="center"/>
          </w:tcPr>
          <w:p w14:paraId="05DD727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1B91FC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0906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6583B4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7</w:t>
            </w:r>
          </w:p>
        </w:tc>
        <w:tc>
          <w:tcPr>
            <w:tcW w:w="1426" w:type="dxa"/>
            <w:shd w:val="clear" w:color="auto" w:fill="auto"/>
            <w:tcMar>
              <w:top w:w="120" w:type="dxa"/>
              <w:left w:w="60" w:type="dxa"/>
              <w:bottom w:w="120" w:type="dxa"/>
              <w:right w:w="60" w:type="dxa"/>
            </w:tcMar>
            <w:vAlign w:val="center"/>
          </w:tcPr>
          <w:p w14:paraId="46A674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THESPECTRALENERGYDISTRIBUTIONSOFFERMIBLAZARS</w:t>
            </w:r>
          </w:p>
        </w:tc>
        <w:tc>
          <w:tcPr>
            <w:tcW w:w="960" w:type="dxa"/>
            <w:shd w:val="clear" w:color="auto" w:fill="auto"/>
            <w:tcMar>
              <w:top w:w="120" w:type="dxa"/>
              <w:left w:w="60" w:type="dxa"/>
              <w:bottom w:w="120" w:type="dxa"/>
              <w:right w:w="60" w:type="dxa"/>
            </w:tcMar>
            <w:vAlign w:val="center"/>
          </w:tcPr>
          <w:p w14:paraId="554CA61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ASTROPHYSICALJOURNALSUPPLEMENTSERIES</w:t>
            </w:r>
          </w:p>
        </w:tc>
        <w:tc>
          <w:tcPr>
            <w:tcW w:w="1592" w:type="dxa"/>
            <w:shd w:val="clear" w:color="auto" w:fill="auto"/>
            <w:tcMar>
              <w:top w:w="120" w:type="dxa"/>
              <w:left w:w="60" w:type="dxa"/>
              <w:bottom w:w="120" w:type="dxa"/>
              <w:right w:w="60" w:type="dxa"/>
            </w:tcMar>
            <w:vAlign w:val="center"/>
          </w:tcPr>
          <w:p w14:paraId="4C0389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FanJun-Hui,Yang,Jiang-He,LiuYi,LuoGuang-Yu,LinChao,YuanYu-Hai,XiaoHu-Bing,ZhouAi-Yi,HuaTong-Xu,PeiZhi-Yuan</w:t>
            </w:r>
          </w:p>
        </w:tc>
        <w:tc>
          <w:tcPr>
            <w:tcW w:w="800" w:type="dxa"/>
            <w:shd w:val="clear" w:color="auto" w:fill="auto"/>
            <w:tcMar>
              <w:top w:w="120" w:type="dxa"/>
              <w:left w:w="60" w:type="dxa"/>
              <w:bottom w:w="120" w:type="dxa"/>
              <w:right w:w="60" w:type="dxa"/>
            </w:tcMar>
            <w:vAlign w:val="center"/>
          </w:tcPr>
          <w:p w14:paraId="0419DF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Jun-HuiFan</w:t>
            </w:r>
          </w:p>
        </w:tc>
        <w:tc>
          <w:tcPr>
            <w:tcW w:w="645" w:type="dxa"/>
            <w:shd w:val="clear" w:color="auto" w:fill="auto"/>
            <w:tcMar>
              <w:top w:w="120" w:type="dxa"/>
              <w:left w:w="60" w:type="dxa"/>
              <w:bottom w:w="120" w:type="dxa"/>
              <w:right w:w="60" w:type="dxa"/>
            </w:tcMar>
            <w:vAlign w:val="center"/>
          </w:tcPr>
          <w:p w14:paraId="3FCA0B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Jun-HuiFan</w:t>
            </w:r>
          </w:p>
        </w:tc>
        <w:tc>
          <w:tcPr>
            <w:tcW w:w="1883" w:type="dxa"/>
            <w:shd w:val="clear" w:color="auto" w:fill="auto"/>
            <w:tcMar>
              <w:top w:w="120" w:type="dxa"/>
              <w:left w:w="60" w:type="dxa"/>
              <w:bottom w:w="120" w:type="dxa"/>
              <w:right w:w="60" w:type="dxa"/>
            </w:tcMar>
            <w:vAlign w:val="center"/>
          </w:tcPr>
          <w:p w14:paraId="3A70806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FanJun-Hui,Yang,Jiang-He,LiuYi,LuoGuang-Yu,LinChao,YuanYu-Hai,XiaoHu-Bing,ZhouAi-Yi,HuaTong-Xu,PeiZhi-Yuan</w:t>
            </w:r>
          </w:p>
        </w:tc>
        <w:tc>
          <w:tcPr>
            <w:tcW w:w="480" w:type="dxa"/>
            <w:shd w:val="clear" w:color="auto" w:fill="auto"/>
            <w:tcMar>
              <w:top w:w="120" w:type="dxa"/>
              <w:left w:w="60" w:type="dxa"/>
              <w:bottom w:w="120" w:type="dxa"/>
              <w:right w:w="60" w:type="dxa"/>
            </w:tcMar>
            <w:vAlign w:val="center"/>
          </w:tcPr>
          <w:p w14:paraId="62D45B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85</w:t>
            </w:r>
          </w:p>
        </w:tc>
        <w:tc>
          <w:tcPr>
            <w:tcW w:w="435" w:type="dxa"/>
            <w:shd w:val="clear" w:color="auto" w:fill="auto"/>
            <w:tcMar>
              <w:top w:w="120" w:type="dxa"/>
              <w:left w:w="60" w:type="dxa"/>
              <w:bottom w:w="120" w:type="dxa"/>
              <w:right w:w="60" w:type="dxa"/>
            </w:tcMar>
            <w:vAlign w:val="center"/>
          </w:tcPr>
          <w:p w14:paraId="44A547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2066D7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44921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577F18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8</w:t>
            </w:r>
          </w:p>
        </w:tc>
        <w:tc>
          <w:tcPr>
            <w:tcW w:w="1426" w:type="dxa"/>
            <w:shd w:val="clear" w:color="auto" w:fill="auto"/>
            <w:tcMar>
              <w:top w:w="120" w:type="dxa"/>
              <w:left w:w="60" w:type="dxa"/>
              <w:bottom w:w="120" w:type="dxa"/>
              <w:right w:w="60" w:type="dxa"/>
            </w:tcMar>
            <w:vAlign w:val="center"/>
          </w:tcPr>
          <w:p w14:paraId="07F7853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Whatdrivesthevelocitydispersionofionizedgasinstar-forminggalaxies?</w:t>
            </w:r>
          </w:p>
        </w:tc>
        <w:tc>
          <w:tcPr>
            <w:tcW w:w="960" w:type="dxa"/>
            <w:shd w:val="clear" w:color="auto" w:fill="auto"/>
            <w:tcMar>
              <w:top w:w="120" w:type="dxa"/>
              <w:left w:w="60" w:type="dxa"/>
              <w:bottom w:w="120" w:type="dxa"/>
              <w:right w:w="60" w:type="dxa"/>
            </w:tcMar>
            <w:vAlign w:val="center"/>
          </w:tcPr>
          <w:p w14:paraId="3DC46A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MONTHLYNOTICESOFTHEROYALASTRONOMICALSOCIETY</w:t>
            </w:r>
          </w:p>
        </w:tc>
        <w:tc>
          <w:tcPr>
            <w:tcW w:w="1592" w:type="dxa"/>
            <w:shd w:val="clear" w:color="auto" w:fill="auto"/>
            <w:tcMar>
              <w:top w:w="120" w:type="dxa"/>
              <w:left w:w="60" w:type="dxa"/>
              <w:bottom w:w="120" w:type="dxa"/>
              <w:right w:w="60" w:type="dxa"/>
            </w:tcMar>
            <w:vAlign w:val="center"/>
          </w:tcPr>
          <w:p w14:paraId="0351E3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YuXiao-ling,ShiYong,ChenYan-Mei,LawDavidR,BizyaevDmitry,BingLong-Ji,LiSong-Lin,ZhouLu-wenjia,ChenJian-Hang,RiffelRogemarA,RiffelRogerio,ZhangKai,ChenYong-Yun,PanKai-Ke</w:t>
            </w:r>
          </w:p>
        </w:tc>
        <w:tc>
          <w:tcPr>
            <w:tcW w:w="800" w:type="dxa"/>
            <w:shd w:val="clear" w:color="auto" w:fill="auto"/>
            <w:tcMar>
              <w:top w:w="120" w:type="dxa"/>
              <w:left w:w="60" w:type="dxa"/>
              <w:bottom w:w="120" w:type="dxa"/>
              <w:right w:w="60" w:type="dxa"/>
            </w:tcMar>
            <w:vAlign w:val="center"/>
          </w:tcPr>
          <w:p w14:paraId="7ECDEF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YongShi</w:t>
            </w:r>
          </w:p>
        </w:tc>
        <w:tc>
          <w:tcPr>
            <w:tcW w:w="645" w:type="dxa"/>
            <w:shd w:val="clear" w:color="auto" w:fill="auto"/>
            <w:tcMar>
              <w:top w:w="120" w:type="dxa"/>
              <w:left w:w="60" w:type="dxa"/>
              <w:bottom w:w="120" w:type="dxa"/>
              <w:right w:w="60" w:type="dxa"/>
            </w:tcMar>
            <w:vAlign w:val="center"/>
          </w:tcPr>
          <w:p w14:paraId="36A06A2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Xiao-lingYu</w:t>
            </w:r>
          </w:p>
        </w:tc>
        <w:tc>
          <w:tcPr>
            <w:tcW w:w="1883" w:type="dxa"/>
            <w:shd w:val="clear" w:color="auto" w:fill="auto"/>
            <w:tcMar>
              <w:top w:w="120" w:type="dxa"/>
              <w:left w:w="60" w:type="dxa"/>
              <w:bottom w:w="120" w:type="dxa"/>
              <w:right w:w="60" w:type="dxa"/>
            </w:tcMar>
            <w:vAlign w:val="center"/>
          </w:tcPr>
          <w:p w14:paraId="1FDA50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YuXiao-Ling,ShiYong,ChenYan-Mei,BingLong-Ji,LiSong-Lin,ZhouLu-wenjia,ChenJian-Hang,ChenYong-Yun</w:t>
            </w:r>
          </w:p>
        </w:tc>
        <w:tc>
          <w:tcPr>
            <w:tcW w:w="480" w:type="dxa"/>
            <w:shd w:val="clear" w:color="auto" w:fill="auto"/>
            <w:tcMar>
              <w:top w:w="120" w:type="dxa"/>
              <w:left w:w="60" w:type="dxa"/>
              <w:bottom w:w="120" w:type="dxa"/>
              <w:right w:w="60" w:type="dxa"/>
            </w:tcMar>
            <w:vAlign w:val="center"/>
          </w:tcPr>
          <w:p w14:paraId="30DF1F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24</w:t>
            </w:r>
          </w:p>
        </w:tc>
        <w:tc>
          <w:tcPr>
            <w:tcW w:w="435" w:type="dxa"/>
            <w:shd w:val="clear" w:color="auto" w:fill="auto"/>
            <w:tcMar>
              <w:top w:w="120" w:type="dxa"/>
              <w:left w:w="60" w:type="dxa"/>
              <w:bottom w:w="120" w:type="dxa"/>
              <w:right w:w="60" w:type="dxa"/>
            </w:tcMar>
            <w:vAlign w:val="center"/>
          </w:tcPr>
          <w:p w14:paraId="506C932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c>
          <w:tcPr>
            <w:tcW w:w="592" w:type="dxa"/>
            <w:shd w:val="clear" w:color="auto" w:fill="auto"/>
            <w:tcMar>
              <w:top w:w="120" w:type="dxa"/>
              <w:left w:w="60" w:type="dxa"/>
              <w:bottom w:w="120" w:type="dxa"/>
              <w:right w:w="60" w:type="dxa"/>
            </w:tcMar>
            <w:vAlign w:val="center"/>
          </w:tcPr>
          <w:p w14:paraId="0E68D5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r>
      <w:tr w14:paraId="1972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561A3B6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9</w:t>
            </w:r>
          </w:p>
        </w:tc>
        <w:tc>
          <w:tcPr>
            <w:tcW w:w="1426" w:type="dxa"/>
            <w:shd w:val="clear" w:color="auto" w:fill="auto"/>
            <w:tcMar>
              <w:top w:w="120" w:type="dxa"/>
              <w:left w:w="60" w:type="dxa"/>
              <w:bottom w:w="120" w:type="dxa"/>
              <w:right w:w="60" w:type="dxa"/>
            </w:tcMar>
            <w:vAlign w:val="center"/>
          </w:tcPr>
          <w:p w14:paraId="4BE106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JetpowerextractedfromADAFsandtheapplicationtoFermiBLLacertaeobjects</w:t>
            </w:r>
          </w:p>
        </w:tc>
        <w:tc>
          <w:tcPr>
            <w:tcW w:w="960" w:type="dxa"/>
            <w:shd w:val="clear" w:color="auto" w:fill="auto"/>
            <w:tcMar>
              <w:top w:w="120" w:type="dxa"/>
              <w:left w:w="60" w:type="dxa"/>
              <w:bottom w:w="120" w:type="dxa"/>
              <w:right w:w="60" w:type="dxa"/>
            </w:tcMar>
            <w:vAlign w:val="center"/>
          </w:tcPr>
          <w:p w14:paraId="0777AF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MONTHLYNOTICESOFTHEROYALASTRONOMICALSOCIETY</w:t>
            </w:r>
          </w:p>
        </w:tc>
        <w:tc>
          <w:tcPr>
            <w:tcW w:w="1592" w:type="dxa"/>
            <w:shd w:val="clear" w:color="auto" w:fill="auto"/>
            <w:tcMar>
              <w:top w:w="120" w:type="dxa"/>
              <w:left w:w="60" w:type="dxa"/>
              <w:bottom w:w="120" w:type="dxa"/>
              <w:right w:w="60" w:type="dxa"/>
            </w:tcMar>
            <w:vAlign w:val="center"/>
          </w:tcPr>
          <w:p w14:paraId="053899B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Chen,Yong-Yun,Gu,Qiu-Sheng,Fan,Jun-Hui,Yu,Xiao-Ling,Ding,Nan,Guo,Xiao-Tong,Xiong,Ding-Rong</w:t>
            </w:r>
          </w:p>
        </w:tc>
        <w:tc>
          <w:tcPr>
            <w:tcW w:w="800" w:type="dxa"/>
            <w:shd w:val="clear" w:color="auto" w:fill="auto"/>
            <w:tcMar>
              <w:top w:w="120" w:type="dxa"/>
              <w:left w:w="60" w:type="dxa"/>
              <w:bottom w:w="120" w:type="dxa"/>
              <w:right w:w="60" w:type="dxa"/>
            </w:tcMar>
            <w:vAlign w:val="center"/>
          </w:tcPr>
          <w:p w14:paraId="738C13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67209A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5DF9E1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Chen,Yong-Yun,Gu,Qiu-Sheng,Fan,Jun-Hui,Yu,Xiao-Ling,Ding,Nan,Guo,Xiao-Tong,Xiong,Ding-Rong</w:t>
            </w:r>
          </w:p>
        </w:tc>
        <w:tc>
          <w:tcPr>
            <w:tcW w:w="480" w:type="dxa"/>
            <w:shd w:val="clear" w:color="auto" w:fill="auto"/>
            <w:tcMar>
              <w:top w:w="120" w:type="dxa"/>
              <w:left w:w="60" w:type="dxa"/>
              <w:bottom w:w="120" w:type="dxa"/>
              <w:right w:w="60" w:type="dxa"/>
            </w:tcMar>
            <w:vAlign w:val="center"/>
          </w:tcPr>
          <w:p w14:paraId="0D4DA8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5</w:t>
            </w:r>
          </w:p>
        </w:tc>
        <w:tc>
          <w:tcPr>
            <w:tcW w:w="435" w:type="dxa"/>
            <w:shd w:val="clear" w:color="auto" w:fill="auto"/>
            <w:tcMar>
              <w:top w:w="120" w:type="dxa"/>
              <w:left w:w="60" w:type="dxa"/>
              <w:bottom w:w="120" w:type="dxa"/>
              <w:right w:w="60" w:type="dxa"/>
            </w:tcMar>
            <w:vAlign w:val="center"/>
          </w:tcPr>
          <w:p w14:paraId="37ECDDA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60E528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303C5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5976E3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10</w:t>
            </w:r>
          </w:p>
        </w:tc>
        <w:tc>
          <w:tcPr>
            <w:tcW w:w="1426" w:type="dxa"/>
            <w:shd w:val="clear" w:color="auto" w:fill="auto"/>
            <w:tcMar>
              <w:top w:w="120" w:type="dxa"/>
              <w:left w:w="60" w:type="dxa"/>
              <w:bottom w:w="120" w:type="dxa"/>
              <w:right w:w="60" w:type="dxa"/>
            </w:tcMar>
            <w:vAlign w:val="center"/>
          </w:tcPr>
          <w:p w14:paraId="508C935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CurvatureoftheSpectralEnergyDistribution,ComptonDominance,andSynchrotronPeakFrequencyinJettedActiveGalacticNuclei</w:t>
            </w:r>
          </w:p>
        </w:tc>
        <w:tc>
          <w:tcPr>
            <w:tcW w:w="960" w:type="dxa"/>
            <w:shd w:val="clear" w:color="auto" w:fill="auto"/>
            <w:tcMar>
              <w:top w:w="120" w:type="dxa"/>
              <w:left w:w="60" w:type="dxa"/>
              <w:bottom w:w="120" w:type="dxa"/>
              <w:right w:w="60" w:type="dxa"/>
            </w:tcMar>
            <w:vAlign w:val="center"/>
          </w:tcPr>
          <w:p w14:paraId="133219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ASTROPHYSICALJOURNAL</w:t>
            </w:r>
          </w:p>
        </w:tc>
        <w:tc>
          <w:tcPr>
            <w:tcW w:w="1592" w:type="dxa"/>
            <w:shd w:val="clear" w:color="auto" w:fill="auto"/>
            <w:tcMar>
              <w:top w:w="120" w:type="dxa"/>
              <w:left w:w="60" w:type="dxa"/>
              <w:bottom w:w="120" w:type="dxa"/>
              <w:right w:w="60" w:type="dxa"/>
            </w:tcMar>
            <w:vAlign w:val="center"/>
          </w:tcPr>
          <w:p w14:paraId="6C4B50A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Chen,Yong-Yun,Gu,Qiu-Sheng,Fan,Jun-Hui,Yu,Xiao-Ling,Ding,Nan,Xiong,Ding-Rong,Guo,Xiao-Tong</w:t>
            </w:r>
          </w:p>
        </w:tc>
        <w:tc>
          <w:tcPr>
            <w:tcW w:w="800" w:type="dxa"/>
            <w:shd w:val="clear" w:color="auto" w:fill="auto"/>
            <w:tcMar>
              <w:top w:w="120" w:type="dxa"/>
              <w:left w:w="60" w:type="dxa"/>
              <w:bottom w:w="120" w:type="dxa"/>
              <w:right w:w="60" w:type="dxa"/>
            </w:tcMar>
            <w:vAlign w:val="center"/>
          </w:tcPr>
          <w:p w14:paraId="5B4B8EA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2C4B0C9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2131A34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Chen,Yong-Yun,Gu,Qiu-Sheng,Fan,Jun-Hui,Yu,Xiao-Ling,Ding,Nan,Xiong,Ding-Rong,Guo,Xiao-Tong</w:t>
            </w:r>
          </w:p>
        </w:tc>
        <w:tc>
          <w:tcPr>
            <w:tcW w:w="480" w:type="dxa"/>
            <w:shd w:val="clear" w:color="auto" w:fill="auto"/>
            <w:tcMar>
              <w:top w:w="120" w:type="dxa"/>
              <w:left w:w="60" w:type="dxa"/>
              <w:bottom w:w="120" w:type="dxa"/>
              <w:right w:w="60" w:type="dxa"/>
            </w:tcMar>
            <w:vAlign w:val="center"/>
          </w:tcPr>
          <w:p w14:paraId="240780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7</w:t>
            </w:r>
          </w:p>
        </w:tc>
        <w:tc>
          <w:tcPr>
            <w:tcW w:w="435" w:type="dxa"/>
            <w:shd w:val="clear" w:color="auto" w:fill="auto"/>
            <w:tcMar>
              <w:top w:w="120" w:type="dxa"/>
              <w:left w:w="60" w:type="dxa"/>
              <w:bottom w:w="120" w:type="dxa"/>
              <w:right w:w="60" w:type="dxa"/>
            </w:tcMar>
            <w:vAlign w:val="center"/>
          </w:tcPr>
          <w:p w14:paraId="6932F41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456772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760B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666F64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11</w:t>
            </w:r>
          </w:p>
        </w:tc>
        <w:tc>
          <w:tcPr>
            <w:tcW w:w="1426" w:type="dxa"/>
            <w:shd w:val="clear" w:color="auto" w:fill="auto"/>
            <w:tcMar>
              <w:top w:w="120" w:type="dxa"/>
              <w:left w:w="60" w:type="dxa"/>
              <w:bottom w:w="120" w:type="dxa"/>
              <w:right w:w="60" w:type="dxa"/>
            </w:tcMar>
            <w:vAlign w:val="center"/>
          </w:tcPr>
          <w:p w14:paraId="3A657C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Jetpower,intrinsicγ-rayluminosity,andaccretioninjettedAGNs</w:t>
            </w:r>
          </w:p>
        </w:tc>
        <w:tc>
          <w:tcPr>
            <w:tcW w:w="960" w:type="dxa"/>
            <w:shd w:val="clear" w:color="auto" w:fill="auto"/>
            <w:tcMar>
              <w:top w:w="120" w:type="dxa"/>
              <w:left w:w="60" w:type="dxa"/>
              <w:bottom w:w="120" w:type="dxa"/>
              <w:right w:w="60" w:type="dxa"/>
            </w:tcMar>
            <w:vAlign w:val="center"/>
          </w:tcPr>
          <w:p w14:paraId="0D280B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MONTHLYNOTICESOFTHEROYALASTRONOMICALSOCIETY</w:t>
            </w:r>
          </w:p>
        </w:tc>
        <w:tc>
          <w:tcPr>
            <w:tcW w:w="1592" w:type="dxa"/>
            <w:shd w:val="clear" w:color="auto" w:fill="auto"/>
            <w:tcMar>
              <w:top w:w="120" w:type="dxa"/>
              <w:left w:w="60" w:type="dxa"/>
              <w:bottom w:w="120" w:type="dxa"/>
              <w:right w:w="60" w:type="dxa"/>
            </w:tcMar>
            <w:vAlign w:val="center"/>
          </w:tcPr>
          <w:p w14:paraId="7603DD6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Chen,Yong-Yun,Gu,Qiu-Sheng,Fan,Jun-Hui,Yu,Xiao-Ling,Ding,Nan,Guo,Xiao-Tong,Xiong,Ding-Rong</w:t>
            </w:r>
          </w:p>
        </w:tc>
        <w:tc>
          <w:tcPr>
            <w:tcW w:w="800" w:type="dxa"/>
            <w:shd w:val="clear" w:color="auto" w:fill="auto"/>
            <w:tcMar>
              <w:top w:w="120" w:type="dxa"/>
              <w:left w:w="60" w:type="dxa"/>
              <w:bottom w:w="120" w:type="dxa"/>
              <w:right w:w="60" w:type="dxa"/>
            </w:tcMar>
            <w:vAlign w:val="center"/>
          </w:tcPr>
          <w:p w14:paraId="1A96D2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2CF6DE8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0C9BB68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Chen,Yong-Yun,Gu,Qiu-Sheng,Fan,Jun-Hui,Yu,Xiao-Ling,Ding,Nan,Guo,Xiao-Tong,Xiong,Ding-Rong</w:t>
            </w:r>
          </w:p>
        </w:tc>
        <w:tc>
          <w:tcPr>
            <w:tcW w:w="480" w:type="dxa"/>
            <w:shd w:val="clear" w:color="auto" w:fill="auto"/>
            <w:tcMar>
              <w:top w:w="120" w:type="dxa"/>
              <w:left w:w="60" w:type="dxa"/>
              <w:bottom w:w="120" w:type="dxa"/>
              <w:right w:w="60" w:type="dxa"/>
            </w:tcMar>
            <w:vAlign w:val="center"/>
          </w:tcPr>
          <w:p w14:paraId="4994EBB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3</w:t>
            </w:r>
          </w:p>
        </w:tc>
        <w:tc>
          <w:tcPr>
            <w:tcW w:w="435" w:type="dxa"/>
            <w:shd w:val="clear" w:color="auto" w:fill="auto"/>
            <w:tcMar>
              <w:top w:w="120" w:type="dxa"/>
              <w:left w:w="60" w:type="dxa"/>
              <w:bottom w:w="120" w:type="dxa"/>
              <w:right w:w="60" w:type="dxa"/>
            </w:tcMar>
            <w:vAlign w:val="center"/>
          </w:tcPr>
          <w:p w14:paraId="47BD48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72D252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45155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3E603A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12</w:t>
            </w:r>
          </w:p>
        </w:tc>
        <w:tc>
          <w:tcPr>
            <w:tcW w:w="1426" w:type="dxa"/>
            <w:shd w:val="clear" w:color="auto" w:fill="auto"/>
            <w:tcMar>
              <w:top w:w="120" w:type="dxa"/>
              <w:left w:w="60" w:type="dxa"/>
              <w:bottom w:w="120" w:type="dxa"/>
              <w:right w:w="60" w:type="dxa"/>
            </w:tcMar>
            <w:vAlign w:val="center"/>
          </w:tcPr>
          <w:p w14:paraId="654672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Thejetformationmechanismofgamma-raynarrow-lineSeyfert1galaxies</w:t>
            </w:r>
          </w:p>
        </w:tc>
        <w:tc>
          <w:tcPr>
            <w:tcW w:w="960" w:type="dxa"/>
            <w:shd w:val="clear" w:color="auto" w:fill="auto"/>
            <w:tcMar>
              <w:top w:w="120" w:type="dxa"/>
              <w:left w:w="60" w:type="dxa"/>
              <w:bottom w:w="120" w:type="dxa"/>
              <w:right w:w="60" w:type="dxa"/>
            </w:tcMar>
            <w:vAlign w:val="center"/>
          </w:tcPr>
          <w:p w14:paraId="52436A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MONTHLYNOTICESOFTHEROYALASTRONOMICALSOCIETY</w:t>
            </w:r>
          </w:p>
        </w:tc>
        <w:tc>
          <w:tcPr>
            <w:tcW w:w="1592" w:type="dxa"/>
            <w:shd w:val="clear" w:color="auto" w:fill="auto"/>
            <w:tcMar>
              <w:top w:w="120" w:type="dxa"/>
              <w:left w:w="60" w:type="dxa"/>
              <w:bottom w:w="120" w:type="dxa"/>
              <w:right w:w="60" w:type="dxa"/>
            </w:tcMar>
            <w:vAlign w:val="center"/>
          </w:tcPr>
          <w:p w14:paraId="1F55DD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Chen,Yong-Yun,Gu,Qiu-Sheng,Fan,Jun-Hui,Yu,Xiao-Ling,Ding,Nan,Guo,Xiao-Tong,Xiong,Ding-Rong</w:t>
            </w:r>
          </w:p>
        </w:tc>
        <w:tc>
          <w:tcPr>
            <w:tcW w:w="800" w:type="dxa"/>
            <w:shd w:val="clear" w:color="auto" w:fill="auto"/>
            <w:tcMar>
              <w:top w:w="120" w:type="dxa"/>
              <w:left w:w="60" w:type="dxa"/>
              <w:bottom w:w="120" w:type="dxa"/>
              <w:right w:w="60" w:type="dxa"/>
            </w:tcMar>
            <w:vAlign w:val="center"/>
          </w:tcPr>
          <w:p w14:paraId="2759E0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3A537D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4451087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Chen,Yong-Yun,Gu,Qiu-Sheng,Fan,Jun-Hui,Yu,Xiao-Ling,Ding,Nan,Guo,Xiao-Tong,Xiong,Ding-Rong</w:t>
            </w:r>
          </w:p>
        </w:tc>
        <w:tc>
          <w:tcPr>
            <w:tcW w:w="480" w:type="dxa"/>
            <w:shd w:val="clear" w:color="auto" w:fill="auto"/>
            <w:tcMar>
              <w:top w:w="120" w:type="dxa"/>
              <w:left w:w="60" w:type="dxa"/>
              <w:bottom w:w="120" w:type="dxa"/>
              <w:right w:w="60" w:type="dxa"/>
            </w:tcMar>
            <w:vAlign w:val="center"/>
          </w:tcPr>
          <w:p w14:paraId="1F692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4</w:t>
            </w:r>
          </w:p>
        </w:tc>
        <w:tc>
          <w:tcPr>
            <w:tcW w:w="435" w:type="dxa"/>
            <w:shd w:val="clear" w:color="auto" w:fill="auto"/>
            <w:tcMar>
              <w:top w:w="120" w:type="dxa"/>
              <w:left w:w="60" w:type="dxa"/>
              <w:bottom w:w="120" w:type="dxa"/>
              <w:right w:w="60" w:type="dxa"/>
            </w:tcMar>
            <w:vAlign w:val="center"/>
          </w:tcPr>
          <w:p w14:paraId="2080F1C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33B3F8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66562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00" w:hRule="atLeast"/>
        </w:trPr>
        <w:tc>
          <w:tcPr>
            <w:tcW w:w="922" w:type="dxa"/>
            <w:shd w:val="clear" w:color="auto" w:fill="auto"/>
            <w:tcMar>
              <w:top w:w="120" w:type="dxa"/>
              <w:left w:w="60" w:type="dxa"/>
              <w:bottom w:w="120" w:type="dxa"/>
              <w:right w:w="60" w:type="dxa"/>
            </w:tcMar>
            <w:vAlign w:val="center"/>
          </w:tcPr>
          <w:p w14:paraId="27258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13</w:t>
            </w:r>
          </w:p>
        </w:tc>
        <w:tc>
          <w:tcPr>
            <w:tcW w:w="1426" w:type="dxa"/>
            <w:shd w:val="clear" w:color="auto" w:fill="auto"/>
            <w:tcMar>
              <w:top w:w="120" w:type="dxa"/>
              <w:left w:w="60" w:type="dxa"/>
              <w:bottom w:w="120" w:type="dxa"/>
              <w:right w:w="60" w:type="dxa"/>
            </w:tcMar>
            <w:vAlign w:val="center"/>
          </w:tcPr>
          <w:p w14:paraId="1EC843B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FromtheFermiBlazarSequencetotheRelationbetweenFermiBlazarsandγ-RayNarrow-lineSeyfert1Galaxies</w:t>
            </w:r>
          </w:p>
        </w:tc>
        <w:tc>
          <w:tcPr>
            <w:tcW w:w="960" w:type="dxa"/>
            <w:shd w:val="clear" w:color="auto" w:fill="auto"/>
            <w:tcMar>
              <w:top w:w="120" w:type="dxa"/>
              <w:left w:w="60" w:type="dxa"/>
              <w:bottom w:w="120" w:type="dxa"/>
              <w:right w:w="60" w:type="dxa"/>
            </w:tcMar>
            <w:vAlign w:val="center"/>
          </w:tcPr>
          <w:p w14:paraId="63B3F79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ASTROPHYSICALJOURNAL</w:t>
            </w:r>
          </w:p>
        </w:tc>
        <w:tc>
          <w:tcPr>
            <w:tcW w:w="1592" w:type="dxa"/>
            <w:shd w:val="clear" w:color="auto" w:fill="auto"/>
            <w:tcMar>
              <w:top w:w="120" w:type="dxa"/>
              <w:left w:w="60" w:type="dxa"/>
              <w:bottom w:w="120" w:type="dxa"/>
              <w:right w:w="60" w:type="dxa"/>
            </w:tcMar>
            <w:vAlign w:val="center"/>
          </w:tcPr>
          <w:p w14:paraId="162D57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ChenYong-Yun,GuQiu-Sheng,FanJun-Hui,WangHong-Tao,DingNan,YuXiao-ling,GuoXiao-Tong,XiongDing-Rong</w:t>
            </w:r>
          </w:p>
        </w:tc>
        <w:tc>
          <w:tcPr>
            <w:tcW w:w="800" w:type="dxa"/>
            <w:shd w:val="clear" w:color="auto" w:fill="auto"/>
            <w:tcMar>
              <w:top w:w="120" w:type="dxa"/>
              <w:left w:w="60" w:type="dxa"/>
              <w:bottom w:w="120" w:type="dxa"/>
              <w:right w:w="60" w:type="dxa"/>
            </w:tcMar>
            <w:vAlign w:val="center"/>
          </w:tcPr>
          <w:p w14:paraId="60F867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645" w:type="dxa"/>
            <w:shd w:val="clear" w:color="auto" w:fill="auto"/>
            <w:tcMar>
              <w:top w:w="120" w:type="dxa"/>
              <w:left w:w="60" w:type="dxa"/>
              <w:bottom w:w="120" w:type="dxa"/>
              <w:right w:w="60" w:type="dxa"/>
            </w:tcMar>
            <w:vAlign w:val="center"/>
          </w:tcPr>
          <w:p w14:paraId="20BD0E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759CB5E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ChenYong-Yun,GuQiu-Sheng,FanJun-Hui,WangHong-Tao,DingNan,YuXiao-ling,GuoXiao-Tong,XiongDing-Rong</w:t>
            </w:r>
          </w:p>
        </w:tc>
        <w:tc>
          <w:tcPr>
            <w:tcW w:w="480" w:type="dxa"/>
            <w:shd w:val="clear" w:color="auto" w:fill="auto"/>
            <w:tcMar>
              <w:top w:w="120" w:type="dxa"/>
              <w:left w:w="60" w:type="dxa"/>
              <w:bottom w:w="120" w:type="dxa"/>
              <w:right w:w="60" w:type="dxa"/>
            </w:tcMar>
            <w:vAlign w:val="center"/>
          </w:tcPr>
          <w:p w14:paraId="594A52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3</w:t>
            </w:r>
          </w:p>
        </w:tc>
        <w:tc>
          <w:tcPr>
            <w:tcW w:w="435" w:type="dxa"/>
            <w:shd w:val="clear" w:color="auto" w:fill="auto"/>
            <w:tcMar>
              <w:top w:w="120" w:type="dxa"/>
              <w:left w:w="60" w:type="dxa"/>
              <w:bottom w:w="120" w:type="dxa"/>
              <w:right w:w="60" w:type="dxa"/>
            </w:tcMar>
            <w:vAlign w:val="center"/>
          </w:tcPr>
          <w:p w14:paraId="66B2B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455A3E9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4EC10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40A192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14</w:t>
            </w:r>
          </w:p>
        </w:tc>
        <w:tc>
          <w:tcPr>
            <w:tcW w:w="1426" w:type="dxa"/>
            <w:shd w:val="clear" w:color="auto" w:fill="auto"/>
            <w:tcMar>
              <w:top w:w="120" w:type="dxa"/>
              <w:left w:w="60" w:type="dxa"/>
              <w:bottom w:w="120" w:type="dxa"/>
              <w:right w:w="60" w:type="dxa"/>
            </w:tcMar>
            <w:vAlign w:val="center"/>
          </w:tcPr>
          <w:p w14:paraId="177F2A1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Thephysicalpropertiesofgalaxieswithunusuallyhighgas-phasemetallicity</w:t>
            </w:r>
          </w:p>
        </w:tc>
        <w:tc>
          <w:tcPr>
            <w:tcW w:w="960" w:type="dxa"/>
            <w:shd w:val="clear" w:color="auto" w:fill="auto"/>
            <w:tcMar>
              <w:top w:w="120" w:type="dxa"/>
              <w:left w:w="60" w:type="dxa"/>
              <w:bottom w:w="120" w:type="dxa"/>
              <w:right w:w="60" w:type="dxa"/>
            </w:tcMar>
            <w:vAlign w:val="center"/>
          </w:tcPr>
          <w:p w14:paraId="5C3E90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RESEARCHINASTRONOMYANDASTROPHYSICS</w:t>
            </w:r>
          </w:p>
        </w:tc>
        <w:tc>
          <w:tcPr>
            <w:tcW w:w="1592" w:type="dxa"/>
            <w:shd w:val="clear" w:color="auto" w:fill="auto"/>
            <w:tcMar>
              <w:top w:w="120" w:type="dxa"/>
              <w:left w:w="60" w:type="dxa"/>
              <w:bottom w:w="120" w:type="dxa"/>
              <w:right w:w="60" w:type="dxa"/>
            </w:tcMar>
            <w:vAlign w:val="center"/>
          </w:tcPr>
          <w:p w14:paraId="39DC9E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ChenYong-Yun,GuQiu-sheng,GeXue</w:t>
            </w:r>
          </w:p>
        </w:tc>
        <w:tc>
          <w:tcPr>
            <w:tcW w:w="800" w:type="dxa"/>
            <w:shd w:val="clear" w:color="auto" w:fill="auto"/>
            <w:tcMar>
              <w:top w:w="120" w:type="dxa"/>
              <w:left w:w="60" w:type="dxa"/>
              <w:bottom w:w="120" w:type="dxa"/>
              <w:right w:w="60" w:type="dxa"/>
            </w:tcMar>
            <w:vAlign w:val="center"/>
          </w:tcPr>
          <w:p w14:paraId="279AD7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Qiu-shengGu</w:t>
            </w:r>
          </w:p>
        </w:tc>
        <w:tc>
          <w:tcPr>
            <w:tcW w:w="645" w:type="dxa"/>
            <w:shd w:val="clear" w:color="auto" w:fill="auto"/>
            <w:tcMar>
              <w:top w:w="120" w:type="dxa"/>
              <w:left w:w="60" w:type="dxa"/>
              <w:bottom w:w="120" w:type="dxa"/>
              <w:right w:w="60" w:type="dxa"/>
            </w:tcMar>
            <w:vAlign w:val="center"/>
          </w:tcPr>
          <w:p w14:paraId="635695D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7B50377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ChenYong-Yun,GuQiu-sheng,GeXue</w:t>
            </w:r>
          </w:p>
        </w:tc>
        <w:tc>
          <w:tcPr>
            <w:tcW w:w="480" w:type="dxa"/>
            <w:shd w:val="clear" w:color="auto" w:fill="auto"/>
            <w:tcMar>
              <w:top w:w="120" w:type="dxa"/>
              <w:left w:w="60" w:type="dxa"/>
              <w:bottom w:w="120" w:type="dxa"/>
              <w:right w:w="60" w:type="dxa"/>
            </w:tcMar>
            <w:vAlign w:val="center"/>
          </w:tcPr>
          <w:p w14:paraId="657EF0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w:t>
            </w:r>
          </w:p>
        </w:tc>
        <w:tc>
          <w:tcPr>
            <w:tcW w:w="435" w:type="dxa"/>
            <w:shd w:val="clear" w:color="auto" w:fill="auto"/>
            <w:tcMar>
              <w:top w:w="120" w:type="dxa"/>
              <w:left w:w="60" w:type="dxa"/>
              <w:bottom w:w="120" w:type="dxa"/>
              <w:right w:w="60" w:type="dxa"/>
            </w:tcMar>
            <w:vAlign w:val="center"/>
          </w:tcPr>
          <w:p w14:paraId="2B9CC1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142D00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7F38D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2F8F4DB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15</w:t>
            </w:r>
          </w:p>
        </w:tc>
        <w:tc>
          <w:tcPr>
            <w:tcW w:w="1426" w:type="dxa"/>
            <w:shd w:val="clear" w:color="auto" w:fill="auto"/>
            <w:tcMar>
              <w:top w:w="120" w:type="dxa"/>
              <w:left w:w="60" w:type="dxa"/>
              <w:bottom w:w="120" w:type="dxa"/>
              <w:right w:w="60" w:type="dxa"/>
            </w:tcMar>
            <w:vAlign w:val="center"/>
          </w:tcPr>
          <w:p w14:paraId="79C5735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Theblackholemass,jetpowerandaccretioninblazarsandflat-spectrumradio-loudnarrow-lineSeyfert1galaxies</w:t>
            </w:r>
          </w:p>
        </w:tc>
        <w:tc>
          <w:tcPr>
            <w:tcW w:w="960" w:type="dxa"/>
            <w:shd w:val="clear" w:color="auto" w:fill="auto"/>
            <w:tcMar>
              <w:top w:w="120" w:type="dxa"/>
              <w:left w:w="60" w:type="dxa"/>
              <w:bottom w:w="120" w:type="dxa"/>
              <w:right w:w="60" w:type="dxa"/>
            </w:tcMar>
            <w:vAlign w:val="center"/>
          </w:tcPr>
          <w:p w14:paraId="4DFAC5C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ASTROPHYSICSANDSPACESCIENCE</w:t>
            </w:r>
          </w:p>
        </w:tc>
        <w:tc>
          <w:tcPr>
            <w:tcW w:w="1592" w:type="dxa"/>
            <w:shd w:val="clear" w:color="auto" w:fill="auto"/>
            <w:tcMar>
              <w:top w:w="120" w:type="dxa"/>
              <w:left w:w="60" w:type="dxa"/>
              <w:bottom w:w="120" w:type="dxa"/>
              <w:right w:w="60" w:type="dxa"/>
            </w:tcMar>
            <w:vAlign w:val="center"/>
          </w:tcPr>
          <w:p w14:paraId="3FEC4BA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w:t>
            </w:r>
          </w:p>
        </w:tc>
        <w:tc>
          <w:tcPr>
            <w:tcW w:w="800" w:type="dxa"/>
            <w:shd w:val="clear" w:color="auto" w:fill="auto"/>
            <w:tcMar>
              <w:top w:w="120" w:type="dxa"/>
              <w:left w:w="60" w:type="dxa"/>
              <w:bottom w:w="120" w:type="dxa"/>
              <w:right w:w="60" w:type="dxa"/>
            </w:tcMar>
            <w:vAlign w:val="center"/>
          </w:tcPr>
          <w:p w14:paraId="54066B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YongyunChen,Qiu-shengGu</w:t>
            </w:r>
          </w:p>
        </w:tc>
        <w:tc>
          <w:tcPr>
            <w:tcW w:w="645" w:type="dxa"/>
            <w:shd w:val="clear" w:color="auto" w:fill="auto"/>
            <w:tcMar>
              <w:top w:w="120" w:type="dxa"/>
              <w:left w:w="60" w:type="dxa"/>
              <w:bottom w:w="120" w:type="dxa"/>
              <w:right w:w="60" w:type="dxa"/>
            </w:tcMar>
            <w:vAlign w:val="center"/>
          </w:tcPr>
          <w:p w14:paraId="647C108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07088F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ChenYong-Yun,GuQiu-Sheng</w:t>
            </w:r>
          </w:p>
        </w:tc>
        <w:tc>
          <w:tcPr>
            <w:tcW w:w="480" w:type="dxa"/>
            <w:shd w:val="clear" w:color="auto" w:fill="auto"/>
            <w:tcMar>
              <w:top w:w="120" w:type="dxa"/>
              <w:left w:w="60" w:type="dxa"/>
              <w:bottom w:w="120" w:type="dxa"/>
              <w:right w:w="60" w:type="dxa"/>
            </w:tcMar>
            <w:vAlign w:val="center"/>
          </w:tcPr>
          <w:p w14:paraId="056155C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7</w:t>
            </w:r>
          </w:p>
        </w:tc>
        <w:tc>
          <w:tcPr>
            <w:tcW w:w="435" w:type="dxa"/>
            <w:shd w:val="clear" w:color="auto" w:fill="auto"/>
            <w:tcMar>
              <w:top w:w="120" w:type="dxa"/>
              <w:left w:w="60" w:type="dxa"/>
              <w:bottom w:w="120" w:type="dxa"/>
              <w:right w:w="60" w:type="dxa"/>
            </w:tcMar>
            <w:vAlign w:val="center"/>
          </w:tcPr>
          <w:p w14:paraId="007F58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0508F6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01B37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25F723A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16</w:t>
            </w:r>
          </w:p>
        </w:tc>
        <w:tc>
          <w:tcPr>
            <w:tcW w:w="1426" w:type="dxa"/>
            <w:shd w:val="clear" w:color="auto" w:fill="auto"/>
            <w:tcMar>
              <w:top w:w="120" w:type="dxa"/>
              <w:left w:w="60" w:type="dxa"/>
              <w:bottom w:w="120" w:type="dxa"/>
              <w:right w:w="60" w:type="dxa"/>
            </w:tcMar>
            <w:vAlign w:val="center"/>
          </w:tcPr>
          <w:p w14:paraId="078F22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Jet/accretionandunificationforFSRQs/FRIIandBLLacobjects/FRIradiogalaxies</w:t>
            </w:r>
          </w:p>
        </w:tc>
        <w:tc>
          <w:tcPr>
            <w:tcW w:w="960" w:type="dxa"/>
            <w:shd w:val="clear" w:color="auto" w:fill="auto"/>
            <w:tcMar>
              <w:top w:w="120" w:type="dxa"/>
              <w:left w:w="60" w:type="dxa"/>
              <w:bottom w:w="120" w:type="dxa"/>
              <w:right w:w="60" w:type="dxa"/>
            </w:tcMar>
            <w:vAlign w:val="center"/>
          </w:tcPr>
          <w:p w14:paraId="65608D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ASTROPHYSICSANDSPACESCIENCE</w:t>
            </w:r>
          </w:p>
        </w:tc>
        <w:tc>
          <w:tcPr>
            <w:tcW w:w="1592" w:type="dxa"/>
            <w:shd w:val="clear" w:color="auto" w:fill="auto"/>
            <w:tcMar>
              <w:top w:w="120" w:type="dxa"/>
              <w:left w:w="60" w:type="dxa"/>
              <w:bottom w:w="120" w:type="dxa"/>
              <w:right w:w="60" w:type="dxa"/>
            </w:tcMar>
            <w:vAlign w:val="center"/>
          </w:tcPr>
          <w:p w14:paraId="2D659A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Chen,Yong-Yun,Zhang,Xiong,Zhang,Hao-Jing,XiongDing-Rong,Yu,Xiao-Ling,Cha,Yong-Juan,Li,Bi-Jun,Huang,Xia</w:t>
            </w:r>
          </w:p>
        </w:tc>
        <w:tc>
          <w:tcPr>
            <w:tcW w:w="800" w:type="dxa"/>
            <w:shd w:val="clear" w:color="auto" w:fill="auto"/>
            <w:tcMar>
              <w:top w:w="120" w:type="dxa"/>
              <w:left w:w="60" w:type="dxa"/>
              <w:bottom w:w="120" w:type="dxa"/>
              <w:right w:w="60" w:type="dxa"/>
            </w:tcMar>
            <w:vAlign w:val="center"/>
          </w:tcPr>
          <w:p w14:paraId="036194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XiongZhang</w:t>
            </w:r>
          </w:p>
        </w:tc>
        <w:tc>
          <w:tcPr>
            <w:tcW w:w="645" w:type="dxa"/>
            <w:shd w:val="clear" w:color="auto" w:fill="auto"/>
            <w:tcMar>
              <w:top w:w="120" w:type="dxa"/>
              <w:left w:w="60" w:type="dxa"/>
              <w:bottom w:w="120" w:type="dxa"/>
              <w:right w:w="60" w:type="dxa"/>
            </w:tcMar>
            <w:vAlign w:val="center"/>
          </w:tcPr>
          <w:p w14:paraId="1B7469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YongyunChen</w:t>
            </w:r>
          </w:p>
        </w:tc>
        <w:tc>
          <w:tcPr>
            <w:tcW w:w="1883" w:type="dxa"/>
            <w:shd w:val="clear" w:color="auto" w:fill="auto"/>
            <w:tcMar>
              <w:top w:w="120" w:type="dxa"/>
              <w:left w:w="60" w:type="dxa"/>
              <w:bottom w:w="120" w:type="dxa"/>
              <w:right w:w="60" w:type="dxa"/>
            </w:tcMar>
            <w:vAlign w:val="center"/>
          </w:tcPr>
          <w:p w14:paraId="24D565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Chen,Yong-Yun,Zhang,Xiong,Zhang,Hao-Jing,XiongDing-Rong,Yu,Xiao-Ling,Cha,Yong-Juan,Li,Bi-Jun,Huang,Xia</w:t>
            </w:r>
          </w:p>
        </w:tc>
        <w:tc>
          <w:tcPr>
            <w:tcW w:w="480" w:type="dxa"/>
            <w:shd w:val="clear" w:color="auto" w:fill="auto"/>
            <w:tcMar>
              <w:top w:w="120" w:type="dxa"/>
              <w:left w:w="60" w:type="dxa"/>
              <w:bottom w:w="120" w:type="dxa"/>
              <w:right w:w="60" w:type="dxa"/>
            </w:tcMar>
            <w:vAlign w:val="center"/>
          </w:tcPr>
          <w:p w14:paraId="162CF4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10</w:t>
            </w:r>
          </w:p>
        </w:tc>
        <w:tc>
          <w:tcPr>
            <w:tcW w:w="435" w:type="dxa"/>
            <w:shd w:val="clear" w:color="auto" w:fill="auto"/>
            <w:tcMar>
              <w:top w:w="120" w:type="dxa"/>
              <w:left w:w="60" w:type="dxa"/>
              <w:bottom w:w="120" w:type="dxa"/>
              <w:right w:w="60" w:type="dxa"/>
            </w:tcMar>
            <w:vAlign w:val="center"/>
          </w:tcPr>
          <w:p w14:paraId="5ECE033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3303639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2BB20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5A7ED5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17</w:t>
            </w:r>
          </w:p>
        </w:tc>
        <w:tc>
          <w:tcPr>
            <w:tcW w:w="1426" w:type="dxa"/>
            <w:shd w:val="clear" w:color="auto" w:fill="auto"/>
            <w:tcMar>
              <w:top w:w="120" w:type="dxa"/>
              <w:left w:w="60" w:type="dxa"/>
              <w:bottom w:w="120" w:type="dxa"/>
              <w:right w:w="60" w:type="dxa"/>
            </w:tcMar>
            <w:vAlign w:val="center"/>
          </w:tcPr>
          <w:p w14:paraId="0A9545E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ThelowerlimitoftheDopplerfactorforaFermiblazarsample</w:t>
            </w:r>
          </w:p>
        </w:tc>
        <w:tc>
          <w:tcPr>
            <w:tcW w:w="960" w:type="dxa"/>
            <w:shd w:val="clear" w:color="auto" w:fill="auto"/>
            <w:tcMar>
              <w:top w:w="120" w:type="dxa"/>
              <w:left w:w="60" w:type="dxa"/>
              <w:bottom w:w="120" w:type="dxa"/>
              <w:right w:w="60" w:type="dxa"/>
            </w:tcMar>
            <w:vAlign w:val="center"/>
          </w:tcPr>
          <w:p w14:paraId="4FAF3F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RESEARCHINASTRONOMYANDASTROPHYSICS</w:t>
            </w:r>
          </w:p>
        </w:tc>
        <w:tc>
          <w:tcPr>
            <w:tcW w:w="1592" w:type="dxa"/>
            <w:shd w:val="clear" w:color="auto" w:fill="auto"/>
            <w:tcMar>
              <w:top w:w="120" w:type="dxa"/>
              <w:left w:w="60" w:type="dxa"/>
              <w:bottom w:w="120" w:type="dxa"/>
              <w:right w:w="60" w:type="dxa"/>
            </w:tcMar>
            <w:vAlign w:val="center"/>
          </w:tcPr>
          <w:p w14:paraId="11617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Fan,Jun-Hui;Bastieri,Denis;Yang,Jiang-He;Liu,Yi;Hua,Tong-Xu;Yuan,Yu-Hai;Wu,De-Xiang</w:t>
            </w:r>
          </w:p>
        </w:tc>
        <w:tc>
          <w:tcPr>
            <w:tcW w:w="800" w:type="dxa"/>
            <w:shd w:val="clear" w:color="auto" w:fill="auto"/>
            <w:tcMar>
              <w:top w:w="120" w:type="dxa"/>
              <w:left w:w="60" w:type="dxa"/>
              <w:bottom w:w="120" w:type="dxa"/>
              <w:right w:w="60" w:type="dxa"/>
            </w:tcMar>
            <w:vAlign w:val="center"/>
          </w:tcPr>
          <w:p w14:paraId="25F848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Jun-HuiFan</w:t>
            </w:r>
          </w:p>
        </w:tc>
        <w:tc>
          <w:tcPr>
            <w:tcW w:w="645" w:type="dxa"/>
            <w:shd w:val="clear" w:color="auto" w:fill="auto"/>
            <w:tcMar>
              <w:top w:w="120" w:type="dxa"/>
              <w:left w:w="60" w:type="dxa"/>
              <w:bottom w:w="120" w:type="dxa"/>
              <w:right w:w="60" w:type="dxa"/>
            </w:tcMar>
            <w:vAlign w:val="center"/>
          </w:tcPr>
          <w:p w14:paraId="606412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Jun-HuiFan</w:t>
            </w:r>
          </w:p>
        </w:tc>
        <w:tc>
          <w:tcPr>
            <w:tcW w:w="1883" w:type="dxa"/>
            <w:shd w:val="clear" w:color="auto" w:fill="auto"/>
            <w:tcMar>
              <w:top w:w="120" w:type="dxa"/>
              <w:left w:w="60" w:type="dxa"/>
              <w:bottom w:w="120" w:type="dxa"/>
              <w:right w:w="60" w:type="dxa"/>
            </w:tcMar>
            <w:vAlign w:val="center"/>
          </w:tcPr>
          <w:p w14:paraId="41989E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Fan,Jun-Hui;Bastieri,Denis;Yang,Jiang-He;Liu,Yi;Hua,Tong-Xu;Yuan,Yu-Hai;Wu,De-Xiang</w:t>
            </w:r>
          </w:p>
        </w:tc>
        <w:tc>
          <w:tcPr>
            <w:tcW w:w="480" w:type="dxa"/>
            <w:shd w:val="clear" w:color="auto" w:fill="auto"/>
            <w:tcMar>
              <w:top w:w="120" w:type="dxa"/>
              <w:left w:w="60" w:type="dxa"/>
              <w:bottom w:w="120" w:type="dxa"/>
              <w:right w:w="60" w:type="dxa"/>
            </w:tcMar>
            <w:vAlign w:val="center"/>
          </w:tcPr>
          <w:p w14:paraId="3E1FF42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17</w:t>
            </w:r>
          </w:p>
        </w:tc>
        <w:tc>
          <w:tcPr>
            <w:tcW w:w="435" w:type="dxa"/>
            <w:shd w:val="clear" w:color="auto" w:fill="auto"/>
            <w:tcMar>
              <w:top w:w="120" w:type="dxa"/>
              <w:left w:w="60" w:type="dxa"/>
              <w:bottom w:w="120" w:type="dxa"/>
              <w:right w:w="60" w:type="dxa"/>
            </w:tcMar>
            <w:vAlign w:val="center"/>
          </w:tcPr>
          <w:p w14:paraId="27C2A43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0C939D1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3588E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589C44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18</w:t>
            </w:r>
          </w:p>
        </w:tc>
        <w:tc>
          <w:tcPr>
            <w:tcW w:w="1426" w:type="dxa"/>
            <w:shd w:val="clear" w:color="auto" w:fill="auto"/>
            <w:tcMar>
              <w:top w:w="120" w:type="dxa"/>
              <w:left w:w="60" w:type="dxa"/>
              <w:bottom w:w="120" w:type="dxa"/>
              <w:right w:w="60" w:type="dxa"/>
            </w:tcMar>
            <w:vAlign w:val="center"/>
          </w:tcPr>
          <w:p w14:paraId="1CC7116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AMagneticReconnectionOriginfortheSoftX-RayExcessinanActiveGalacticNucleus</w:t>
            </w:r>
          </w:p>
        </w:tc>
        <w:tc>
          <w:tcPr>
            <w:tcW w:w="960" w:type="dxa"/>
            <w:shd w:val="clear" w:color="auto" w:fill="auto"/>
            <w:tcMar>
              <w:top w:w="120" w:type="dxa"/>
              <w:left w:w="60" w:type="dxa"/>
              <w:bottom w:w="120" w:type="dxa"/>
              <w:right w:w="60" w:type="dxa"/>
            </w:tcMar>
            <w:vAlign w:val="center"/>
          </w:tcPr>
          <w:p w14:paraId="7DC342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ASTROPHYSICALJOURNAL</w:t>
            </w:r>
          </w:p>
        </w:tc>
        <w:tc>
          <w:tcPr>
            <w:tcW w:w="1592" w:type="dxa"/>
            <w:shd w:val="clear" w:color="auto" w:fill="auto"/>
            <w:tcMar>
              <w:top w:w="120" w:type="dxa"/>
              <w:left w:w="60" w:type="dxa"/>
              <w:bottom w:w="120" w:type="dxa"/>
              <w:right w:w="60" w:type="dxa"/>
            </w:tcMar>
            <w:vAlign w:val="center"/>
          </w:tcPr>
          <w:p w14:paraId="4A81DE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Zhong,Xiao-Gu,Wang,Jian-Cheng</w:t>
            </w:r>
          </w:p>
        </w:tc>
        <w:tc>
          <w:tcPr>
            <w:tcW w:w="800" w:type="dxa"/>
            <w:shd w:val="clear" w:color="auto" w:fill="auto"/>
            <w:tcMar>
              <w:top w:w="120" w:type="dxa"/>
              <w:left w:w="60" w:type="dxa"/>
              <w:bottom w:w="120" w:type="dxa"/>
              <w:right w:w="60" w:type="dxa"/>
            </w:tcMar>
            <w:vAlign w:val="center"/>
          </w:tcPr>
          <w:p w14:paraId="4455635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Jian-ChengWang</w:t>
            </w:r>
          </w:p>
        </w:tc>
        <w:tc>
          <w:tcPr>
            <w:tcW w:w="645" w:type="dxa"/>
            <w:shd w:val="clear" w:color="auto" w:fill="auto"/>
            <w:tcMar>
              <w:top w:w="120" w:type="dxa"/>
              <w:left w:w="60" w:type="dxa"/>
              <w:bottom w:w="120" w:type="dxa"/>
              <w:right w:w="60" w:type="dxa"/>
            </w:tcMar>
            <w:vAlign w:val="center"/>
          </w:tcPr>
          <w:p w14:paraId="4918FA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Xiao-GuZhong</w:t>
            </w:r>
          </w:p>
        </w:tc>
        <w:tc>
          <w:tcPr>
            <w:tcW w:w="1883" w:type="dxa"/>
            <w:shd w:val="clear" w:color="auto" w:fill="auto"/>
            <w:tcMar>
              <w:top w:w="120" w:type="dxa"/>
              <w:left w:w="60" w:type="dxa"/>
              <w:bottom w:w="120" w:type="dxa"/>
              <w:right w:w="60" w:type="dxa"/>
            </w:tcMar>
            <w:vAlign w:val="center"/>
          </w:tcPr>
          <w:p w14:paraId="3619A5D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Zhong,Xiao-Gu,Wang,Jian-Cheng</w:t>
            </w:r>
          </w:p>
        </w:tc>
        <w:tc>
          <w:tcPr>
            <w:tcW w:w="480" w:type="dxa"/>
            <w:shd w:val="clear" w:color="auto" w:fill="auto"/>
            <w:tcMar>
              <w:top w:w="120" w:type="dxa"/>
              <w:left w:w="60" w:type="dxa"/>
              <w:bottom w:w="120" w:type="dxa"/>
              <w:right w:w="60" w:type="dxa"/>
            </w:tcMar>
            <w:vAlign w:val="center"/>
          </w:tcPr>
          <w:p w14:paraId="04B4A77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8</w:t>
            </w:r>
          </w:p>
        </w:tc>
        <w:tc>
          <w:tcPr>
            <w:tcW w:w="435" w:type="dxa"/>
            <w:shd w:val="clear" w:color="auto" w:fill="auto"/>
            <w:tcMar>
              <w:top w:w="120" w:type="dxa"/>
              <w:left w:w="60" w:type="dxa"/>
              <w:bottom w:w="120" w:type="dxa"/>
              <w:right w:w="60" w:type="dxa"/>
            </w:tcMar>
            <w:vAlign w:val="center"/>
          </w:tcPr>
          <w:p w14:paraId="6734B9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385D35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7EDB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7100ADE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19</w:t>
            </w:r>
          </w:p>
        </w:tc>
        <w:tc>
          <w:tcPr>
            <w:tcW w:w="1426" w:type="dxa"/>
            <w:shd w:val="clear" w:color="auto" w:fill="auto"/>
            <w:tcMar>
              <w:top w:w="120" w:type="dxa"/>
              <w:left w:w="60" w:type="dxa"/>
              <w:bottom w:w="120" w:type="dxa"/>
              <w:right w:w="60" w:type="dxa"/>
            </w:tcMar>
            <w:vAlign w:val="center"/>
          </w:tcPr>
          <w:p w14:paraId="0D9B2F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Multicolouropticalvariabilitymonitoringofblazarswithhightimeresolution</w:t>
            </w:r>
          </w:p>
        </w:tc>
        <w:tc>
          <w:tcPr>
            <w:tcW w:w="960" w:type="dxa"/>
            <w:shd w:val="clear" w:color="auto" w:fill="auto"/>
            <w:tcMar>
              <w:top w:w="120" w:type="dxa"/>
              <w:left w:w="60" w:type="dxa"/>
              <w:bottom w:w="120" w:type="dxa"/>
              <w:right w:w="60" w:type="dxa"/>
            </w:tcMar>
            <w:vAlign w:val="center"/>
          </w:tcPr>
          <w:p w14:paraId="6708C9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MONTHLYNOTICESOFTHEROYALASTRONOMICALSOCIETY</w:t>
            </w:r>
          </w:p>
        </w:tc>
        <w:tc>
          <w:tcPr>
            <w:tcW w:w="1592" w:type="dxa"/>
            <w:shd w:val="clear" w:color="auto" w:fill="auto"/>
            <w:tcMar>
              <w:top w:w="120" w:type="dxa"/>
              <w:left w:w="60" w:type="dxa"/>
              <w:bottom w:w="120" w:type="dxa"/>
              <w:right w:w="60" w:type="dxa"/>
            </w:tcMar>
            <w:vAlign w:val="center"/>
          </w:tcPr>
          <w:p w14:paraId="19F669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ChangX,YiT.F.,XiongD.R.,LiuC.X.,YangX.,LiH.Z.,GongY.L.,NaW.W.,LiY.,ChenZ.H.,ChenJ.P.,MaoL.S</w:t>
            </w:r>
          </w:p>
        </w:tc>
        <w:tc>
          <w:tcPr>
            <w:tcW w:w="800" w:type="dxa"/>
            <w:shd w:val="clear" w:color="auto" w:fill="auto"/>
            <w:tcMar>
              <w:top w:w="120" w:type="dxa"/>
              <w:left w:w="60" w:type="dxa"/>
              <w:bottom w:w="120" w:type="dxa"/>
              <w:right w:w="60" w:type="dxa"/>
            </w:tcMar>
            <w:vAlign w:val="center"/>
          </w:tcPr>
          <w:p w14:paraId="22E094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Ting-FengYi</w:t>
            </w:r>
          </w:p>
        </w:tc>
        <w:tc>
          <w:tcPr>
            <w:tcW w:w="645" w:type="dxa"/>
            <w:shd w:val="clear" w:color="auto" w:fill="auto"/>
            <w:tcMar>
              <w:top w:w="120" w:type="dxa"/>
              <w:left w:w="60" w:type="dxa"/>
              <w:bottom w:w="120" w:type="dxa"/>
              <w:right w:w="60" w:type="dxa"/>
            </w:tcMar>
            <w:vAlign w:val="center"/>
          </w:tcPr>
          <w:p w14:paraId="14AC032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ChangX</w:t>
            </w:r>
          </w:p>
        </w:tc>
        <w:tc>
          <w:tcPr>
            <w:tcW w:w="1883" w:type="dxa"/>
            <w:shd w:val="clear" w:color="auto" w:fill="auto"/>
            <w:tcMar>
              <w:top w:w="120" w:type="dxa"/>
              <w:left w:w="60" w:type="dxa"/>
              <w:bottom w:w="120" w:type="dxa"/>
              <w:right w:w="60" w:type="dxa"/>
            </w:tcMar>
            <w:vAlign w:val="center"/>
          </w:tcPr>
          <w:p w14:paraId="4593E2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ChangX,YiT.F.,XiongD.R.,LiuC.X.,YangX.,LiH.Z.,GongY.L.,NaW.W.,LiY.,ChenZ.H.,ChenJ.P.,MaoL.S</w:t>
            </w:r>
          </w:p>
        </w:tc>
        <w:tc>
          <w:tcPr>
            <w:tcW w:w="480" w:type="dxa"/>
            <w:shd w:val="clear" w:color="auto" w:fill="auto"/>
            <w:tcMar>
              <w:top w:w="120" w:type="dxa"/>
              <w:left w:w="60" w:type="dxa"/>
              <w:bottom w:w="120" w:type="dxa"/>
              <w:right w:w="60" w:type="dxa"/>
            </w:tcMar>
            <w:vAlign w:val="center"/>
          </w:tcPr>
          <w:p w14:paraId="41C181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5</w:t>
            </w:r>
          </w:p>
        </w:tc>
        <w:tc>
          <w:tcPr>
            <w:tcW w:w="435" w:type="dxa"/>
            <w:shd w:val="clear" w:color="auto" w:fill="auto"/>
            <w:tcMar>
              <w:top w:w="120" w:type="dxa"/>
              <w:left w:w="60" w:type="dxa"/>
              <w:bottom w:w="120" w:type="dxa"/>
              <w:right w:w="60" w:type="dxa"/>
            </w:tcMar>
            <w:vAlign w:val="center"/>
          </w:tcPr>
          <w:p w14:paraId="10B0BA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036AC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r>
      <w:tr w14:paraId="11C7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922" w:type="dxa"/>
            <w:shd w:val="clear" w:color="auto" w:fill="auto"/>
            <w:tcMar>
              <w:top w:w="120" w:type="dxa"/>
              <w:left w:w="60" w:type="dxa"/>
              <w:bottom w:w="120" w:type="dxa"/>
              <w:right w:w="60" w:type="dxa"/>
            </w:tcMar>
            <w:vAlign w:val="center"/>
          </w:tcPr>
          <w:p w14:paraId="3AF8A0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20</w:t>
            </w:r>
          </w:p>
        </w:tc>
        <w:tc>
          <w:tcPr>
            <w:tcW w:w="1426" w:type="dxa"/>
            <w:shd w:val="clear" w:color="auto" w:fill="auto"/>
            <w:tcMar>
              <w:top w:w="120" w:type="dxa"/>
              <w:left w:w="60" w:type="dxa"/>
              <w:bottom w:w="120" w:type="dxa"/>
              <w:right w:w="60" w:type="dxa"/>
            </w:tcMar>
            <w:vAlign w:val="center"/>
          </w:tcPr>
          <w:p w14:paraId="77E3B8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Themajormechanismtodriveturbulenceinstar-forminggalaxies</w:t>
            </w:r>
          </w:p>
        </w:tc>
        <w:tc>
          <w:tcPr>
            <w:tcW w:w="960" w:type="dxa"/>
            <w:shd w:val="clear" w:color="auto" w:fill="auto"/>
            <w:tcMar>
              <w:top w:w="120" w:type="dxa"/>
              <w:left w:w="60" w:type="dxa"/>
              <w:bottom w:w="120" w:type="dxa"/>
              <w:right w:w="60" w:type="dxa"/>
            </w:tcMar>
            <w:vAlign w:val="center"/>
          </w:tcPr>
          <w:p w14:paraId="0BB6856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MONTHLYNOTICESOFTHEROYALASTRONOMICALSOCIETY</w:t>
            </w:r>
          </w:p>
        </w:tc>
        <w:tc>
          <w:tcPr>
            <w:tcW w:w="1592" w:type="dxa"/>
            <w:shd w:val="clear" w:color="auto" w:fill="auto"/>
            <w:tcMar>
              <w:top w:w="120" w:type="dxa"/>
              <w:left w:w="60" w:type="dxa"/>
              <w:bottom w:w="120" w:type="dxa"/>
              <w:right w:w="60" w:type="dxa"/>
            </w:tcMar>
            <w:vAlign w:val="center"/>
          </w:tcPr>
          <w:p w14:paraId="0EE0304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Yu,Xiao-lingBian,Fuyan,Krumholz,MarkR,Shi,Yong,Li,Songlin,Chen,Jianhang</w:t>
            </w:r>
          </w:p>
        </w:tc>
        <w:tc>
          <w:tcPr>
            <w:tcW w:w="800" w:type="dxa"/>
            <w:shd w:val="clear" w:color="auto" w:fill="auto"/>
            <w:tcMar>
              <w:top w:w="120" w:type="dxa"/>
              <w:left w:w="60" w:type="dxa"/>
              <w:bottom w:w="120" w:type="dxa"/>
              <w:right w:w="60" w:type="dxa"/>
            </w:tcMar>
            <w:vAlign w:val="center"/>
          </w:tcPr>
          <w:p w14:paraId="73889DB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Yu,Xiao-lingBian,Fuyan</w:t>
            </w:r>
          </w:p>
        </w:tc>
        <w:tc>
          <w:tcPr>
            <w:tcW w:w="645" w:type="dxa"/>
            <w:shd w:val="clear" w:color="auto" w:fill="auto"/>
            <w:tcMar>
              <w:top w:w="120" w:type="dxa"/>
              <w:left w:w="60" w:type="dxa"/>
              <w:bottom w:w="120" w:type="dxa"/>
              <w:right w:w="60" w:type="dxa"/>
            </w:tcMar>
            <w:vAlign w:val="center"/>
          </w:tcPr>
          <w:p w14:paraId="59BC1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Yu,Xiao-ling</w:t>
            </w:r>
          </w:p>
        </w:tc>
        <w:tc>
          <w:tcPr>
            <w:tcW w:w="1883" w:type="dxa"/>
            <w:shd w:val="clear" w:color="auto" w:fill="auto"/>
            <w:tcMar>
              <w:top w:w="120" w:type="dxa"/>
              <w:left w:w="60" w:type="dxa"/>
              <w:bottom w:w="120" w:type="dxa"/>
              <w:right w:w="60" w:type="dxa"/>
            </w:tcMar>
            <w:vAlign w:val="center"/>
          </w:tcPr>
          <w:p w14:paraId="4DA329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Yu,Xiao-ling,Shi,Yong,Li,Songlin,Chen,Jianhang</w:t>
            </w:r>
          </w:p>
        </w:tc>
        <w:tc>
          <w:tcPr>
            <w:tcW w:w="480" w:type="dxa"/>
            <w:shd w:val="clear" w:color="auto" w:fill="auto"/>
            <w:tcMar>
              <w:top w:w="120" w:type="dxa"/>
              <w:left w:w="60" w:type="dxa"/>
              <w:bottom w:w="120" w:type="dxa"/>
              <w:right w:w="60" w:type="dxa"/>
            </w:tcMar>
            <w:vAlign w:val="center"/>
          </w:tcPr>
          <w:p w14:paraId="4D471B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13</w:t>
            </w:r>
          </w:p>
        </w:tc>
        <w:tc>
          <w:tcPr>
            <w:tcW w:w="435" w:type="dxa"/>
            <w:shd w:val="clear" w:color="auto" w:fill="auto"/>
            <w:tcMar>
              <w:top w:w="120" w:type="dxa"/>
              <w:left w:w="60" w:type="dxa"/>
              <w:bottom w:w="120" w:type="dxa"/>
              <w:right w:w="60" w:type="dxa"/>
            </w:tcMar>
            <w:vAlign w:val="center"/>
          </w:tcPr>
          <w:p w14:paraId="7C6556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否</w:t>
            </w:r>
          </w:p>
        </w:tc>
        <w:tc>
          <w:tcPr>
            <w:tcW w:w="592" w:type="dxa"/>
            <w:shd w:val="clear" w:color="auto" w:fill="auto"/>
            <w:tcMar>
              <w:top w:w="120" w:type="dxa"/>
              <w:left w:w="60" w:type="dxa"/>
              <w:bottom w:w="120" w:type="dxa"/>
              <w:right w:w="60" w:type="dxa"/>
            </w:tcMar>
            <w:vAlign w:val="center"/>
          </w:tcPr>
          <w:p w14:paraId="378D92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00" w:lineRule="exact"/>
              <w:ind w:left="0" w:right="0"/>
              <w:jc w:val="center"/>
              <w:textAlignment w:val="auto"/>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是</w:t>
            </w:r>
          </w:p>
        </w:tc>
      </w:tr>
    </w:tbl>
    <w:p w14:paraId="318E819C">
      <w:pPr>
        <w:bidi w:val="0"/>
        <w:jc w:val="left"/>
        <w:rPr>
          <w:rFonts w:hint="eastAsia"/>
          <w:lang w:eastAsia="zh-CN"/>
        </w:rPr>
      </w:pPr>
    </w:p>
    <w:p w14:paraId="70C80A91">
      <w:pPr>
        <w:pStyle w:val="4"/>
        <w:kinsoku w:val="0"/>
        <w:overflowPunct w:val="0"/>
        <w:spacing w:before="54" w:beforeLines="0" w:afterLines="0"/>
        <w:ind w:firstLine="1280" w:firstLineChars="400"/>
        <w:rPr>
          <w:rFonts w:hint="eastAsia" w:ascii="黑体" w:hAnsi="黑体" w:eastAsia="黑体"/>
          <w:sz w:val="32"/>
          <w:szCs w:val="24"/>
        </w:rPr>
      </w:pPr>
      <w:r>
        <w:rPr>
          <w:rFonts w:hint="eastAsia" w:ascii="黑体" w:hAnsi="黑体" w:eastAsia="黑体"/>
          <w:sz w:val="32"/>
          <w:szCs w:val="24"/>
        </w:rPr>
        <w:t>四、主要完成单位</w:t>
      </w:r>
    </w:p>
    <w:p w14:paraId="56EC7DF0">
      <w:pPr>
        <w:pStyle w:val="2"/>
        <w:ind w:firstLine="1280" w:firstLineChars="400"/>
        <w:rPr>
          <w:rFonts w:hint="eastAsia" w:ascii="仿宋" w:hAnsi="仿宋" w:eastAsia="仿宋" w:cs="仿宋"/>
          <w:sz w:val="32"/>
          <w:szCs w:val="24"/>
        </w:rPr>
      </w:pPr>
      <w:r>
        <w:rPr>
          <w:rFonts w:hint="eastAsia" w:ascii="仿宋" w:hAnsi="仿宋" w:eastAsia="仿宋" w:cs="仿宋"/>
          <w:sz w:val="32"/>
          <w:szCs w:val="24"/>
        </w:rPr>
        <w:t>曲靖师范学院、广州大学、云南师范大学</w:t>
      </w:r>
    </w:p>
    <w:p w14:paraId="2B5439C3">
      <w:pPr>
        <w:pStyle w:val="4"/>
        <w:kinsoku w:val="0"/>
        <w:overflowPunct w:val="0"/>
        <w:spacing w:before="54" w:beforeLines="0" w:afterLines="0"/>
        <w:ind w:firstLine="1280" w:firstLineChars="400"/>
        <w:rPr>
          <w:rFonts w:hint="eastAsia" w:ascii="黑体" w:hAnsi="黑体" w:eastAsia="黑体"/>
          <w:sz w:val="32"/>
          <w:szCs w:val="24"/>
        </w:rPr>
      </w:pPr>
      <w:r>
        <w:rPr>
          <w:rFonts w:hint="eastAsia" w:ascii="黑体" w:hAnsi="黑体" w:eastAsia="黑体"/>
          <w:sz w:val="32"/>
          <w:szCs w:val="24"/>
        </w:rPr>
        <w:t>五、主要完成人基本情况</w:t>
      </w:r>
    </w:p>
    <w:p w14:paraId="0368DB4D">
      <w:pPr>
        <w:pStyle w:val="4"/>
        <w:kinsoku w:val="0"/>
        <w:overflowPunct w:val="0"/>
        <w:spacing w:beforeLines="0" w:afterLines="0" w:line="316" w:lineRule="auto"/>
        <w:ind w:left="508" w:right="274" w:firstLine="638"/>
        <w:rPr>
          <w:rFonts w:hint="eastAsia" w:ascii="仿宋" w:hAnsi="仿宋" w:eastAsia="仿宋" w:cs="仿宋"/>
          <w:b w:val="0"/>
          <w:bCs/>
          <w:spacing w:val="4"/>
          <w:w w:val="99"/>
          <w:sz w:val="32"/>
          <w:szCs w:val="24"/>
        </w:rPr>
      </w:pPr>
      <w:r>
        <w:rPr>
          <w:rFonts w:hint="eastAsia" w:ascii="仿宋" w:hAnsi="仿宋" w:eastAsia="仿宋"/>
          <w:b/>
          <w:spacing w:val="4"/>
          <w:w w:val="99"/>
          <w:sz w:val="32"/>
          <w:szCs w:val="24"/>
        </w:rPr>
        <w:t>完成人</w:t>
      </w:r>
      <w:r>
        <w:rPr>
          <w:rFonts w:hint="default" w:ascii="仿宋" w:hAnsi="仿宋" w:eastAsia="仿宋"/>
          <w:b/>
          <w:spacing w:val="4"/>
          <w:w w:val="99"/>
          <w:sz w:val="32"/>
          <w:szCs w:val="24"/>
        </w:rPr>
        <w:t>1</w:t>
      </w:r>
      <w:r>
        <w:rPr>
          <w:rFonts w:hint="eastAsia" w:ascii="仿宋" w:hAnsi="仿宋" w:eastAsia="仿宋"/>
          <w:b/>
          <w:spacing w:val="4"/>
          <w:w w:val="99"/>
          <w:sz w:val="32"/>
          <w:szCs w:val="24"/>
        </w:rPr>
        <w:t>（陈永云</w:t>
      </w:r>
      <w:r>
        <w:rPr>
          <w:rFonts w:hint="eastAsia" w:ascii="仿宋" w:hAnsi="仿宋" w:eastAsia="仿宋"/>
          <w:b/>
          <w:spacing w:val="4"/>
          <w:w w:val="99"/>
          <w:sz w:val="32"/>
          <w:szCs w:val="24"/>
          <w:lang w:eastAsia="zh-CN"/>
        </w:rPr>
        <w:t>）</w:t>
      </w:r>
      <w:r>
        <w:rPr>
          <w:rFonts w:hint="eastAsia" w:ascii="仿宋" w:hAnsi="仿宋" w:eastAsia="仿宋" w:cs="仿宋"/>
          <w:b w:val="0"/>
          <w:bCs/>
          <w:spacing w:val="4"/>
          <w:w w:val="99"/>
          <w:sz w:val="32"/>
          <w:szCs w:val="24"/>
          <w:lang w:val="en-US" w:eastAsia="zh-CN"/>
        </w:rPr>
        <w:t>曲靖师范学院物理与电子工程学院副教授，本人作为成果第一完成人，是国家自然科学基金《费米(Fermi)类星体多波段与喷流的特性研究》、云南省青年项目《射电噪窄线塞夫特1星系的喷流特性研究》以及云南省兴滇英才支持计划《费米类星体中心黑洞质量与喷流的特性研究》的项目负责人。在项目运行中主要进行活动星系核喷流形成与寄主星系恒星形成的研究。</w:t>
      </w:r>
    </w:p>
    <w:p w14:paraId="498E0AC9">
      <w:pPr>
        <w:pStyle w:val="4"/>
        <w:kinsoku w:val="0"/>
        <w:overflowPunct w:val="0"/>
        <w:spacing w:beforeLines="0" w:afterLines="0" w:line="316" w:lineRule="auto"/>
        <w:ind w:left="508" w:right="274" w:firstLine="638"/>
        <w:rPr>
          <w:rFonts w:hint="eastAsia" w:ascii="仿宋" w:hAnsi="仿宋" w:eastAsia="仿宋" w:cs="仿宋"/>
          <w:b w:val="0"/>
          <w:bCs/>
          <w:spacing w:val="4"/>
          <w:w w:val="99"/>
          <w:sz w:val="32"/>
          <w:szCs w:val="24"/>
          <w:lang w:val="en-US" w:eastAsia="zh-CN"/>
        </w:rPr>
      </w:pPr>
      <w:r>
        <w:rPr>
          <w:rFonts w:hint="eastAsia" w:ascii="仿宋" w:hAnsi="仿宋" w:eastAsia="仿宋"/>
          <w:b/>
          <w:spacing w:val="4"/>
          <w:w w:val="99"/>
          <w:sz w:val="32"/>
          <w:szCs w:val="24"/>
          <w:lang w:val="en-US" w:eastAsia="zh-CN"/>
        </w:rPr>
        <w:t>完成人</w:t>
      </w:r>
      <w:r>
        <w:rPr>
          <w:rFonts w:hint="default" w:ascii="仿宋" w:hAnsi="仿宋" w:eastAsia="仿宋"/>
          <w:b/>
          <w:spacing w:val="4"/>
          <w:w w:val="99"/>
          <w:sz w:val="32"/>
          <w:szCs w:val="24"/>
          <w:lang w:val="en-US" w:eastAsia="zh-CN"/>
        </w:rPr>
        <w:t>2</w:t>
      </w:r>
      <w:r>
        <w:rPr>
          <w:rFonts w:hint="eastAsia" w:ascii="仿宋" w:hAnsi="仿宋" w:eastAsia="仿宋"/>
          <w:b/>
          <w:spacing w:val="4"/>
          <w:w w:val="99"/>
          <w:sz w:val="32"/>
          <w:szCs w:val="24"/>
          <w:lang w:val="en-US" w:eastAsia="zh-CN"/>
        </w:rPr>
        <w:t>（樊军辉）</w:t>
      </w:r>
      <w:r>
        <w:rPr>
          <w:rFonts w:hint="eastAsia" w:ascii="仿宋" w:hAnsi="仿宋" w:eastAsia="仿宋" w:cs="仿宋"/>
          <w:b w:val="0"/>
          <w:bCs/>
          <w:spacing w:val="4"/>
          <w:w w:val="99"/>
          <w:sz w:val="32"/>
          <w:szCs w:val="24"/>
          <w:lang w:val="en-US" w:eastAsia="zh-CN"/>
        </w:rPr>
        <w:t>广州大学物理与材料科学学院教授。参与本项目的设计与理论指导，为活动星系核的喷流形成提供重要学术思想。</w:t>
      </w:r>
    </w:p>
    <w:p w14:paraId="42FDB3A5">
      <w:pPr>
        <w:pStyle w:val="4"/>
        <w:kinsoku w:val="0"/>
        <w:overflowPunct w:val="0"/>
        <w:spacing w:beforeLines="0" w:afterLines="0" w:line="316" w:lineRule="auto"/>
        <w:ind w:left="508" w:right="274" w:firstLine="638"/>
        <w:rPr>
          <w:rFonts w:hint="eastAsia" w:ascii="仿宋" w:hAnsi="仿宋" w:eastAsia="仿宋" w:cs="仿宋"/>
          <w:b w:val="0"/>
          <w:bCs/>
          <w:spacing w:val="4"/>
          <w:w w:val="99"/>
          <w:sz w:val="32"/>
          <w:szCs w:val="24"/>
          <w:lang w:val="en-US" w:eastAsia="zh-CN"/>
        </w:rPr>
      </w:pPr>
      <w:r>
        <w:rPr>
          <w:rFonts w:hint="eastAsia" w:ascii="仿宋" w:hAnsi="仿宋" w:eastAsia="仿宋"/>
          <w:b/>
          <w:spacing w:val="4"/>
          <w:w w:val="99"/>
          <w:sz w:val="32"/>
          <w:szCs w:val="24"/>
          <w:lang w:val="en-US" w:eastAsia="zh-CN"/>
        </w:rPr>
        <w:t>完成人</w:t>
      </w:r>
      <w:r>
        <w:rPr>
          <w:rFonts w:hint="default" w:ascii="仿宋" w:hAnsi="仿宋" w:eastAsia="仿宋"/>
          <w:b/>
          <w:spacing w:val="4"/>
          <w:w w:val="99"/>
          <w:sz w:val="32"/>
          <w:szCs w:val="24"/>
          <w:lang w:val="en-US" w:eastAsia="zh-CN"/>
        </w:rPr>
        <w:t>3</w:t>
      </w:r>
      <w:r>
        <w:rPr>
          <w:rFonts w:hint="eastAsia" w:ascii="仿宋" w:hAnsi="仿宋" w:eastAsia="仿宋"/>
          <w:b/>
          <w:spacing w:val="4"/>
          <w:w w:val="99"/>
          <w:sz w:val="32"/>
          <w:szCs w:val="24"/>
          <w:lang w:val="en-US" w:eastAsia="zh-CN"/>
        </w:rPr>
        <w:t>（俞效龄）：</w:t>
      </w:r>
      <w:r>
        <w:rPr>
          <w:rFonts w:hint="eastAsia" w:ascii="仿宋" w:hAnsi="仿宋" w:eastAsia="仿宋" w:cs="仿宋"/>
          <w:b w:val="0"/>
          <w:bCs/>
          <w:spacing w:val="4"/>
          <w:w w:val="99"/>
          <w:sz w:val="32"/>
          <w:szCs w:val="24"/>
          <w:lang w:val="en-US" w:eastAsia="zh-CN"/>
        </w:rPr>
        <w:t>曲靖师范学院物理与电子工程学院讲师</w:t>
      </w:r>
      <w:r>
        <w:rPr>
          <w:rFonts w:hint="eastAsia" w:cs="仿宋"/>
          <w:b w:val="0"/>
          <w:bCs/>
          <w:spacing w:val="4"/>
          <w:w w:val="99"/>
          <w:sz w:val="32"/>
          <w:szCs w:val="24"/>
          <w:lang w:val="en-US" w:eastAsia="zh-CN"/>
        </w:rPr>
        <w:t>，</w:t>
      </w:r>
      <w:r>
        <w:rPr>
          <w:rFonts w:hint="eastAsia" w:ascii="仿宋" w:hAnsi="仿宋" w:eastAsia="仿宋" w:cs="仿宋"/>
          <w:b w:val="0"/>
          <w:bCs/>
          <w:spacing w:val="4"/>
          <w:w w:val="99"/>
          <w:sz w:val="32"/>
          <w:szCs w:val="24"/>
          <w:lang w:val="en-US" w:eastAsia="zh-CN"/>
        </w:rPr>
        <w:t>本人作为成果第3完成人，主要完成了利用斯隆巡天项目SDSS-IVMaNGA观测的数据，测量了星系恒星形成率和电离气体的速度弥散，并与理论模型比较，进一步探究恒星形成电离气体的形成机制。</w:t>
      </w:r>
    </w:p>
    <w:p w14:paraId="4497140C">
      <w:pPr>
        <w:pStyle w:val="4"/>
        <w:kinsoku w:val="0"/>
        <w:overflowPunct w:val="0"/>
        <w:spacing w:beforeLines="0" w:afterLines="0" w:line="316" w:lineRule="auto"/>
        <w:ind w:left="508" w:right="274" w:firstLine="638"/>
        <w:rPr>
          <w:rFonts w:hint="eastAsia" w:ascii="仿宋" w:hAnsi="仿宋" w:eastAsia="仿宋" w:cs="仿宋"/>
          <w:b w:val="0"/>
          <w:bCs/>
          <w:spacing w:val="4"/>
          <w:w w:val="99"/>
          <w:sz w:val="32"/>
          <w:szCs w:val="24"/>
          <w:lang w:val="en-US" w:eastAsia="zh-CN"/>
        </w:rPr>
      </w:pPr>
      <w:r>
        <w:rPr>
          <w:rFonts w:hint="eastAsia" w:ascii="仿宋" w:hAnsi="仿宋" w:eastAsia="仿宋"/>
          <w:b/>
          <w:spacing w:val="4"/>
          <w:w w:val="99"/>
          <w:sz w:val="32"/>
          <w:szCs w:val="24"/>
          <w:lang w:val="en-US" w:eastAsia="zh-CN"/>
        </w:rPr>
        <w:t>完成人</w:t>
      </w:r>
      <w:r>
        <w:rPr>
          <w:rFonts w:hint="default" w:ascii="仿宋" w:hAnsi="仿宋" w:eastAsia="仿宋"/>
          <w:b/>
          <w:spacing w:val="4"/>
          <w:w w:val="99"/>
          <w:sz w:val="32"/>
          <w:szCs w:val="24"/>
          <w:lang w:val="en-US" w:eastAsia="zh-CN"/>
        </w:rPr>
        <w:t>4</w:t>
      </w:r>
      <w:r>
        <w:rPr>
          <w:rFonts w:hint="eastAsia" w:ascii="仿宋" w:hAnsi="仿宋" w:eastAsia="仿宋"/>
          <w:b/>
          <w:spacing w:val="4"/>
          <w:w w:val="99"/>
          <w:sz w:val="32"/>
          <w:szCs w:val="24"/>
          <w:lang w:val="en-US" w:eastAsia="zh-CN"/>
        </w:rPr>
        <w:t>（钟晓谷）：</w:t>
      </w:r>
      <w:r>
        <w:rPr>
          <w:rFonts w:hint="eastAsia" w:ascii="仿宋" w:hAnsi="仿宋" w:eastAsia="仿宋" w:cs="仿宋"/>
          <w:b w:val="0"/>
          <w:bCs/>
          <w:spacing w:val="4"/>
          <w:w w:val="99"/>
          <w:sz w:val="32"/>
          <w:szCs w:val="24"/>
          <w:lang w:val="en-US" w:eastAsia="zh-CN"/>
        </w:rPr>
        <w:t>曲靖师范学院物理与电子工程学院讲师参与本项目的设计和数据分析，提供相应的技术支持。</w:t>
      </w:r>
    </w:p>
    <w:p w14:paraId="52CBFF8A">
      <w:pPr>
        <w:pStyle w:val="4"/>
        <w:kinsoku w:val="0"/>
        <w:overflowPunct w:val="0"/>
        <w:spacing w:beforeLines="0" w:afterLines="0" w:line="316" w:lineRule="auto"/>
        <w:ind w:left="508" w:right="274" w:firstLine="638"/>
        <w:rPr>
          <w:rFonts w:hint="eastAsia" w:ascii="仿宋" w:hAnsi="仿宋" w:eastAsia="仿宋"/>
          <w:b w:val="0"/>
          <w:bCs/>
          <w:spacing w:val="1"/>
          <w:w w:val="99"/>
          <w:sz w:val="32"/>
          <w:szCs w:val="24"/>
          <w:lang w:val="en-US" w:eastAsia="zh-CN"/>
        </w:rPr>
      </w:pPr>
      <w:r>
        <w:rPr>
          <w:rFonts w:hint="eastAsia" w:ascii="仿宋" w:hAnsi="仿宋" w:eastAsia="仿宋"/>
          <w:b/>
          <w:spacing w:val="4"/>
          <w:w w:val="99"/>
          <w:sz w:val="32"/>
          <w:szCs w:val="24"/>
          <w:lang w:val="en-US" w:eastAsia="zh-CN"/>
        </w:rPr>
        <w:t>完成人</w:t>
      </w:r>
      <w:r>
        <w:rPr>
          <w:rFonts w:hint="default" w:ascii="仿宋" w:hAnsi="仿宋" w:eastAsia="仿宋"/>
          <w:b/>
          <w:spacing w:val="4"/>
          <w:w w:val="99"/>
          <w:sz w:val="32"/>
          <w:szCs w:val="24"/>
          <w:lang w:val="en-US" w:eastAsia="zh-CN"/>
        </w:rPr>
        <w:t>5</w:t>
      </w:r>
      <w:r>
        <w:rPr>
          <w:rFonts w:hint="eastAsia" w:ascii="仿宋" w:hAnsi="仿宋" w:eastAsia="仿宋"/>
          <w:b/>
          <w:spacing w:val="4"/>
          <w:w w:val="99"/>
          <w:sz w:val="32"/>
          <w:szCs w:val="24"/>
          <w:lang w:val="en-US" w:eastAsia="zh-CN"/>
        </w:rPr>
        <w:t>（易庭丰）：</w:t>
      </w:r>
      <w:r>
        <w:rPr>
          <w:rFonts w:hint="eastAsia" w:ascii="仿宋" w:hAnsi="仿宋" w:eastAsia="仿宋"/>
          <w:b w:val="0"/>
          <w:bCs/>
          <w:spacing w:val="1"/>
          <w:w w:val="99"/>
          <w:sz w:val="32"/>
          <w:szCs w:val="24"/>
          <w:lang w:val="en-US" w:eastAsia="zh-CN"/>
        </w:rPr>
        <w:t>云南师范大学物理与电子信息学院教授，参与项目的设计与指导工作。</w:t>
      </w:r>
    </w:p>
    <w:p w14:paraId="288907AF">
      <w:pPr>
        <w:pStyle w:val="4"/>
        <w:kinsoku w:val="0"/>
        <w:overflowPunct w:val="0"/>
        <w:spacing w:beforeLines="0" w:afterLines="0" w:line="316" w:lineRule="auto"/>
        <w:ind w:left="508" w:right="274" w:firstLine="638"/>
        <w:rPr>
          <w:rFonts w:hint="eastAsia" w:ascii="仿宋" w:hAnsi="仿宋" w:eastAsia="仿宋"/>
          <w:b w:val="0"/>
          <w:bCs/>
          <w:spacing w:val="1"/>
          <w:w w:val="99"/>
          <w:sz w:val="32"/>
          <w:szCs w:val="24"/>
          <w:lang w:val="en-US" w:eastAsia="zh-CN"/>
        </w:rPr>
      </w:pPr>
    </w:p>
    <w:p w14:paraId="6AC06689">
      <w:pPr>
        <w:pStyle w:val="4"/>
        <w:kinsoku w:val="0"/>
        <w:overflowPunct w:val="0"/>
        <w:spacing w:beforeLines="0" w:afterLines="0" w:line="316" w:lineRule="auto"/>
        <w:ind w:left="508" w:right="274" w:firstLine="638"/>
        <w:rPr>
          <w:rFonts w:hint="eastAsia" w:ascii="仿宋" w:hAnsi="仿宋" w:eastAsia="仿宋"/>
          <w:b w:val="0"/>
          <w:bCs/>
          <w:spacing w:val="1"/>
          <w:w w:val="99"/>
          <w:sz w:val="32"/>
          <w:szCs w:val="24"/>
          <w:lang w:val="en-US" w:eastAsia="zh-CN"/>
        </w:rPr>
      </w:pPr>
    </w:p>
    <w:p w14:paraId="1B8037DE">
      <w:pPr>
        <w:pStyle w:val="3"/>
        <w:kinsoku w:val="0"/>
        <w:overflowPunct w:val="0"/>
        <w:spacing w:beforeLines="0" w:afterLines="0" w:line="172" w:lineRule="auto"/>
        <w:ind w:left="2677" w:leftChars="449" w:hanging="1734" w:hangingChars="542"/>
        <w:rPr>
          <w:rFonts w:hint="eastAsia" w:ascii="黑体" w:hAnsi="黑体" w:eastAsia="黑体" w:cs="黑体"/>
          <w:sz w:val="32"/>
          <w:szCs w:val="32"/>
        </w:rPr>
      </w:pPr>
      <w:r>
        <w:rPr>
          <w:rFonts w:hint="eastAsia" w:ascii="黑体" w:hAnsi="黑体" w:eastAsia="黑体" w:cs="黑体"/>
          <w:sz w:val="32"/>
          <w:szCs w:val="32"/>
        </w:rPr>
        <w:t>光电功能配合物的精准构筑及其在污染物资源化中的应用</w:t>
      </w:r>
    </w:p>
    <w:p w14:paraId="147A208D">
      <w:pPr>
        <w:pStyle w:val="4"/>
        <w:kinsoku w:val="0"/>
        <w:overflowPunct w:val="0"/>
        <w:spacing w:before="1" w:beforeLines="0" w:afterLines="0"/>
        <w:rPr>
          <w:rFonts w:hint="eastAsia" w:ascii="黑体" w:hAnsi="黑体" w:eastAsia="黑体" w:cs="黑体"/>
          <w:sz w:val="32"/>
          <w:szCs w:val="32"/>
        </w:rPr>
      </w:pPr>
    </w:p>
    <w:p w14:paraId="223A2105">
      <w:pPr>
        <w:pStyle w:val="4"/>
        <w:kinsoku w:val="0"/>
        <w:overflowPunct w:val="0"/>
        <w:spacing w:beforeLines="0" w:afterLines="0" w:line="402" w:lineRule="exact"/>
        <w:ind w:left="1147"/>
        <w:rPr>
          <w:rFonts w:hint="eastAsia" w:ascii="黑体" w:hAnsi="黑体" w:eastAsia="黑体"/>
          <w:sz w:val="32"/>
          <w:szCs w:val="24"/>
        </w:rPr>
      </w:pPr>
      <w:r>
        <w:rPr>
          <w:rFonts w:hint="eastAsia" w:ascii="黑体" w:hAnsi="黑体" w:eastAsia="黑体"/>
          <w:sz w:val="32"/>
          <w:szCs w:val="24"/>
        </w:rPr>
        <w:t>一、项目名称</w:t>
      </w:r>
    </w:p>
    <w:p w14:paraId="27B85EC3">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基于廉价金属/微生物/固定化酶催化转化制备药用有机功能分子</w:t>
      </w:r>
    </w:p>
    <w:p w14:paraId="0543CDA1">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7CBCC8A4">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7E3864F8">
      <w:pPr>
        <w:pStyle w:val="4"/>
        <w:kinsoku w:val="0"/>
        <w:overflowPunct w:val="0"/>
        <w:spacing w:before="152" w:beforeLines="0" w:afterLines="0"/>
        <w:ind w:left="1147"/>
        <w:rPr>
          <w:rFonts w:hint="eastAsia"/>
          <w:sz w:val="32"/>
          <w:szCs w:val="24"/>
        </w:rPr>
      </w:pPr>
      <w:r>
        <w:rPr>
          <w:rFonts w:hint="eastAsia"/>
          <w:sz w:val="32"/>
          <w:szCs w:val="24"/>
          <w:lang w:eastAsia="zh-CN"/>
        </w:rPr>
        <w:t>拟提名等级：</w:t>
      </w:r>
      <w:r>
        <w:rPr>
          <w:rFonts w:hint="eastAsia"/>
          <w:sz w:val="32"/>
          <w:szCs w:val="24"/>
        </w:rPr>
        <w:t>云南省自然科学奖三等奖。</w:t>
      </w:r>
    </w:p>
    <w:p w14:paraId="6D82D398">
      <w:pPr>
        <w:pStyle w:val="4"/>
        <w:kinsoku w:val="0"/>
        <w:overflowPunct w:val="0"/>
        <w:spacing w:before="149" w:beforeLines="0" w:after="21" w:afterLines="0"/>
        <w:ind w:left="1147"/>
        <w:rPr>
          <w:rFonts w:hint="eastAsia" w:ascii="黑体" w:hAnsi="黑体" w:eastAsia="黑体"/>
          <w:sz w:val="32"/>
          <w:szCs w:val="24"/>
        </w:rPr>
      </w:pPr>
      <w:r>
        <w:rPr>
          <w:rFonts w:hint="eastAsia" w:ascii="黑体" w:hAnsi="黑体" w:eastAsia="黑体"/>
          <w:sz w:val="32"/>
          <w:szCs w:val="24"/>
        </w:rPr>
        <w:t>三、主要论文专著目录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56"/>
        <w:gridCol w:w="2114"/>
        <w:gridCol w:w="1100"/>
        <w:gridCol w:w="1596"/>
        <w:gridCol w:w="790"/>
        <w:gridCol w:w="770"/>
        <w:gridCol w:w="1596"/>
        <w:gridCol w:w="434"/>
        <w:gridCol w:w="486"/>
        <w:gridCol w:w="668"/>
      </w:tblGrid>
      <w:tr w14:paraId="014D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1E567143">
            <w:pPr>
              <w:keepNext w:val="0"/>
              <w:keepLines w:val="0"/>
              <w:widowControl/>
              <w:suppressLineNumbers w:val="0"/>
              <w:spacing w:before="0" w:beforeAutospacing="0" w:after="0" w:afterAutospacing="0"/>
              <w:ind w:left="0" w:right="0"/>
              <w:jc w:val="center"/>
              <w:rPr>
                <w:rFonts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2115" w:type="dxa"/>
            <w:shd w:val="clear" w:color="auto" w:fill="F8F8F8"/>
            <w:tcMar>
              <w:top w:w="60" w:type="dxa"/>
              <w:left w:w="60" w:type="dxa"/>
              <w:bottom w:w="60" w:type="dxa"/>
              <w:right w:w="60" w:type="dxa"/>
            </w:tcMar>
            <w:vAlign w:val="center"/>
          </w:tcPr>
          <w:p w14:paraId="5197609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1100" w:type="dxa"/>
            <w:shd w:val="clear" w:color="auto" w:fill="F8F8F8"/>
            <w:tcMar>
              <w:top w:w="60" w:type="dxa"/>
              <w:left w:w="60" w:type="dxa"/>
              <w:bottom w:w="60" w:type="dxa"/>
              <w:right w:w="60" w:type="dxa"/>
            </w:tcMar>
            <w:vAlign w:val="center"/>
          </w:tcPr>
          <w:p w14:paraId="7FB8681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45828F9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790" w:type="dxa"/>
            <w:shd w:val="clear" w:color="auto" w:fill="F8F8F8"/>
            <w:tcMar>
              <w:top w:w="60" w:type="dxa"/>
              <w:left w:w="60" w:type="dxa"/>
              <w:bottom w:w="60" w:type="dxa"/>
              <w:right w:w="60" w:type="dxa"/>
            </w:tcMar>
            <w:vAlign w:val="center"/>
          </w:tcPr>
          <w:p w14:paraId="3CE8670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通讯作者（含共同）</w:t>
            </w:r>
          </w:p>
        </w:tc>
        <w:tc>
          <w:tcPr>
            <w:tcW w:w="770" w:type="dxa"/>
            <w:shd w:val="clear" w:color="auto" w:fill="F8F8F8"/>
            <w:tcMar>
              <w:top w:w="60" w:type="dxa"/>
              <w:left w:w="60" w:type="dxa"/>
              <w:bottom w:w="60" w:type="dxa"/>
              <w:right w:w="60" w:type="dxa"/>
            </w:tcMar>
            <w:vAlign w:val="center"/>
          </w:tcPr>
          <w:p w14:paraId="5D3C96F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第一作者（含共同）</w:t>
            </w:r>
          </w:p>
        </w:tc>
        <w:tc>
          <w:tcPr>
            <w:tcW w:w="0" w:type="auto"/>
            <w:shd w:val="clear" w:color="auto" w:fill="F8F8F8"/>
            <w:tcMar>
              <w:top w:w="60" w:type="dxa"/>
              <w:left w:w="60" w:type="dxa"/>
              <w:bottom w:w="60" w:type="dxa"/>
              <w:right w:w="60" w:type="dxa"/>
            </w:tcMar>
            <w:vAlign w:val="center"/>
          </w:tcPr>
          <w:p w14:paraId="1DD8847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1D3C79C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0446E7D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是否代表性论文</w:t>
            </w:r>
          </w:p>
        </w:tc>
        <w:tc>
          <w:tcPr>
            <w:tcW w:w="0" w:type="auto"/>
            <w:shd w:val="clear" w:color="auto" w:fill="F8F8F8"/>
            <w:tcMar>
              <w:top w:w="60" w:type="dxa"/>
              <w:left w:w="60" w:type="dxa"/>
              <w:bottom w:w="60" w:type="dxa"/>
              <w:right w:w="60" w:type="dxa"/>
            </w:tcMar>
            <w:vAlign w:val="center"/>
          </w:tcPr>
          <w:p w14:paraId="6A4DE19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62ADE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BD595D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2115" w:type="dxa"/>
            <w:shd w:val="clear" w:color="auto" w:fill="auto"/>
            <w:tcMar>
              <w:top w:w="120" w:type="dxa"/>
              <w:left w:w="60" w:type="dxa"/>
              <w:bottom w:w="120" w:type="dxa"/>
              <w:right w:w="60" w:type="dxa"/>
            </w:tcMar>
            <w:vAlign w:val="center"/>
          </w:tcPr>
          <w:p w14:paraId="2E210E1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InnovativeConversionStrategyforWastewaterwithOne-PotUraniumExtractionandValuableChemicalProductionbyaSmartCOFPhotocatalyst</w:t>
            </w:r>
          </w:p>
        </w:tc>
        <w:tc>
          <w:tcPr>
            <w:tcW w:w="1100" w:type="dxa"/>
            <w:shd w:val="clear" w:color="auto" w:fill="auto"/>
            <w:tcMar>
              <w:top w:w="120" w:type="dxa"/>
              <w:left w:w="60" w:type="dxa"/>
              <w:bottom w:w="120" w:type="dxa"/>
              <w:right w:w="60" w:type="dxa"/>
            </w:tcMar>
            <w:vAlign w:val="center"/>
          </w:tcPr>
          <w:p w14:paraId="369CCA5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AdvancedFunctionalMaterials</w:t>
            </w:r>
          </w:p>
        </w:tc>
        <w:tc>
          <w:tcPr>
            <w:tcW w:w="0" w:type="auto"/>
            <w:shd w:val="clear" w:color="auto" w:fill="auto"/>
            <w:tcMar>
              <w:top w:w="120" w:type="dxa"/>
              <w:left w:w="60" w:type="dxa"/>
              <w:bottom w:w="120" w:type="dxa"/>
              <w:right w:w="60" w:type="dxa"/>
            </w:tcMar>
            <w:vAlign w:val="center"/>
          </w:tcPr>
          <w:p w14:paraId="3CC9516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LiechengGuo,YutingYang,LeleGong,QingyunZhang,YuxinLiao,RongHua,ZhiwuYu,FengLuo</w:t>
            </w:r>
          </w:p>
        </w:tc>
        <w:tc>
          <w:tcPr>
            <w:tcW w:w="790" w:type="dxa"/>
            <w:shd w:val="clear" w:color="auto" w:fill="auto"/>
            <w:tcMar>
              <w:top w:w="120" w:type="dxa"/>
              <w:left w:w="60" w:type="dxa"/>
              <w:bottom w:w="120" w:type="dxa"/>
              <w:right w:w="60" w:type="dxa"/>
            </w:tcMar>
            <w:vAlign w:val="center"/>
          </w:tcPr>
          <w:p w14:paraId="6AAEA46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FengLuo</w:t>
            </w:r>
          </w:p>
        </w:tc>
        <w:tc>
          <w:tcPr>
            <w:tcW w:w="770" w:type="dxa"/>
            <w:shd w:val="clear" w:color="auto" w:fill="auto"/>
            <w:tcMar>
              <w:top w:w="120" w:type="dxa"/>
              <w:left w:w="60" w:type="dxa"/>
              <w:bottom w:w="120" w:type="dxa"/>
              <w:right w:w="60" w:type="dxa"/>
            </w:tcMar>
            <w:vAlign w:val="center"/>
          </w:tcPr>
          <w:p w14:paraId="4BC86A5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LiechengGuo,YutingYang</w:t>
            </w:r>
          </w:p>
        </w:tc>
        <w:tc>
          <w:tcPr>
            <w:tcW w:w="0" w:type="auto"/>
            <w:shd w:val="clear" w:color="auto" w:fill="auto"/>
            <w:tcMar>
              <w:top w:w="120" w:type="dxa"/>
              <w:left w:w="60" w:type="dxa"/>
              <w:bottom w:w="120" w:type="dxa"/>
              <w:right w:w="60" w:type="dxa"/>
            </w:tcMar>
            <w:vAlign w:val="center"/>
          </w:tcPr>
          <w:p w14:paraId="44D2C30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LiechengGuo,YutingYang,LeleGong,QingyunZhang,YuxinLiao,RongHua,ZhiwuYu,FengLuo</w:t>
            </w:r>
          </w:p>
        </w:tc>
        <w:tc>
          <w:tcPr>
            <w:tcW w:w="0" w:type="auto"/>
            <w:shd w:val="clear" w:color="auto" w:fill="auto"/>
            <w:tcMar>
              <w:top w:w="120" w:type="dxa"/>
              <w:left w:w="60" w:type="dxa"/>
              <w:bottom w:w="120" w:type="dxa"/>
              <w:right w:w="60" w:type="dxa"/>
            </w:tcMar>
            <w:vAlign w:val="center"/>
          </w:tcPr>
          <w:p w14:paraId="53817FC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50</w:t>
            </w:r>
          </w:p>
        </w:tc>
        <w:tc>
          <w:tcPr>
            <w:tcW w:w="0" w:type="auto"/>
            <w:shd w:val="clear" w:color="auto" w:fill="auto"/>
            <w:tcMar>
              <w:top w:w="120" w:type="dxa"/>
              <w:left w:w="60" w:type="dxa"/>
              <w:bottom w:w="120" w:type="dxa"/>
              <w:right w:w="60" w:type="dxa"/>
            </w:tcMar>
            <w:vAlign w:val="center"/>
          </w:tcPr>
          <w:p w14:paraId="20FDC68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19AA398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04D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4F376C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2115" w:type="dxa"/>
            <w:shd w:val="clear" w:color="auto" w:fill="auto"/>
            <w:tcMar>
              <w:top w:w="120" w:type="dxa"/>
              <w:left w:w="60" w:type="dxa"/>
              <w:bottom w:w="120" w:type="dxa"/>
              <w:right w:w="60" w:type="dxa"/>
            </w:tcMar>
            <w:vAlign w:val="center"/>
          </w:tcPr>
          <w:p w14:paraId="139EDF3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MolecularIodineCapturebyCovalentOrganicFrameworks</w:t>
            </w:r>
          </w:p>
        </w:tc>
        <w:tc>
          <w:tcPr>
            <w:tcW w:w="1100" w:type="dxa"/>
            <w:shd w:val="clear" w:color="auto" w:fill="auto"/>
            <w:tcMar>
              <w:top w:w="120" w:type="dxa"/>
              <w:left w:w="60" w:type="dxa"/>
              <w:bottom w:w="120" w:type="dxa"/>
              <w:right w:w="60" w:type="dxa"/>
            </w:tcMar>
            <w:vAlign w:val="center"/>
          </w:tcPr>
          <w:p w14:paraId="70B303F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Molecules</w:t>
            </w:r>
          </w:p>
        </w:tc>
        <w:tc>
          <w:tcPr>
            <w:tcW w:w="0" w:type="auto"/>
            <w:shd w:val="clear" w:color="auto" w:fill="auto"/>
            <w:tcMar>
              <w:top w:w="120" w:type="dxa"/>
              <w:left w:w="60" w:type="dxa"/>
              <w:bottom w:w="120" w:type="dxa"/>
              <w:right w:w="60" w:type="dxa"/>
            </w:tcMar>
            <w:vAlign w:val="center"/>
          </w:tcPr>
          <w:p w14:paraId="1D10BEB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YutingYang,ChangzhengTu,HongjuYin,JianjunLiu,FeixiangCheng,FengLuo</w:t>
            </w:r>
          </w:p>
        </w:tc>
        <w:tc>
          <w:tcPr>
            <w:tcW w:w="790" w:type="dxa"/>
            <w:shd w:val="clear" w:color="auto" w:fill="auto"/>
            <w:tcMar>
              <w:top w:w="120" w:type="dxa"/>
              <w:left w:w="60" w:type="dxa"/>
              <w:bottom w:w="120" w:type="dxa"/>
              <w:right w:w="60" w:type="dxa"/>
            </w:tcMar>
            <w:vAlign w:val="center"/>
          </w:tcPr>
          <w:p w14:paraId="5BE5FB3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FengLuo</w:t>
            </w:r>
          </w:p>
        </w:tc>
        <w:tc>
          <w:tcPr>
            <w:tcW w:w="770" w:type="dxa"/>
            <w:shd w:val="clear" w:color="auto" w:fill="auto"/>
            <w:tcMar>
              <w:top w:w="120" w:type="dxa"/>
              <w:left w:w="60" w:type="dxa"/>
              <w:bottom w:w="120" w:type="dxa"/>
              <w:right w:w="60" w:type="dxa"/>
            </w:tcMar>
            <w:vAlign w:val="center"/>
          </w:tcPr>
          <w:p w14:paraId="7118BE1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w:t>
            </w:r>
          </w:p>
        </w:tc>
        <w:tc>
          <w:tcPr>
            <w:tcW w:w="0" w:type="auto"/>
            <w:shd w:val="clear" w:color="auto" w:fill="auto"/>
            <w:tcMar>
              <w:top w:w="120" w:type="dxa"/>
              <w:left w:w="60" w:type="dxa"/>
              <w:bottom w:w="120" w:type="dxa"/>
              <w:right w:w="60" w:type="dxa"/>
            </w:tcMar>
            <w:vAlign w:val="center"/>
          </w:tcPr>
          <w:p w14:paraId="3267599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utingYang,ChangzhengTu,HongjuYin,JianjunLiu,FeixiangCheng,FengLuo</w:t>
            </w:r>
          </w:p>
        </w:tc>
        <w:tc>
          <w:tcPr>
            <w:tcW w:w="0" w:type="auto"/>
            <w:shd w:val="clear" w:color="auto" w:fill="auto"/>
            <w:tcMar>
              <w:top w:w="120" w:type="dxa"/>
              <w:left w:w="60" w:type="dxa"/>
              <w:bottom w:w="120" w:type="dxa"/>
              <w:right w:w="60" w:type="dxa"/>
            </w:tcMar>
            <w:vAlign w:val="center"/>
          </w:tcPr>
          <w:p w14:paraId="51DC0B7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49</w:t>
            </w:r>
          </w:p>
        </w:tc>
        <w:tc>
          <w:tcPr>
            <w:tcW w:w="0" w:type="auto"/>
            <w:shd w:val="clear" w:color="auto" w:fill="auto"/>
            <w:tcMar>
              <w:top w:w="120" w:type="dxa"/>
              <w:left w:w="60" w:type="dxa"/>
              <w:bottom w:w="120" w:type="dxa"/>
              <w:right w:w="60" w:type="dxa"/>
            </w:tcMar>
            <w:vAlign w:val="center"/>
          </w:tcPr>
          <w:p w14:paraId="2F113BB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686D7FC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01B4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5E4D34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2115" w:type="dxa"/>
            <w:shd w:val="clear" w:color="auto" w:fill="auto"/>
            <w:tcMar>
              <w:top w:w="120" w:type="dxa"/>
              <w:left w:w="60" w:type="dxa"/>
              <w:bottom w:w="120" w:type="dxa"/>
              <w:right w:w="60" w:type="dxa"/>
            </w:tcMar>
            <w:vAlign w:val="center"/>
          </w:tcPr>
          <w:p w14:paraId="3E2A0E6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Monomer-PromotingAsymmetricKineticResolution-AlternatingCopolymerizationToAffordAAB-TypeCopolyesters</w:t>
            </w:r>
          </w:p>
        </w:tc>
        <w:tc>
          <w:tcPr>
            <w:tcW w:w="1100" w:type="dxa"/>
            <w:shd w:val="clear" w:color="auto" w:fill="auto"/>
            <w:tcMar>
              <w:top w:w="120" w:type="dxa"/>
              <w:left w:w="60" w:type="dxa"/>
              <w:bottom w:w="120" w:type="dxa"/>
              <w:right w:w="60" w:type="dxa"/>
            </w:tcMar>
            <w:vAlign w:val="center"/>
          </w:tcPr>
          <w:p w14:paraId="4209DD0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JournaloftheAmericanChemicalSociety</w:t>
            </w:r>
          </w:p>
        </w:tc>
        <w:tc>
          <w:tcPr>
            <w:tcW w:w="0" w:type="auto"/>
            <w:shd w:val="clear" w:color="auto" w:fill="auto"/>
            <w:tcMar>
              <w:top w:w="120" w:type="dxa"/>
              <w:left w:w="60" w:type="dxa"/>
              <w:bottom w:w="120" w:type="dxa"/>
              <w:right w:w="60" w:type="dxa"/>
            </w:tcMar>
            <w:vAlign w:val="center"/>
          </w:tcPr>
          <w:p w14:paraId="6561474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ChixianHe,JiXian,HongjunFu,FeixiangCheng,XinningHan,XiaoboPan,YuTang,JincaiWu</w:t>
            </w:r>
          </w:p>
        </w:tc>
        <w:tc>
          <w:tcPr>
            <w:tcW w:w="790" w:type="dxa"/>
            <w:shd w:val="clear" w:color="auto" w:fill="auto"/>
            <w:tcMar>
              <w:top w:w="120" w:type="dxa"/>
              <w:left w:w="60" w:type="dxa"/>
              <w:bottom w:w="120" w:type="dxa"/>
              <w:right w:w="60" w:type="dxa"/>
            </w:tcMar>
            <w:vAlign w:val="center"/>
          </w:tcPr>
          <w:p w14:paraId="0D9223F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JincaiWu</w:t>
            </w:r>
          </w:p>
        </w:tc>
        <w:tc>
          <w:tcPr>
            <w:tcW w:w="770" w:type="dxa"/>
            <w:shd w:val="clear" w:color="auto" w:fill="auto"/>
            <w:tcMar>
              <w:top w:w="120" w:type="dxa"/>
              <w:left w:w="60" w:type="dxa"/>
              <w:bottom w:w="120" w:type="dxa"/>
              <w:right w:w="60" w:type="dxa"/>
            </w:tcMar>
            <w:vAlign w:val="center"/>
          </w:tcPr>
          <w:p w14:paraId="6E6A2D2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ChixianHe,jiXian</w:t>
            </w:r>
          </w:p>
        </w:tc>
        <w:tc>
          <w:tcPr>
            <w:tcW w:w="0" w:type="auto"/>
            <w:shd w:val="clear" w:color="auto" w:fill="auto"/>
            <w:tcMar>
              <w:top w:w="120" w:type="dxa"/>
              <w:left w:w="60" w:type="dxa"/>
              <w:bottom w:w="120" w:type="dxa"/>
              <w:right w:w="60" w:type="dxa"/>
            </w:tcMar>
            <w:vAlign w:val="center"/>
          </w:tcPr>
          <w:p w14:paraId="7553829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ChixianHe,JiXian,HongjunFu,FeixiangCheng,XinningHan,XiaoboPan,YuTang,JincaiWu</w:t>
            </w:r>
          </w:p>
        </w:tc>
        <w:tc>
          <w:tcPr>
            <w:tcW w:w="0" w:type="auto"/>
            <w:shd w:val="clear" w:color="auto" w:fill="auto"/>
            <w:tcMar>
              <w:top w:w="120" w:type="dxa"/>
              <w:left w:w="60" w:type="dxa"/>
              <w:bottom w:w="120" w:type="dxa"/>
              <w:right w:w="60" w:type="dxa"/>
            </w:tcMar>
            <w:vAlign w:val="center"/>
          </w:tcPr>
          <w:p w14:paraId="3ED862E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w:t>
            </w:r>
          </w:p>
        </w:tc>
        <w:tc>
          <w:tcPr>
            <w:tcW w:w="0" w:type="auto"/>
            <w:shd w:val="clear" w:color="auto" w:fill="auto"/>
            <w:tcMar>
              <w:top w:w="120" w:type="dxa"/>
              <w:left w:w="60" w:type="dxa"/>
              <w:bottom w:w="120" w:type="dxa"/>
              <w:right w:w="60" w:type="dxa"/>
            </w:tcMar>
            <w:vAlign w:val="center"/>
          </w:tcPr>
          <w:p w14:paraId="359B550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0C7CCBF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A8B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CB47A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2115" w:type="dxa"/>
            <w:shd w:val="clear" w:color="auto" w:fill="auto"/>
            <w:tcMar>
              <w:top w:w="120" w:type="dxa"/>
              <w:left w:w="60" w:type="dxa"/>
              <w:bottom w:w="120" w:type="dxa"/>
              <w:right w:w="60" w:type="dxa"/>
            </w:tcMar>
            <w:vAlign w:val="center"/>
          </w:tcPr>
          <w:p w14:paraId="35D6B22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Efficientgoldrecoverybyathiazolylcovalentorganicframework</w:t>
            </w:r>
          </w:p>
        </w:tc>
        <w:tc>
          <w:tcPr>
            <w:tcW w:w="1100" w:type="dxa"/>
            <w:shd w:val="clear" w:color="auto" w:fill="auto"/>
            <w:tcMar>
              <w:top w:w="120" w:type="dxa"/>
              <w:left w:w="60" w:type="dxa"/>
              <w:bottom w:w="120" w:type="dxa"/>
              <w:right w:w="60" w:type="dxa"/>
            </w:tcMar>
            <w:vAlign w:val="center"/>
          </w:tcPr>
          <w:p w14:paraId="4292DCB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ChemicalCommunications</w:t>
            </w:r>
          </w:p>
        </w:tc>
        <w:tc>
          <w:tcPr>
            <w:tcW w:w="0" w:type="auto"/>
            <w:shd w:val="clear" w:color="auto" w:fill="auto"/>
            <w:tcMar>
              <w:top w:w="120" w:type="dxa"/>
              <w:left w:w="60" w:type="dxa"/>
              <w:bottom w:w="120" w:type="dxa"/>
              <w:right w:w="60" w:type="dxa"/>
            </w:tcMar>
            <w:vAlign w:val="center"/>
          </w:tcPr>
          <w:p w14:paraId="2C2D787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ZhechengHuang,LiechengGuo,KaiYu,FengGao,YutingYang,FengLuo</w:t>
            </w:r>
          </w:p>
        </w:tc>
        <w:tc>
          <w:tcPr>
            <w:tcW w:w="790" w:type="dxa"/>
            <w:shd w:val="clear" w:color="auto" w:fill="auto"/>
            <w:tcMar>
              <w:top w:w="120" w:type="dxa"/>
              <w:left w:w="60" w:type="dxa"/>
              <w:bottom w:w="120" w:type="dxa"/>
              <w:right w:w="60" w:type="dxa"/>
            </w:tcMar>
            <w:vAlign w:val="center"/>
          </w:tcPr>
          <w:p w14:paraId="1561C1B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YutingYang,FengLuo</w:t>
            </w:r>
          </w:p>
        </w:tc>
        <w:tc>
          <w:tcPr>
            <w:tcW w:w="770" w:type="dxa"/>
            <w:shd w:val="clear" w:color="auto" w:fill="auto"/>
            <w:tcMar>
              <w:top w:w="120" w:type="dxa"/>
              <w:left w:w="60" w:type="dxa"/>
              <w:bottom w:w="120" w:type="dxa"/>
              <w:right w:w="60" w:type="dxa"/>
            </w:tcMar>
            <w:vAlign w:val="center"/>
          </w:tcPr>
          <w:p w14:paraId="2418BF4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ZhechengHuang</w:t>
            </w:r>
          </w:p>
        </w:tc>
        <w:tc>
          <w:tcPr>
            <w:tcW w:w="0" w:type="auto"/>
            <w:shd w:val="clear" w:color="auto" w:fill="auto"/>
            <w:tcMar>
              <w:top w:w="120" w:type="dxa"/>
              <w:left w:w="60" w:type="dxa"/>
              <w:bottom w:w="120" w:type="dxa"/>
              <w:right w:w="60" w:type="dxa"/>
            </w:tcMar>
            <w:vAlign w:val="center"/>
          </w:tcPr>
          <w:p w14:paraId="3C3DE68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ZhechengHuang,LiechengGuo,KaiYu,FengGao,YutingYang,FengLuo</w:t>
            </w:r>
          </w:p>
        </w:tc>
        <w:tc>
          <w:tcPr>
            <w:tcW w:w="0" w:type="auto"/>
            <w:shd w:val="clear" w:color="auto" w:fill="auto"/>
            <w:tcMar>
              <w:top w:w="120" w:type="dxa"/>
              <w:left w:w="60" w:type="dxa"/>
              <w:bottom w:w="120" w:type="dxa"/>
              <w:right w:w="60" w:type="dxa"/>
            </w:tcMar>
            <w:vAlign w:val="center"/>
          </w:tcPr>
          <w:p w14:paraId="16E0EF8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17</w:t>
            </w:r>
          </w:p>
        </w:tc>
        <w:tc>
          <w:tcPr>
            <w:tcW w:w="0" w:type="auto"/>
            <w:shd w:val="clear" w:color="auto" w:fill="auto"/>
            <w:tcMar>
              <w:top w:w="120" w:type="dxa"/>
              <w:left w:w="60" w:type="dxa"/>
              <w:bottom w:w="120" w:type="dxa"/>
              <w:right w:w="60" w:type="dxa"/>
            </w:tcMar>
            <w:vAlign w:val="center"/>
          </w:tcPr>
          <w:p w14:paraId="332F3BF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5D326F9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321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D60967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2115" w:type="dxa"/>
            <w:shd w:val="clear" w:color="auto" w:fill="auto"/>
            <w:tcMar>
              <w:top w:w="120" w:type="dxa"/>
              <w:left w:w="60" w:type="dxa"/>
              <w:bottom w:w="120" w:type="dxa"/>
              <w:right w:w="60" w:type="dxa"/>
            </w:tcMar>
            <w:vAlign w:val="center"/>
          </w:tcPr>
          <w:p w14:paraId="525FDA1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NeutralMOFAnionReceptor:Radical-PromotedPreciseAnionRecognition</w:t>
            </w:r>
          </w:p>
        </w:tc>
        <w:tc>
          <w:tcPr>
            <w:tcW w:w="1100" w:type="dxa"/>
            <w:shd w:val="clear" w:color="auto" w:fill="auto"/>
            <w:tcMar>
              <w:top w:w="120" w:type="dxa"/>
              <w:left w:w="60" w:type="dxa"/>
              <w:bottom w:w="120" w:type="dxa"/>
              <w:right w:w="60" w:type="dxa"/>
            </w:tcMar>
            <w:vAlign w:val="center"/>
          </w:tcPr>
          <w:p w14:paraId="2270C4F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Small</w:t>
            </w:r>
          </w:p>
        </w:tc>
        <w:tc>
          <w:tcPr>
            <w:tcW w:w="0" w:type="auto"/>
            <w:shd w:val="clear" w:color="auto" w:fill="auto"/>
            <w:tcMar>
              <w:top w:w="120" w:type="dxa"/>
              <w:left w:w="60" w:type="dxa"/>
              <w:bottom w:w="120" w:type="dxa"/>
              <w:right w:w="60" w:type="dxa"/>
            </w:tcMar>
            <w:vAlign w:val="center"/>
          </w:tcPr>
          <w:p w14:paraId="056873C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ShuyuDong,ZhiwuYu,LiechengGuo,YutingYang,ChangzhengTu,RajamaniKrishna,FengLuo</w:t>
            </w:r>
          </w:p>
        </w:tc>
        <w:tc>
          <w:tcPr>
            <w:tcW w:w="790" w:type="dxa"/>
            <w:shd w:val="clear" w:color="auto" w:fill="auto"/>
            <w:tcMar>
              <w:top w:w="120" w:type="dxa"/>
              <w:left w:w="60" w:type="dxa"/>
              <w:bottom w:w="120" w:type="dxa"/>
              <w:right w:w="60" w:type="dxa"/>
            </w:tcMar>
            <w:vAlign w:val="center"/>
          </w:tcPr>
          <w:p w14:paraId="78F1359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YutingYang,FengLuo</w:t>
            </w:r>
          </w:p>
        </w:tc>
        <w:tc>
          <w:tcPr>
            <w:tcW w:w="770" w:type="dxa"/>
            <w:shd w:val="clear" w:color="auto" w:fill="auto"/>
            <w:tcMar>
              <w:top w:w="120" w:type="dxa"/>
              <w:left w:w="60" w:type="dxa"/>
              <w:bottom w:w="120" w:type="dxa"/>
              <w:right w:w="60" w:type="dxa"/>
            </w:tcMar>
            <w:vAlign w:val="center"/>
          </w:tcPr>
          <w:p w14:paraId="20B1F1B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ShuyuDong</w:t>
            </w:r>
          </w:p>
        </w:tc>
        <w:tc>
          <w:tcPr>
            <w:tcW w:w="0" w:type="auto"/>
            <w:shd w:val="clear" w:color="auto" w:fill="auto"/>
            <w:tcMar>
              <w:top w:w="120" w:type="dxa"/>
              <w:left w:w="60" w:type="dxa"/>
              <w:bottom w:w="120" w:type="dxa"/>
              <w:right w:w="60" w:type="dxa"/>
            </w:tcMar>
            <w:vAlign w:val="center"/>
          </w:tcPr>
          <w:p w14:paraId="4F53CA1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ShuyuDong,ZhiwuYu,LiechengGuo,YutingYang,ChangzhengTu,RajamaniKrishna,FengLuo</w:t>
            </w:r>
          </w:p>
        </w:tc>
        <w:tc>
          <w:tcPr>
            <w:tcW w:w="0" w:type="auto"/>
            <w:shd w:val="clear" w:color="auto" w:fill="auto"/>
            <w:tcMar>
              <w:top w:w="120" w:type="dxa"/>
              <w:left w:w="60" w:type="dxa"/>
              <w:bottom w:w="120" w:type="dxa"/>
              <w:right w:w="60" w:type="dxa"/>
            </w:tcMar>
            <w:vAlign w:val="center"/>
          </w:tcPr>
          <w:p w14:paraId="64B45E5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16</w:t>
            </w:r>
          </w:p>
        </w:tc>
        <w:tc>
          <w:tcPr>
            <w:tcW w:w="0" w:type="auto"/>
            <w:shd w:val="clear" w:color="auto" w:fill="auto"/>
            <w:tcMar>
              <w:top w:w="120" w:type="dxa"/>
              <w:left w:w="60" w:type="dxa"/>
              <w:bottom w:w="120" w:type="dxa"/>
              <w:right w:w="60" w:type="dxa"/>
            </w:tcMar>
            <w:vAlign w:val="center"/>
          </w:tcPr>
          <w:p w14:paraId="559344D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0AD4D0D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8FDD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7ED947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2115" w:type="dxa"/>
            <w:shd w:val="clear" w:color="auto" w:fill="auto"/>
            <w:tcMar>
              <w:top w:w="120" w:type="dxa"/>
              <w:left w:w="60" w:type="dxa"/>
              <w:bottom w:w="120" w:type="dxa"/>
              <w:right w:w="60" w:type="dxa"/>
            </w:tcMar>
            <w:vAlign w:val="center"/>
          </w:tcPr>
          <w:p w14:paraId="575EB64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NewStableCu−KMetal−OrganicFrameworkConstructedbyaBifunctionalLigand:Structure,ApplicationinDyeAdsorption,andCatalyticCO2CycloadditionReaction</w:t>
            </w:r>
          </w:p>
        </w:tc>
        <w:tc>
          <w:tcPr>
            <w:tcW w:w="1100" w:type="dxa"/>
            <w:shd w:val="clear" w:color="auto" w:fill="auto"/>
            <w:tcMar>
              <w:top w:w="120" w:type="dxa"/>
              <w:left w:w="60" w:type="dxa"/>
              <w:bottom w:w="120" w:type="dxa"/>
              <w:right w:w="60" w:type="dxa"/>
            </w:tcMar>
            <w:vAlign w:val="center"/>
          </w:tcPr>
          <w:p w14:paraId="3E832AB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CrystalGrowth&amp;Design</w:t>
            </w:r>
          </w:p>
        </w:tc>
        <w:tc>
          <w:tcPr>
            <w:tcW w:w="0" w:type="auto"/>
            <w:shd w:val="clear" w:color="auto" w:fill="auto"/>
            <w:tcMar>
              <w:top w:w="120" w:type="dxa"/>
              <w:left w:w="60" w:type="dxa"/>
              <w:bottom w:w="120" w:type="dxa"/>
              <w:right w:w="60" w:type="dxa"/>
            </w:tcMar>
            <w:vAlign w:val="center"/>
          </w:tcPr>
          <w:p w14:paraId="75060D4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YutingYang,ChangzhengTu,JunyouShi,XiaoliYang,JianjunLiu,FeixiangCheng</w:t>
            </w:r>
          </w:p>
        </w:tc>
        <w:tc>
          <w:tcPr>
            <w:tcW w:w="790" w:type="dxa"/>
            <w:shd w:val="clear" w:color="auto" w:fill="auto"/>
            <w:tcMar>
              <w:top w:w="120" w:type="dxa"/>
              <w:left w:w="60" w:type="dxa"/>
              <w:bottom w:w="120" w:type="dxa"/>
              <w:right w:w="60" w:type="dxa"/>
            </w:tcMar>
            <w:vAlign w:val="center"/>
          </w:tcPr>
          <w:p w14:paraId="035A29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ChangzhengTu,FeixiangCheng</w:t>
            </w:r>
          </w:p>
        </w:tc>
        <w:tc>
          <w:tcPr>
            <w:tcW w:w="770" w:type="dxa"/>
            <w:shd w:val="clear" w:color="auto" w:fill="auto"/>
            <w:tcMar>
              <w:top w:w="120" w:type="dxa"/>
              <w:left w:w="60" w:type="dxa"/>
              <w:bottom w:w="120" w:type="dxa"/>
              <w:right w:w="60" w:type="dxa"/>
            </w:tcMar>
            <w:vAlign w:val="center"/>
          </w:tcPr>
          <w:p w14:paraId="0D09AF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w:t>
            </w:r>
          </w:p>
        </w:tc>
        <w:tc>
          <w:tcPr>
            <w:tcW w:w="0" w:type="auto"/>
            <w:shd w:val="clear" w:color="auto" w:fill="auto"/>
            <w:tcMar>
              <w:top w:w="120" w:type="dxa"/>
              <w:left w:w="60" w:type="dxa"/>
              <w:bottom w:w="120" w:type="dxa"/>
              <w:right w:w="60" w:type="dxa"/>
            </w:tcMar>
            <w:vAlign w:val="center"/>
          </w:tcPr>
          <w:p w14:paraId="51D4929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YutingYang,ChangzhengTu,JunyouShi,XiaoliYang,JianjunLiu,FeixiangCheng</w:t>
            </w:r>
          </w:p>
        </w:tc>
        <w:tc>
          <w:tcPr>
            <w:tcW w:w="0" w:type="auto"/>
            <w:shd w:val="clear" w:color="auto" w:fill="auto"/>
            <w:tcMar>
              <w:top w:w="120" w:type="dxa"/>
              <w:left w:w="60" w:type="dxa"/>
              <w:bottom w:w="120" w:type="dxa"/>
              <w:right w:w="60" w:type="dxa"/>
            </w:tcMar>
            <w:vAlign w:val="center"/>
          </w:tcPr>
          <w:p w14:paraId="42376A9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16</w:t>
            </w:r>
          </w:p>
        </w:tc>
        <w:tc>
          <w:tcPr>
            <w:tcW w:w="0" w:type="auto"/>
            <w:shd w:val="clear" w:color="auto" w:fill="auto"/>
            <w:tcMar>
              <w:top w:w="120" w:type="dxa"/>
              <w:left w:w="60" w:type="dxa"/>
              <w:bottom w:w="120" w:type="dxa"/>
              <w:right w:w="60" w:type="dxa"/>
            </w:tcMar>
            <w:vAlign w:val="center"/>
          </w:tcPr>
          <w:p w14:paraId="0DF388A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4F974D8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999D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53C133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2115" w:type="dxa"/>
            <w:shd w:val="clear" w:color="auto" w:fill="auto"/>
            <w:tcMar>
              <w:top w:w="120" w:type="dxa"/>
              <w:left w:w="60" w:type="dxa"/>
              <w:bottom w:w="120" w:type="dxa"/>
              <w:right w:w="60" w:type="dxa"/>
            </w:tcMar>
            <w:vAlign w:val="center"/>
          </w:tcPr>
          <w:p w14:paraId="792C375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5-Nitro-isophthalicacidbasedCo(II)-coordinationpolymers:Structuraldiversitytunedbyimidazolylligands,efficientdyedegradationandluminescencesensing</w:t>
            </w:r>
          </w:p>
        </w:tc>
        <w:tc>
          <w:tcPr>
            <w:tcW w:w="1100" w:type="dxa"/>
            <w:shd w:val="clear" w:color="auto" w:fill="auto"/>
            <w:tcMar>
              <w:top w:w="120" w:type="dxa"/>
              <w:left w:w="60" w:type="dxa"/>
              <w:bottom w:w="120" w:type="dxa"/>
              <w:right w:w="60" w:type="dxa"/>
            </w:tcMar>
            <w:vAlign w:val="center"/>
          </w:tcPr>
          <w:p w14:paraId="10419D0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Polyhedron</w:t>
            </w:r>
          </w:p>
        </w:tc>
        <w:tc>
          <w:tcPr>
            <w:tcW w:w="0" w:type="auto"/>
            <w:shd w:val="clear" w:color="auto" w:fill="auto"/>
            <w:tcMar>
              <w:top w:w="120" w:type="dxa"/>
              <w:left w:w="60" w:type="dxa"/>
              <w:bottom w:w="120" w:type="dxa"/>
              <w:right w:w="60" w:type="dxa"/>
            </w:tcMar>
            <w:vAlign w:val="center"/>
          </w:tcPr>
          <w:p w14:paraId="67C9A10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YutingYang,ChangzhengTu,ZiningLiu,JianlingWang,XiaoliYang,FeixiangCheng</w:t>
            </w:r>
          </w:p>
        </w:tc>
        <w:tc>
          <w:tcPr>
            <w:tcW w:w="790" w:type="dxa"/>
            <w:shd w:val="clear" w:color="auto" w:fill="auto"/>
            <w:tcMar>
              <w:top w:w="120" w:type="dxa"/>
              <w:left w:w="60" w:type="dxa"/>
              <w:bottom w:w="120" w:type="dxa"/>
              <w:right w:w="60" w:type="dxa"/>
            </w:tcMar>
            <w:vAlign w:val="center"/>
          </w:tcPr>
          <w:p w14:paraId="6B3193C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FeixiangCheng</w:t>
            </w:r>
          </w:p>
        </w:tc>
        <w:tc>
          <w:tcPr>
            <w:tcW w:w="770" w:type="dxa"/>
            <w:shd w:val="clear" w:color="auto" w:fill="auto"/>
            <w:tcMar>
              <w:top w:w="120" w:type="dxa"/>
              <w:left w:w="60" w:type="dxa"/>
              <w:bottom w:w="120" w:type="dxa"/>
              <w:right w:w="60" w:type="dxa"/>
            </w:tcMar>
            <w:vAlign w:val="center"/>
          </w:tcPr>
          <w:p w14:paraId="7E9DBB9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w:t>
            </w:r>
          </w:p>
        </w:tc>
        <w:tc>
          <w:tcPr>
            <w:tcW w:w="0" w:type="auto"/>
            <w:shd w:val="clear" w:color="auto" w:fill="auto"/>
            <w:tcMar>
              <w:top w:w="120" w:type="dxa"/>
              <w:left w:w="60" w:type="dxa"/>
              <w:bottom w:w="120" w:type="dxa"/>
              <w:right w:w="60" w:type="dxa"/>
            </w:tcMar>
            <w:vAlign w:val="center"/>
          </w:tcPr>
          <w:p w14:paraId="6BEB59F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YutingYang,ChangzhengTu,ZiningLiu,JianlingWang,XiaoliYang,FeixiangCheng</w:t>
            </w:r>
          </w:p>
        </w:tc>
        <w:tc>
          <w:tcPr>
            <w:tcW w:w="0" w:type="auto"/>
            <w:shd w:val="clear" w:color="auto" w:fill="auto"/>
            <w:tcMar>
              <w:top w:w="120" w:type="dxa"/>
              <w:left w:w="60" w:type="dxa"/>
              <w:bottom w:w="120" w:type="dxa"/>
              <w:right w:w="60" w:type="dxa"/>
            </w:tcMar>
            <w:vAlign w:val="center"/>
          </w:tcPr>
          <w:p w14:paraId="2ABB934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13</w:t>
            </w:r>
          </w:p>
        </w:tc>
        <w:tc>
          <w:tcPr>
            <w:tcW w:w="0" w:type="auto"/>
            <w:shd w:val="clear" w:color="auto" w:fill="auto"/>
            <w:tcMar>
              <w:top w:w="120" w:type="dxa"/>
              <w:left w:w="60" w:type="dxa"/>
              <w:bottom w:w="120" w:type="dxa"/>
              <w:right w:w="60" w:type="dxa"/>
            </w:tcMar>
            <w:vAlign w:val="center"/>
          </w:tcPr>
          <w:p w14:paraId="5113042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5D6E9D9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A828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952BB3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2115" w:type="dxa"/>
            <w:shd w:val="clear" w:color="auto" w:fill="auto"/>
            <w:tcMar>
              <w:top w:w="120" w:type="dxa"/>
              <w:left w:w="60" w:type="dxa"/>
              <w:bottom w:w="120" w:type="dxa"/>
              <w:right w:w="60" w:type="dxa"/>
            </w:tcMar>
            <w:vAlign w:val="center"/>
          </w:tcPr>
          <w:p w14:paraId="042F677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StrongElectronTransferinCovalentlyIntegratingCu(I)-OrganicFrameworksEnablingEffectiveRadionuclideCapture</w:t>
            </w:r>
          </w:p>
        </w:tc>
        <w:tc>
          <w:tcPr>
            <w:tcW w:w="1100" w:type="dxa"/>
            <w:shd w:val="clear" w:color="auto" w:fill="auto"/>
            <w:tcMar>
              <w:top w:w="120" w:type="dxa"/>
              <w:left w:w="60" w:type="dxa"/>
              <w:bottom w:w="120" w:type="dxa"/>
              <w:right w:w="60" w:type="dxa"/>
            </w:tcMar>
            <w:vAlign w:val="center"/>
          </w:tcPr>
          <w:p w14:paraId="23AEDDF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InorganicChemistry</w:t>
            </w:r>
          </w:p>
        </w:tc>
        <w:tc>
          <w:tcPr>
            <w:tcW w:w="0" w:type="auto"/>
            <w:shd w:val="clear" w:color="auto" w:fill="auto"/>
            <w:tcMar>
              <w:top w:w="120" w:type="dxa"/>
              <w:left w:w="60" w:type="dxa"/>
              <w:bottom w:w="120" w:type="dxa"/>
              <w:right w:w="60" w:type="dxa"/>
            </w:tcMar>
            <w:vAlign w:val="center"/>
          </w:tcPr>
          <w:p w14:paraId="199D7BD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LiechengGuo,ChangzhengTu,YiweiHuang,YutingYang,QingYunZhang,ZhiwuYu,FengLuo</w:t>
            </w:r>
          </w:p>
        </w:tc>
        <w:tc>
          <w:tcPr>
            <w:tcW w:w="790" w:type="dxa"/>
            <w:shd w:val="clear" w:color="auto" w:fill="auto"/>
            <w:tcMar>
              <w:top w:w="120" w:type="dxa"/>
              <w:left w:w="60" w:type="dxa"/>
              <w:bottom w:w="120" w:type="dxa"/>
              <w:right w:w="60" w:type="dxa"/>
            </w:tcMar>
            <w:vAlign w:val="center"/>
          </w:tcPr>
          <w:p w14:paraId="37B6F34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YutingYang,ZhiwuYu,FengLuo</w:t>
            </w:r>
          </w:p>
        </w:tc>
        <w:tc>
          <w:tcPr>
            <w:tcW w:w="770" w:type="dxa"/>
            <w:shd w:val="clear" w:color="auto" w:fill="auto"/>
            <w:tcMar>
              <w:top w:w="120" w:type="dxa"/>
              <w:left w:w="60" w:type="dxa"/>
              <w:bottom w:w="120" w:type="dxa"/>
              <w:right w:w="60" w:type="dxa"/>
            </w:tcMar>
            <w:vAlign w:val="center"/>
          </w:tcPr>
          <w:p w14:paraId="2878AB3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LiechengGuo</w:t>
            </w:r>
          </w:p>
        </w:tc>
        <w:tc>
          <w:tcPr>
            <w:tcW w:w="0" w:type="auto"/>
            <w:shd w:val="clear" w:color="auto" w:fill="auto"/>
            <w:tcMar>
              <w:top w:w="120" w:type="dxa"/>
              <w:left w:w="60" w:type="dxa"/>
              <w:bottom w:w="120" w:type="dxa"/>
              <w:right w:w="60" w:type="dxa"/>
            </w:tcMar>
            <w:vAlign w:val="center"/>
          </w:tcPr>
          <w:p w14:paraId="5B2B76D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LiechengGuo,ChangzhengTu,YiweiHuang,YutingYang,QingYunZhang,ZhiwuYu,FengLuo</w:t>
            </w:r>
          </w:p>
        </w:tc>
        <w:tc>
          <w:tcPr>
            <w:tcW w:w="0" w:type="auto"/>
            <w:shd w:val="clear" w:color="auto" w:fill="auto"/>
            <w:tcMar>
              <w:top w:w="120" w:type="dxa"/>
              <w:left w:w="60" w:type="dxa"/>
              <w:bottom w:w="120" w:type="dxa"/>
              <w:right w:w="60" w:type="dxa"/>
            </w:tcMar>
            <w:vAlign w:val="center"/>
          </w:tcPr>
          <w:p w14:paraId="6A9DCD2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6B570C0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是</w:t>
            </w:r>
          </w:p>
        </w:tc>
        <w:tc>
          <w:tcPr>
            <w:tcW w:w="0" w:type="auto"/>
            <w:shd w:val="clear" w:color="auto" w:fill="auto"/>
            <w:tcMar>
              <w:top w:w="120" w:type="dxa"/>
              <w:left w:w="60" w:type="dxa"/>
              <w:bottom w:w="120" w:type="dxa"/>
              <w:right w:w="60" w:type="dxa"/>
            </w:tcMar>
            <w:vAlign w:val="center"/>
          </w:tcPr>
          <w:p w14:paraId="1EF5F77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76F2B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C34DC5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2115" w:type="dxa"/>
            <w:shd w:val="clear" w:color="auto" w:fill="auto"/>
            <w:tcMar>
              <w:top w:w="120" w:type="dxa"/>
              <w:left w:w="60" w:type="dxa"/>
              <w:bottom w:w="120" w:type="dxa"/>
              <w:right w:w="60" w:type="dxa"/>
            </w:tcMar>
            <w:vAlign w:val="center"/>
          </w:tcPr>
          <w:p w14:paraId="7B85D2E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Metal-organicframeworksforxenonandkryptonseparation</w:t>
            </w:r>
          </w:p>
        </w:tc>
        <w:tc>
          <w:tcPr>
            <w:tcW w:w="1100" w:type="dxa"/>
            <w:shd w:val="clear" w:color="auto" w:fill="auto"/>
            <w:tcMar>
              <w:top w:w="120" w:type="dxa"/>
              <w:left w:w="60" w:type="dxa"/>
              <w:bottom w:w="120" w:type="dxa"/>
              <w:right w:w="60" w:type="dxa"/>
            </w:tcMar>
            <w:vAlign w:val="center"/>
          </w:tcPr>
          <w:p w14:paraId="129C9C6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CellReportsPhysicalScience</w:t>
            </w:r>
          </w:p>
        </w:tc>
        <w:tc>
          <w:tcPr>
            <w:tcW w:w="0" w:type="auto"/>
            <w:shd w:val="clear" w:color="auto" w:fill="auto"/>
            <w:tcMar>
              <w:top w:w="120" w:type="dxa"/>
              <w:left w:w="60" w:type="dxa"/>
              <w:bottom w:w="120" w:type="dxa"/>
              <w:right w:w="60" w:type="dxa"/>
            </w:tcMar>
            <w:vAlign w:val="center"/>
          </w:tcPr>
          <w:p w14:paraId="0A8AD9E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YutingYang,ChangzhengTu,LichengGuo,LiWangFeixingCheng,FengLuo</w:t>
            </w:r>
          </w:p>
        </w:tc>
        <w:tc>
          <w:tcPr>
            <w:tcW w:w="790" w:type="dxa"/>
            <w:shd w:val="clear" w:color="auto" w:fill="auto"/>
            <w:tcMar>
              <w:top w:w="120" w:type="dxa"/>
              <w:left w:w="60" w:type="dxa"/>
              <w:bottom w:w="120" w:type="dxa"/>
              <w:right w:w="60" w:type="dxa"/>
            </w:tcMar>
            <w:vAlign w:val="center"/>
          </w:tcPr>
          <w:p w14:paraId="521635B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FengLuo</w:t>
            </w:r>
          </w:p>
        </w:tc>
        <w:tc>
          <w:tcPr>
            <w:tcW w:w="770" w:type="dxa"/>
            <w:shd w:val="clear" w:color="auto" w:fill="auto"/>
            <w:tcMar>
              <w:top w:w="120" w:type="dxa"/>
              <w:left w:w="60" w:type="dxa"/>
              <w:bottom w:w="120" w:type="dxa"/>
              <w:right w:w="60" w:type="dxa"/>
            </w:tcMar>
            <w:vAlign w:val="center"/>
          </w:tcPr>
          <w:p w14:paraId="4AC0C34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w:t>
            </w:r>
          </w:p>
        </w:tc>
        <w:tc>
          <w:tcPr>
            <w:tcW w:w="0" w:type="auto"/>
            <w:shd w:val="clear" w:color="auto" w:fill="auto"/>
            <w:tcMar>
              <w:top w:w="120" w:type="dxa"/>
              <w:left w:w="60" w:type="dxa"/>
              <w:bottom w:w="120" w:type="dxa"/>
              <w:right w:w="60" w:type="dxa"/>
            </w:tcMar>
            <w:vAlign w:val="center"/>
          </w:tcPr>
          <w:p w14:paraId="3B7D99F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YutingYang,ChangzhengTu,LichengGuo,LiWangFeixingCheng,FengLuo</w:t>
            </w:r>
          </w:p>
        </w:tc>
        <w:tc>
          <w:tcPr>
            <w:tcW w:w="0" w:type="auto"/>
            <w:shd w:val="clear" w:color="auto" w:fill="auto"/>
            <w:tcMar>
              <w:top w:w="120" w:type="dxa"/>
              <w:left w:w="60" w:type="dxa"/>
              <w:bottom w:w="120" w:type="dxa"/>
              <w:right w:w="60" w:type="dxa"/>
            </w:tcMar>
            <w:vAlign w:val="center"/>
          </w:tcPr>
          <w:p w14:paraId="1529254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29</w:t>
            </w:r>
          </w:p>
        </w:tc>
        <w:tc>
          <w:tcPr>
            <w:tcW w:w="0" w:type="auto"/>
            <w:shd w:val="clear" w:color="auto" w:fill="auto"/>
            <w:tcMar>
              <w:top w:w="120" w:type="dxa"/>
              <w:left w:w="60" w:type="dxa"/>
              <w:bottom w:w="120" w:type="dxa"/>
              <w:right w:w="60" w:type="dxa"/>
            </w:tcMar>
            <w:vAlign w:val="center"/>
          </w:tcPr>
          <w:p w14:paraId="44A333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0D5D322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54CA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6BEF1A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2115" w:type="dxa"/>
            <w:shd w:val="clear" w:color="auto" w:fill="auto"/>
            <w:tcMar>
              <w:top w:w="120" w:type="dxa"/>
              <w:left w:w="60" w:type="dxa"/>
              <w:bottom w:w="120" w:type="dxa"/>
              <w:right w:w="60" w:type="dxa"/>
            </w:tcMar>
            <w:vAlign w:val="center"/>
          </w:tcPr>
          <w:p w14:paraId="70518E9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Athioether-containingluminescentmetal-organicframeworkforhighlyselectiveandsensitivedetectionofAg(I)ion</w:t>
            </w:r>
          </w:p>
        </w:tc>
        <w:tc>
          <w:tcPr>
            <w:tcW w:w="1100" w:type="dxa"/>
            <w:shd w:val="clear" w:color="auto" w:fill="auto"/>
            <w:tcMar>
              <w:top w:w="120" w:type="dxa"/>
              <w:left w:w="60" w:type="dxa"/>
              <w:bottom w:w="120" w:type="dxa"/>
              <w:right w:w="60" w:type="dxa"/>
            </w:tcMar>
            <w:vAlign w:val="center"/>
          </w:tcPr>
          <w:p w14:paraId="6376AB9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JournalofSolidStateChemistry</w:t>
            </w:r>
          </w:p>
        </w:tc>
        <w:tc>
          <w:tcPr>
            <w:tcW w:w="0" w:type="auto"/>
            <w:shd w:val="clear" w:color="auto" w:fill="auto"/>
            <w:tcMar>
              <w:top w:w="120" w:type="dxa"/>
              <w:left w:w="60" w:type="dxa"/>
              <w:bottom w:w="120" w:type="dxa"/>
              <w:right w:w="60" w:type="dxa"/>
            </w:tcMar>
            <w:vAlign w:val="center"/>
          </w:tcPr>
          <w:p w14:paraId="34AB0C0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JianjunLiu,LimeiYu,FuxuHan,FuyuChen,FeixiangCheng</w:t>
            </w:r>
          </w:p>
        </w:tc>
        <w:tc>
          <w:tcPr>
            <w:tcW w:w="790" w:type="dxa"/>
            <w:shd w:val="clear" w:color="auto" w:fill="auto"/>
            <w:tcMar>
              <w:top w:w="120" w:type="dxa"/>
              <w:left w:w="60" w:type="dxa"/>
              <w:bottom w:w="120" w:type="dxa"/>
              <w:right w:w="60" w:type="dxa"/>
            </w:tcMar>
            <w:vAlign w:val="center"/>
          </w:tcPr>
          <w:p w14:paraId="41110B6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Fei-XiangCheng</w:t>
            </w:r>
          </w:p>
        </w:tc>
        <w:tc>
          <w:tcPr>
            <w:tcW w:w="770" w:type="dxa"/>
            <w:shd w:val="clear" w:color="auto" w:fill="auto"/>
            <w:tcMar>
              <w:top w:w="120" w:type="dxa"/>
              <w:left w:w="60" w:type="dxa"/>
              <w:bottom w:w="120" w:type="dxa"/>
              <w:right w:w="60" w:type="dxa"/>
            </w:tcMar>
            <w:vAlign w:val="center"/>
          </w:tcPr>
          <w:p w14:paraId="4E01F1E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w:t>
            </w:r>
          </w:p>
        </w:tc>
        <w:tc>
          <w:tcPr>
            <w:tcW w:w="0" w:type="auto"/>
            <w:shd w:val="clear" w:color="auto" w:fill="auto"/>
            <w:tcMar>
              <w:top w:w="120" w:type="dxa"/>
              <w:left w:w="60" w:type="dxa"/>
              <w:bottom w:w="120" w:type="dxa"/>
              <w:right w:w="60" w:type="dxa"/>
            </w:tcMar>
            <w:vAlign w:val="center"/>
          </w:tcPr>
          <w:p w14:paraId="1AA4800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JianjunLiu,LimeiYu,FuxuHan,FuyuChen,FeixiangCheng</w:t>
            </w:r>
          </w:p>
        </w:tc>
        <w:tc>
          <w:tcPr>
            <w:tcW w:w="0" w:type="auto"/>
            <w:shd w:val="clear" w:color="auto" w:fill="auto"/>
            <w:tcMar>
              <w:top w:w="120" w:type="dxa"/>
              <w:left w:w="60" w:type="dxa"/>
              <w:bottom w:w="120" w:type="dxa"/>
              <w:right w:w="60" w:type="dxa"/>
            </w:tcMar>
            <w:vAlign w:val="center"/>
          </w:tcPr>
          <w:p w14:paraId="40F15EE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0" w:type="auto"/>
            <w:shd w:val="clear" w:color="auto" w:fill="auto"/>
            <w:tcMar>
              <w:top w:w="120" w:type="dxa"/>
              <w:left w:w="60" w:type="dxa"/>
              <w:bottom w:w="120" w:type="dxa"/>
              <w:right w:w="60" w:type="dxa"/>
            </w:tcMar>
            <w:vAlign w:val="center"/>
          </w:tcPr>
          <w:p w14:paraId="522B11F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7FCD902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64BE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DF6EC6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2115" w:type="dxa"/>
            <w:shd w:val="clear" w:color="auto" w:fill="auto"/>
            <w:tcMar>
              <w:top w:w="120" w:type="dxa"/>
              <w:left w:w="60" w:type="dxa"/>
              <w:bottom w:w="120" w:type="dxa"/>
              <w:right w:w="60" w:type="dxa"/>
            </w:tcMar>
            <w:vAlign w:val="center"/>
          </w:tcPr>
          <w:p w14:paraId="77CFAFF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Cu(I)-organicframeworkasaplatformforhigh-efficiencyselectiveadsorptionofmethyleneblueandreversibleiodineuptake</w:t>
            </w:r>
          </w:p>
        </w:tc>
        <w:tc>
          <w:tcPr>
            <w:tcW w:w="1100" w:type="dxa"/>
            <w:shd w:val="clear" w:color="auto" w:fill="auto"/>
            <w:tcMar>
              <w:top w:w="120" w:type="dxa"/>
              <w:left w:w="60" w:type="dxa"/>
              <w:bottom w:w="120" w:type="dxa"/>
              <w:right w:w="60" w:type="dxa"/>
            </w:tcMar>
            <w:vAlign w:val="center"/>
          </w:tcPr>
          <w:p w14:paraId="7C24039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JournalofSolidStateChemistry</w:t>
            </w:r>
          </w:p>
        </w:tc>
        <w:tc>
          <w:tcPr>
            <w:tcW w:w="0" w:type="auto"/>
            <w:shd w:val="clear" w:color="auto" w:fill="auto"/>
            <w:tcMar>
              <w:top w:w="120" w:type="dxa"/>
              <w:left w:w="60" w:type="dxa"/>
              <w:bottom w:w="120" w:type="dxa"/>
              <w:right w:w="60" w:type="dxa"/>
            </w:tcMar>
            <w:vAlign w:val="center"/>
          </w:tcPr>
          <w:p w14:paraId="0F0612F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YutingYang,ChangzhengTu,JunyouShi,XiaoliYang,JianjunLiu,FeixiangCheng</w:t>
            </w:r>
          </w:p>
        </w:tc>
        <w:tc>
          <w:tcPr>
            <w:tcW w:w="790" w:type="dxa"/>
            <w:shd w:val="clear" w:color="auto" w:fill="auto"/>
            <w:tcMar>
              <w:top w:w="120" w:type="dxa"/>
              <w:left w:w="60" w:type="dxa"/>
              <w:bottom w:w="120" w:type="dxa"/>
              <w:right w:w="60" w:type="dxa"/>
            </w:tcMar>
            <w:vAlign w:val="center"/>
          </w:tcPr>
          <w:p w14:paraId="20168A0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w:t>
            </w:r>
          </w:p>
        </w:tc>
        <w:tc>
          <w:tcPr>
            <w:tcW w:w="770" w:type="dxa"/>
            <w:shd w:val="clear" w:color="auto" w:fill="auto"/>
            <w:tcMar>
              <w:top w:w="120" w:type="dxa"/>
              <w:left w:w="60" w:type="dxa"/>
              <w:bottom w:w="120" w:type="dxa"/>
              <w:right w:w="60" w:type="dxa"/>
            </w:tcMar>
            <w:vAlign w:val="center"/>
          </w:tcPr>
          <w:p w14:paraId="3EB5205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w:t>
            </w:r>
          </w:p>
        </w:tc>
        <w:tc>
          <w:tcPr>
            <w:tcW w:w="0" w:type="auto"/>
            <w:shd w:val="clear" w:color="auto" w:fill="auto"/>
            <w:tcMar>
              <w:top w:w="120" w:type="dxa"/>
              <w:left w:w="60" w:type="dxa"/>
              <w:bottom w:w="120" w:type="dxa"/>
              <w:right w:w="60" w:type="dxa"/>
            </w:tcMar>
            <w:vAlign w:val="center"/>
          </w:tcPr>
          <w:p w14:paraId="6E75777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YutingYang,ChangzhengTu,JunyouShi,XiaoliYang,JianjunLiu,FeixiangCheng</w:t>
            </w:r>
          </w:p>
        </w:tc>
        <w:tc>
          <w:tcPr>
            <w:tcW w:w="0" w:type="auto"/>
            <w:shd w:val="clear" w:color="auto" w:fill="auto"/>
            <w:tcMar>
              <w:top w:w="120" w:type="dxa"/>
              <w:left w:w="60" w:type="dxa"/>
              <w:bottom w:w="120" w:type="dxa"/>
              <w:right w:w="60" w:type="dxa"/>
            </w:tcMar>
            <w:vAlign w:val="center"/>
          </w:tcPr>
          <w:p w14:paraId="017BC42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57B444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61A125B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7887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3AEC3D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12</w:t>
            </w:r>
          </w:p>
        </w:tc>
        <w:tc>
          <w:tcPr>
            <w:tcW w:w="2115" w:type="dxa"/>
            <w:shd w:val="clear" w:color="auto" w:fill="auto"/>
            <w:tcMar>
              <w:top w:w="120" w:type="dxa"/>
              <w:left w:w="60" w:type="dxa"/>
              <w:bottom w:w="120" w:type="dxa"/>
              <w:right w:w="60" w:type="dxa"/>
            </w:tcMar>
            <w:vAlign w:val="center"/>
          </w:tcPr>
          <w:p w14:paraId="39643CB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ANovelRuthenium(II)PolypyridylComplexBearing1,8-NaphthyridineasaHighSelectivityandSensitivityFluorescentChemosensorforCu2+andFe3+Ions</w:t>
            </w:r>
          </w:p>
        </w:tc>
        <w:tc>
          <w:tcPr>
            <w:tcW w:w="1100" w:type="dxa"/>
            <w:shd w:val="clear" w:color="auto" w:fill="auto"/>
            <w:tcMar>
              <w:top w:w="120" w:type="dxa"/>
              <w:left w:w="60" w:type="dxa"/>
              <w:bottom w:w="120" w:type="dxa"/>
              <w:right w:w="60" w:type="dxa"/>
            </w:tcMar>
            <w:vAlign w:val="center"/>
          </w:tcPr>
          <w:p w14:paraId="16A2421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Molecules</w:t>
            </w:r>
          </w:p>
        </w:tc>
        <w:tc>
          <w:tcPr>
            <w:tcW w:w="0" w:type="auto"/>
            <w:shd w:val="clear" w:color="auto" w:fill="auto"/>
            <w:tcMar>
              <w:top w:w="120" w:type="dxa"/>
              <w:left w:w="60" w:type="dxa"/>
              <w:bottom w:w="120" w:type="dxa"/>
              <w:right w:w="60" w:type="dxa"/>
            </w:tcMar>
            <w:vAlign w:val="center"/>
          </w:tcPr>
          <w:p w14:paraId="16E8BDC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ChixianHe,ShiwenYu,ShuyeMa,ZiningLiu,LifengYao,FeixiangCheng,PinhuaLiu</w:t>
            </w:r>
          </w:p>
        </w:tc>
        <w:tc>
          <w:tcPr>
            <w:tcW w:w="790" w:type="dxa"/>
            <w:shd w:val="clear" w:color="auto" w:fill="auto"/>
            <w:tcMar>
              <w:top w:w="120" w:type="dxa"/>
              <w:left w:w="60" w:type="dxa"/>
              <w:bottom w:w="120" w:type="dxa"/>
              <w:right w:w="60" w:type="dxa"/>
            </w:tcMar>
            <w:vAlign w:val="center"/>
          </w:tcPr>
          <w:p w14:paraId="032DB7D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FeixiangCheng</w:t>
            </w:r>
          </w:p>
        </w:tc>
        <w:tc>
          <w:tcPr>
            <w:tcW w:w="770" w:type="dxa"/>
            <w:shd w:val="clear" w:color="auto" w:fill="auto"/>
            <w:tcMar>
              <w:top w:w="120" w:type="dxa"/>
              <w:left w:w="60" w:type="dxa"/>
              <w:bottom w:w="120" w:type="dxa"/>
              <w:right w:w="60" w:type="dxa"/>
            </w:tcMar>
            <w:vAlign w:val="center"/>
          </w:tcPr>
          <w:p w14:paraId="7A660D3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w:t>
            </w:r>
          </w:p>
        </w:tc>
        <w:tc>
          <w:tcPr>
            <w:tcW w:w="0" w:type="auto"/>
            <w:shd w:val="clear" w:color="auto" w:fill="auto"/>
            <w:tcMar>
              <w:top w:w="120" w:type="dxa"/>
              <w:left w:w="60" w:type="dxa"/>
              <w:bottom w:w="120" w:type="dxa"/>
              <w:right w:w="60" w:type="dxa"/>
            </w:tcMar>
            <w:vAlign w:val="center"/>
          </w:tcPr>
          <w:p w14:paraId="3B53173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ChixianHe,ShiwenYu,ShuyeMa,ZiningLiu,LifengYao,FeixiangCheng,PinhuaLiu</w:t>
            </w:r>
          </w:p>
        </w:tc>
        <w:tc>
          <w:tcPr>
            <w:tcW w:w="0" w:type="auto"/>
            <w:shd w:val="clear" w:color="auto" w:fill="auto"/>
            <w:tcMar>
              <w:top w:w="120" w:type="dxa"/>
              <w:left w:w="60" w:type="dxa"/>
              <w:bottom w:w="120" w:type="dxa"/>
              <w:right w:w="60" w:type="dxa"/>
            </w:tcMar>
            <w:vAlign w:val="center"/>
          </w:tcPr>
          <w:p w14:paraId="4DD0099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68FC296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03352A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703F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D806F0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13</w:t>
            </w:r>
          </w:p>
        </w:tc>
        <w:tc>
          <w:tcPr>
            <w:tcW w:w="2115" w:type="dxa"/>
            <w:shd w:val="clear" w:color="auto" w:fill="auto"/>
            <w:tcMar>
              <w:top w:w="120" w:type="dxa"/>
              <w:left w:w="60" w:type="dxa"/>
              <w:bottom w:w="120" w:type="dxa"/>
              <w:right w:w="60" w:type="dxa"/>
            </w:tcMar>
            <w:vAlign w:val="center"/>
          </w:tcPr>
          <w:p w14:paraId="26B7071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Europium-cadmiumorganicframeworkwithzwitterionicligandexhibitingtunableluminescenc,CO2adsorptionanddyedegradation</w:t>
            </w:r>
          </w:p>
        </w:tc>
        <w:tc>
          <w:tcPr>
            <w:tcW w:w="1100" w:type="dxa"/>
            <w:shd w:val="clear" w:color="auto" w:fill="auto"/>
            <w:tcMar>
              <w:top w:w="120" w:type="dxa"/>
              <w:left w:w="60" w:type="dxa"/>
              <w:bottom w:w="120" w:type="dxa"/>
              <w:right w:w="60" w:type="dxa"/>
            </w:tcMar>
            <w:vAlign w:val="center"/>
          </w:tcPr>
          <w:p w14:paraId="30555D8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JournalofSolidStateChemistry</w:t>
            </w:r>
          </w:p>
        </w:tc>
        <w:tc>
          <w:tcPr>
            <w:tcW w:w="0" w:type="auto"/>
            <w:shd w:val="clear" w:color="auto" w:fill="auto"/>
            <w:tcMar>
              <w:top w:w="120" w:type="dxa"/>
              <w:left w:w="60" w:type="dxa"/>
              <w:bottom w:w="120" w:type="dxa"/>
              <w:right w:w="60" w:type="dxa"/>
            </w:tcMar>
            <w:vAlign w:val="center"/>
          </w:tcPr>
          <w:p w14:paraId="4DBD575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JianjunLiu,JiajiaFu,TengLiu,FeixiangCheng</w:t>
            </w:r>
          </w:p>
        </w:tc>
        <w:tc>
          <w:tcPr>
            <w:tcW w:w="790" w:type="dxa"/>
            <w:shd w:val="clear" w:color="auto" w:fill="auto"/>
            <w:tcMar>
              <w:top w:w="120" w:type="dxa"/>
              <w:left w:w="60" w:type="dxa"/>
              <w:bottom w:w="120" w:type="dxa"/>
              <w:right w:w="60" w:type="dxa"/>
            </w:tcMar>
            <w:vAlign w:val="center"/>
          </w:tcPr>
          <w:p w14:paraId="5D46859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Jian-JunLiu,Fei-XiangCheng</w:t>
            </w:r>
          </w:p>
        </w:tc>
        <w:tc>
          <w:tcPr>
            <w:tcW w:w="770" w:type="dxa"/>
            <w:shd w:val="clear" w:color="auto" w:fill="auto"/>
            <w:tcMar>
              <w:top w:w="120" w:type="dxa"/>
              <w:left w:w="60" w:type="dxa"/>
              <w:bottom w:w="120" w:type="dxa"/>
              <w:right w:w="60" w:type="dxa"/>
            </w:tcMar>
            <w:vAlign w:val="center"/>
          </w:tcPr>
          <w:p w14:paraId="3B561C5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w:t>
            </w:r>
          </w:p>
        </w:tc>
        <w:tc>
          <w:tcPr>
            <w:tcW w:w="0" w:type="auto"/>
            <w:shd w:val="clear" w:color="auto" w:fill="auto"/>
            <w:tcMar>
              <w:top w:w="120" w:type="dxa"/>
              <w:left w:w="60" w:type="dxa"/>
              <w:bottom w:w="120" w:type="dxa"/>
              <w:right w:w="60" w:type="dxa"/>
            </w:tcMar>
            <w:vAlign w:val="center"/>
          </w:tcPr>
          <w:p w14:paraId="10ECA53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JianjunLiu,JiajiaFu,TengLiu,FeixiangCheng</w:t>
            </w:r>
          </w:p>
        </w:tc>
        <w:tc>
          <w:tcPr>
            <w:tcW w:w="0" w:type="auto"/>
            <w:shd w:val="clear" w:color="auto" w:fill="auto"/>
            <w:tcMar>
              <w:top w:w="120" w:type="dxa"/>
              <w:left w:w="60" w:type="dxa"/>
              <w:bottom w:w="120" w:type="dxa"/>
              <w:right w:w="60" w:type="dxa"/>
            </w:tcMar>
            <w:vAlign w:val="center"/>
          </w:tcPr>
          <w:p w14:paraId="2B0832F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6E0283C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163DC09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B7AC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F41FE8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14</w:t>
            </w:r>
          </w:p>
        </w:tc>
        <w:tc>
          <w:tcPr>
            <w:tcW w:w="2115" w:type="dxa"/>
            <w:shd w:val="clear" w:color="auto" w:fill="auto"/>
            <w:tcMar>
              <w:top w:w="120" w:type="dxa"/>
              <w:left w:w="60" w:type="dxa"/>
              <w:bottom w:w="120" w:type="dxa"/>
              <w:right w:w="60" w:type="dxa"/>
            </w:tcMar>
            <w:vAlign w:val="center"/>
          </w:tcPr>
          <w:p w14:paraId="38DE458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金属离子导向的2,2’-联吡啶甲酸和1,4-二(1-苯并咪唑基甲基)苯构筑的配合物的合成、结构和性质</w:t>
            </w:r>
          </w:p>
        </w:tc>
        <w:tc>
          <w:tcPr>
            <w:tcW w:w="1100" w:type="dxa"/>
            <w:shd w:val="clear" w:color="auto" w:fill="auto"/>
            <w:tcMar>
              <w:top w:w="120" w:type="dxa"/>
              <w:left w:w="60" w:type="dxa"/>
              <w:bottom w:w="120" w:type="dxa"/>
              <w:right w:w="60" w:type="dxa"/>
            </w:tcMar>
            <w:vAlign w:val="center"/>
          </w:tcPr>
          <w:p w14:paraId="6C5097B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无机化学学报</w:t>
            </w:r>
          </w:p>
        </w:tc>
        <w:tc>
          <w:tcPr>
            <w:tcW w:w="0" w:type="auto"/>
            <w:shd w:val="clear" w:color="auto" w:fill="auto"/>
            <w:tcMar>
              <w:top w:w="120" w:type="dxa"/>
              <w:left w:w="60" w:type="dxa"/>
              <w:bottom w:w="120" w:type="dxa"/>
              <w:right w:w="60" w:type="dxa"/>
            </w:tcMar>
            <w:vAlign w:val="center"/>
          </w:tcPr>
          <w:p w14:paraId="2A89CD0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杨玉亭,屠长征,姚立峰,许丽丽,王君师,尹红菊,汪帆</w:t>
            </w:r>
          </w:p>
        </w:tc>
        <w:tc>
          <w:tcPr>
            <w:tcW w:w="790" w:type="dxa"/>
            <w:shd w:val="clear" w:color="auto" w:fill="auto"/>
            <w:tcMar>
              <w:top w:w="120" w:type="dxa"/>
              <w:left w:w="60" w:type="dxa"/>
              <w:bottom w:w="120" w:type="dxa"/>
              <w:right w:w="60" w:type="dxa"/>
            </w:tcMar>
            <w:vAlign w:val="center"/>
          </w:tcPr>
          <w:p w14:paraId="7894BA9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杨玉亭</w:t>
            </w:r>
          </w:p>
        </w:tc>
        <w:tc>
          <w:tcPr>
            <w:tcW w:w="770" w:type="dxa"/>
            <w:shd w:val="clear" w:color="auto" w:fill="auto"/>
            <w:tcMar>
              <w:top w:w="120" w:type="dxa"/>
              <w:left w:w="60" w:type="dxa"/>
              <w:bottom w:w="120" w:type="dxa"/>
              <w:right w:w="60" w:type="dxa"/>
            </w:tcMar>
            <w:vAlign w:val="center"/>
          </w:tcPr>
          <w:p w14:paraId="1DBD09A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杨玉亭</w:t>
            </w:r>
          </w:p>
        </w:tc>
        <w:tc>
          <w:tcPr>
            <w:tcW w:w="0" w:type="auto"/>
            <w:shd w:val="clear" w:color="auto" w:fill="auto"/>
            <w:tcMar>
              <w:top w:w="120" w:type="dxa"/>
              <w:left w:w="60" w:type="dxa"/>
              <w:bottom w:w="120" w:type="dxa"/>
              <w:right w:w="60" w:type="dxa"/>
            </w:tcMar>
            <w:vAlign w:val="center"/>
          </w:tcPr>
          <w:p w14:paraId="4F203CC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杨玉亭,屠长征,姚立峰,许丽丽,王君师,尹红菊,汪帆</w:t>
            </w:r>
          </w:p>
        </w:tc>
        <w:tc>
          <w:tcPr>
            <w:tcW w:w="0" w:type="auto"/>
            <w:shd w:val="clear" w:color="auto" w:fill="auto"/>
            <w:tcMar>
              <w:top w:w="120" w:type="dxa"/>
              <w:left w:w="60" w:type="dxa"/>
              <w:bottom w:w="120" w:type="dxa"/>
              <w:right w:w="60" w:type="dxa"/>
            </w:tcMar>
            <w:vAlign w:val="center"/>
          </w:tcPr>
          <w:p w14:paraId="493A670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3578F48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088EC54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1228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E7A1F5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15</w:t>
            </w:r>
          </w:p>
        </w:tc>
        <w:tc>
          <w:tcPr>
            <w:tcW w:w="2115" w:type="dxa"/>
            <w:shd w:val="clear" w:color="auto" w:fill="auto"/>
            <w:tcMar>
              <w:top w:w="120" w:type="dxa"/>
              <w:left w:w="60" w:type="dxa"/>
              <w:bottom w:w="120" w:type="dxa"/>
              <w:right w:w="60" w:type="dxa"/>
            </w:tcMar>
            <w:vAlign w:val="center"/>
          </w:tcPr>
          <w:p w14:paraId="1F06005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Synthesis,Structures,andPropertiesofFiveMetal-OrganicFrameworksBasedonOxidized3,3′-AzodibenzoicAcidandDifferentN-DonorLigands</w:t>
            </w:r>
          </w:p>
        </w:tc>
        <w:tc>
          <w:tcPr>
            <w:tcW w:w="1100" w:type="dxa"/>
            <w:shd w:val="clear" w:color="auto" w:fill="auto"/>
            <w:tcMar>
              <w:top w:w="120" w:type="dxa"/>
              <w:left w:w="60" w:type="dxa"/>
              <w:bottom w:w="120" w:type="dxa"/>
              <w:right w:w="60" w:type="dxa"/>
            </w:tcMar>
            <w:vAlign w:val="center"/>
          </w:tcPr>
          <w:p w14:paraId="62B3308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EuropeanJournalofInorganicChemistry</w:t>
            </w:r>
          </w:p>
        </w:tc>
        <w:tc>
          <w:tcPr>
            <w:tcW w:w="0" w:type="auto"/>
            <w:shd w:val="clear" w:color="auto" w:fill="auto"/>
            <w:tcMar>
              <w:top w:w="120" w:type="dxa"/>
              <w:left w:w="60" w:type="dxa"/>
              <w:bottom w:w="120" w:type="dxa"/>
              <w:right w:w="60" w:type="dxa"/>
            </w:tcMar>
            <w:vAlign w:val="center"/>
          </w:tcPr>
          <w:p w14:paraId="2DF795B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YutingYang,ChangzhengTu,HongjuYin,ChixianHe,QiangZhao,FeixiangCheng</w:t>
            </w:r>
          </w:p>
        </w:tc>
        <w:tc>
          <w:tcPr>
            <w:tcW w:w="790" w:type="dxa"/>
            <w:shd w:val="clear" w:color="auto" w:fill="auto"/>
            <w:tcMar>
              <w:top w:w="120" w:type="dxa"/>
              <w:left w:w="60" w:type="dxa"/>
              <w:bottom w:w="120" w:type="dxa"/>
              <w:right w:w="60" w:type="dxa"/>
            </w:tcMar>
            <w:vAlign w:val="center"/>
          </w:tcPr>
          <w:p w14:paraId="1EACCBC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Fei-XiangCheng</w:t>
            </w:r>
          </w:p>
        </w:tc>
        <w:tc>
          <w:tcPr>
            <w:tcW w:w="770" w:type="dxa"/>
            <w:shd w:val="clear" w:color="auto" w:fill="auto"/>
            <w:tcMar>
              <w:top w:w="120" w:type="dxa"/>
              <w:left w:w="60" w:type="dxa"/>
              <w:bottom w:w="120" w:type="dxa"/>
              <w:right w:w="60" w:type="dxa"/>
            </w:tcMar>
            <w:vAlign w:val="center"/>
          </w:tcPr>
          <w:p w14:paraId="13B4B2D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w:t>
            </w:r>
          </w:p>
        </w:tc>
        <w:tc>
          <w:tcPr>
            <w:tcW w:w="0" w:type="auto"/>
            <w:shd w:val="clear" w:color="auto" w:fill="auto"/>
            <w:tcMar>
              <w:top w:w="120" w:type="dxa"/>
              <w:left w:w="60" w:type="dxa"/>
              <w:bottom w:w="120" w:type="dxa"/>
              <w:right w:w="60" w:type="dxa"/>
            </w:tcMar>
            <w:vAlign w:val="center"/>
          </w:tcPr>
          <w:p w14:paraId="59A0F4F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YutingYang,ChangzhengTu,HongjuYin,ChixianHe,QiangZhao,FeixiangCheng</w:t>
            </w:r>
          </w:p>
        </w:tc>
        <w:tc>
          <w:tcPr>
            <w:tcW w:w="0" w:type="auto"/>
            <w:shd w:val="clear" w:color="auto" w:fill="auto"/>
            <w:tcMar>
              <w:top w:w="120" w:type="dxa"/>
              <w:left w:w="60" w:type="dxa"/>
              <w:bottom w:w="120" w:type="dxa"/>
              <w:right w:w="60" w:type="dxa"/>
            </w:tcMar>
            <w:vAlign w:val="center"/>
          </w:tcPr>
          <w:p w14:paraId="3E7BA50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7F67E71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3F75AC0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1F06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6EFBAB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16</w:t>
            </w:r>
          </w:p>
        </w:tc>
        <w:tc>
          <w:tcPr>
            <w:tcW w:w="2115" w:type="dxa"/>
            <w:shd w:val="clear" w:color="auto" w:fill="auto"/>
            <w:tcMar>
              <w:top w:w="120" w:type="dxa"/>
              <w:left w:w="60" w:type="dxa"/>
              <w:bottom w:w="120" w:type="dxa"/>
              <w:right w:w="60" w:type="dxa"/>
            </w:tcMar>
            <w:vAlign w:val="center"/>
          </w:tcPr>
          <w:p w14:paraId="58ED530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Twometal-carboxylate-azidecoordinationnetworksderivedfrom1,4-bis(3-carboxylatopyridinium-1-methylene)benzene:Synthesis,structureandproperties</w:t>
            </w:r>
          </w:p>
        </w:tc>
        <w:tc>
          <w:tcPr>
            <w:tcW w:w="1100" w:type="dxa"/>
            <w:shd w:val="clear" w:color="auto" w:fill="auto"/>
            <w:tcMar>
              <w:top w:w="120" w:type="dxa"/>
              <w:left w:w="60" w:type="dxa"/>
              <w:bottom w:w="120" w:type="dxa"/>
              <w:right w:w="60" w:type="dxa"/>
            </w:tcMar>
            <w:vAlign w:val="center"/>
          </w:tcPr>
          <w:p w14:paraId="5A7334A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JournalofSolidStateChemistry</w:t>
            </w:r>
          </w:p>
        </w:tc>
        <w:tc>
          <w:tcPr>
            <w:tcW w:w="0" w:type="auto"/>
            <w:shd w:val="clear" w:color="auto" w:fill="auto"/>
            <w:tcMar>
              <w:top w:w="120" w:type="dxa"/>
              <w:left w:w="60" w:type="dxa"/>
              <w:bottom w:w="120" w:type="dxa"/>
              <w:right w:w="60" w:type="dxa"/>
            </w:tcMar>
            <w:vAlign w:val="center"/>
          </w:tcPr>
          <w:p w14:paraId="066CDE6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Jian-JunLiu,Shu-BiaoXia,XiangShen,DanLiu,FeixiangCheng</w:t>
            </w:r>
          </w:p>
        </w:tc>
        <w:tc>
          <w:tcPr>
            <w:tcW w:w="790" w:type="dxa"/>
            <w:shd w:val="clear" w:color="auto" w:fill="auto"/>
            <w:tcMar>
              <w:top w:w="120" w:type="dxa"/>
              <w:left w:w="60" w:type="dxa"/>
              <w:bottom w:w="120" w:type="dxa"/>
              <w:right w:w="60" w:type="dxa"/>
            </w:tcMar>
            <w:vAlign w:val="center"/>
          </w:tcPr>
          <w:p w14:paraId="52F04D2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Jian-JunLiu,Fei-XiangCheng</w:t>
            </w:r>
          </w:p>
        </w:tc>
        <w:tc>
          <w:tcPr>
            <w:tcW w:w="770" w:type="dxa"/>
            <w:shd w:val="clear" w:color="auto" w:fill="auto"/>
            <w:tcMar>
              <w:top w:w="120" w:type="dxa"/>
              <w:left w:w="60" w:type="dxa"/>
              <w:bottom w:w="120" w:type="dxa"/>
              <w:right w:w="60" w:type="dxa"/>
            </w:tcMar>
            <w:vAlign w:val="center"/>
          </w:tcPr>
          <w:p w14:paraId="7333BA1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w:t>
            </w:r>
          </w:p>
        </w:tc>
        <w:tc>
          <w:tcPr>
            <w:tcW w:w="0" w:type="auto"/>
            <w:shd w:val="clear" w:color="auto" w:fill="auto"/>
            <w:tcMar>
              <w:top w:w="120" w:type="dxa"/>
              <w:left w:w="60" w:type="dxa"/>
              <w:bottom w:w="120" w:type="dxa"/>
              <w:right w:w="60" w:type="dxa"/>
            </w:tcMar>
            <w:vAlign w:val="center"/>
          </w:tcPr>
          <w:p w14:paraId="3DDC365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Jian-JunLiu,Shu-BiaoXia,XiangShen,DanLiu,FeixiangCheng</w:t>
            </w:r>
          </w:p>
        </w:tc>
        <w:tc>
          <w:tcPr>
            <w:tcW w:w="0" w:type="auto"/>
            <w:shd w:val="clear" w:color="auto" w:fill="auto"/>
            <w:tcMar>
              <w:top w:w="120" w:type="dxa"/>
              <w:left w:w="60" w:type="dxa"/>
              <w:bottom w:w="120" w:type="dxa"/>
              <w:right w:w="60" w:type="dxa"/>
            </w:tcMar>
            <w:vAlign w:val="center"/>
          </w:tcPr>
          <w:p w14:paraId="45774C4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2DCE48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350501B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2ED2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E20B79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17</w:t>
            </w:r>
          </w:p>
        </w:tc>
        <w:tc>
          <w:tcPr>
            <w:tcW w:w="2115" w:type="dxa"/>
            <w:shd w:val="clear" w:color="auto" w:fill="auto"/>
            <w:tcMar>
              <w:top w:w="120" w:type="dxa"/>
              <w:left w:w="60" w:type="dxa"/>
              <w:bottom w:w="120" w:type="dxa"/>
              <w:right w:w="60" w:type="dxa"/>
            </w:tcMar>
            <w:vAlign w:val="center"/>
          </w:tcPr>
          <w:p w14:paraId="3C8333B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HighlystableCd(II)-MOFsbasedon2,6-naphthanlenedisulfonateandbisimidazoleligands:AnewplatformforselectivedetectionofCu2+andefficientremovalofiodine</w:t>
            </w:r>
          </w:p>
        </w:tc>
        <w:tc>
          <w:tcPr>
            <w:tcW w:w="1100" w:type="dxa"/>
            <w:shd w:val="clear" w:color="auto" w:fill="auto"/>
            <w:tcMar>
              <w:top w:w="120" w:type="dxa"/>
              <w:left w:w="60" w:type="dxa"/>
              <w:bottom w:w="120" w:type="dxa"/>
              <w:right w:w="60" w:type="dxa"/>
            </w:tcMar>
            <w:vAlign w:val="center"/>
          </w:tcPr>
          <w:p w14:paraId="670331B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JournalofSolidStateChemistry</w:t>
            </w:r>
          </w:p>
        </w:tc>
        <w:tc>
          <w:tcPr>
            <w:tcW w:w="0" w:type="auto"/>
            <w:shd w:val="clear" w:color="auto" w:fill="auto"/>
            <w:tcMar>
              <w:top w:w="120" w:type="dxa"/>
              <w:left w:w="60" w:type="dxa"/>
              <w:bottom w:w="120" w:type="dxa"/>
              <w:right w:w="60" w:type="dxa"/>
            </w:tcMar>
            <w:vAlign w:val="center"/>
          </w:tcPr>
          <w:p w14:paraId="097E421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YutingYang,ChangzhengTu,JunyouShi,TianxinZhao,ZiningLiu,FeixiangCheng,FengLuo</w:t>
            </w:r>
          </w:p>
        </w:tc>
        <w:tc>
          <w:tcPr>
            <w:tcW w:w="790" w:type="dxa"/>
            <w:shd w:val="clear" w:color="auto" w:fill="auto"/>
            <w:tcMar>
              <w:top w:w="120" w:type="dxa"/>
              <w:left w:w="60" w:type="dxa"/>
              <w:bottom w:w="120" w:type="dxa"/>
              <w:right w:w="60" w:type="dxa"/>
            </w:tcMar>
            <w:vAlign w:val="center"/>
          </w:tcPr>
          <w:p w14:paraId="15F46F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Fei-XiangCheng,FengLuo</w:t>
            </w:r>
          </w:p>
        </w:tc>
        <w:tc>
          <w:tcPr>
            <w:tcW w:w="770" w:type="dxa"/>
            <w:shd w:val="clear" w:color="auto" w:fill="auto"/>
            <w:tcMar>
              <w:top w:w="120" w:type="dxa"/>
              <w:left w:w="60" w:type="dxa"/>
              <w:bottom w:w="120" w:type="dxa"/>
              <w:right w:w="60" w:type="dxa"/>
            </w:tcMar>
            <w:vAlign w:val="center"/>
          </w:tcPr>
          <w:p w14:paraId="6954564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w:t>
            </w:r>
          </w:p>
        </w:tc>
        <w:tc>
          <w:tcPr>
            <w:tcW w:w="0" w:type="auto"/>
            <w:shd w:val="clear" w:color="auto" w:fill="auto"/>
            <w:tcMar>
              <w:top w:w="120" w:type="dxa"/>
              <w:left w:w="60" w:type="dxa"/>
              <w:bottom w:w="120" w:type="dxa"/>
              <w:right w:w="60" w:type="dxa"/>
            </w:tcMar>
            <w:vAlign w:val="center"/>
          </w:tcPr>
          <w:p w14:paraId="3D86EFB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YutingYang,ChangzhengTu,JunyouShi,TianxinZhao,ZiningLiu,FeixiangCheng,FengLuo</w:t>
            </w:r>
          </w:p>
        </w:tc>
        <w:tc>
          <w:tcPr>
            <w:tcW w:w="0" w:type="auto"/>
            <w:shd w:val="clear" w:color="auto" w:fill="auto"/>
            <w:tcMar>
              <w:top w:w="120" w:type="dxa"/>
              <w:left w:w="60" w:type="dxa"/>
              <w:bottom w:w="120" w:type="dxa"/>
              <w:right w:w="60" w:type="dxa"/>
            </w:tcMar>
            <w:vAlign w:val="center"/>
          </w:tcPr>
          <w:p w14:paraId="3230A93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6E3DE51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001E2FF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275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42B6E6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18</w:t>
            </w:r>
          </w:p>
        </w:tc>
        <w:tc>
          <w:tcPr>
            <w:tcW w:w="2115" w:type="dxa"/>
            <w:shd w:val="clear" w:color="auto" w:fill="auto"/>
            <w:tcMar>
              <w:top w:w="120" w:type="dxa"/>
              <w:left w:w="60" w:type="dxa"/>
              <w:bottom w:w="120" w:type="dxa"/>
              <w:right w:w="60" w:type="dxa"/>
            </w:tcMar>
            <w:vAlign w:val="center"/>
          </w:tcPr>
          <w:p w14:paraId="1B5FC9F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EffectofelectronicstructureofenergytransferinbimetallicRu(II)/Os(II)complexes</w:t>
            </w:r>
          </w:p>
        </w:tc>
        <w:tc>
          <w:tcPr>
            <w:tcW w:w="1100" w:type="dxa"/>
            <w:shd w:val="clear" w:color="auto" w:fill="auto"/>
            <w:tcMar>
              <w:top w:w="120" w:type="dxa"/>
              <w:left w:w="60" w:type="dxa"/>
              <w:bottom w:w="120" w:type="dxa"/>
              <w:right w:w="60" w:type="dxa"/>
            </w:tcMar>
            <w:vAlign w:val="center"/>
          </w:tcPr>
          <w:p w14:paraId="0AC3BFE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DaltonTransactions</w:t>
            </w:r>
          </w:p>
        </w:tc>
        <w:tc>
          <w:tcPr>
            <w:tcW w:w="0" w:type="auto"/>
            <w:shd w:val="clear" w:color="auto" w:fill="auto"/>
            <w:tcMar>
              <w:top w:w="120" w:type="dxa"/>
              <w:left w:w="60" w:type="dxa"/>
              <w:bottom w:w="120" w:type="dxa"/>
              <w:right w:w="60" w:type="dxa"/>
            </w:tcMar>
            <w:vAlign w:val="center"/>
          </w:tcPr>
          <w:p w14:paraId="2308F3B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WeijunDai,ShiwenYu,CiKong,DefangZhao,ChixianHe,ZiningLiu,JianweiDong,JianjunLiu,FeixiangCheng</w:t>
            </w:r>
          </w:p>
        </w:tc>
        <w:tc>
          <w:tcPr>
            <w:tcW w:w="790" w:type="dxa"/>
            <w:shd w:val="clear" w:color="auto" w:fill="auto"/>
            <w:tcMar>
              <w:top w:w="120" w:type="dxa"/>
              <w:left w:w="60" w:type="dxa"/>
              <w:bottom w:w="120" w:type="dxa"/>
              <w:right w:w="60" w:type="dxa"/>
            </w:tcMar>
            <w:vAlign w:val="center"/>
          </w:tcPr>
          <w:p w14:paraId="237AF3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Jian-JunLiu,FeixiangCheng</w:t>
            </w:r>
          </w:p>
        </w:tc>
        <w:tc>
          <w:tcPr>
            <w:tcW w:w="770" w:type="dxa"/>
            <w:shd w:val="clear" w:color="auto" w:fill="auto"/>
            <w:tcMar>
              <w:top w:w="120" w:type="dxa"/>
              <w:left w:w="60" w:type="dxa"/>
              <w:bottom w:w="120" w:type="dxa"/>
              <w:right w:w="60" w:type="dxa"/>
            </w:tcMar>
            <w:vAlign w:val="center"/>
          </w:tcPr>
          <w:p w14:paraId="326E94E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WeijunDai</w:t>
            </w:r>
          </w:p>
        </w:tc>
        <w:tc>
          <w:tcPr>
            <w:tcW w:w="0" w:type="auto"/>
            <w:shd w:val="clear" w:color="auto" w:fill="auto"/>
            <w:tcMar>
              <w:top w:w="120" w:type="dxa"/>
              <w:left w:w="60" w:type="dxa"/>
              <w:bottom w:w="120" w:type="dxa"/>
              <w:right w:w="60" w:type="dxa"/>
            </w:tcMar>
            <w:vAlign w:val="center"/>
          </w:tcPr>
          <w:p w14:paraId="0EFB1CB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WeijunDai,ShiwenYu,CiKong,DefangZhao,ChixianHe,ZiningLiu,JianweiDong,JianjunLiu,FeixiangCheng</w:t>
            </w:r>
          </w:p>
        </w:tc>
        <w:tc>
          <w:tcPr>
            <w:tcW w:w="0" w:type="auto"/>
            <w:shd w:val="clear" w:color="auto" w:fill="auto"/>
            <w:tcMar>
              <w:top w:w="120" w:type="dxa"/>
              <w:left w:w="60" w:type="dxa"/>
              <w:bottom w:w="120" w:type="dxa"/>
              <w:right w:w="60" w:type="dxa"/>
            </w:tcMar>
            <w:vAlign w:val="center"/>
          </w:tcPr>
          <w:p w14:paraId="16DB206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3E88044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7D43E2B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7B744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08226D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19</w:t>
            </w:r>
          </w:p>
        </w:tc>
        <w:tc>
          <w:tcPr>
            <w:tcW w:w="2115" w:type="dxa"/>
            <w:shd w:val="clear" w:color="auto" w:fill="auto"/>
            <w:tcMar>
              <w:top w:w="120" w:type="dxa"/>
              <w:left w:w="60" w:type="dxa"/>
              <w:bottom w:w="120" w:type="dxa"/>
              <w:right w:w="60" w:type="dxa"/>
            </w:tcMar>
            <w:vAlign w:val="center"/>
          </w:tcPr>
          <w:p w14:paraId="6158F7B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Synthesis,characterization,photophysica,andredoxpropertiesofthreetrinuclearRu(II)polypyridylcomplexespossessing5-amino-1,10-phenanthrolineligands</w:t>
            </w:r>
          </w:p>
        </w:tc>
        <w:tc>
          <w:tcPr>
            <w:tcW w:w="1100" w:type="dxa"/>
            <w:shd w:val="clear" w:color="auto" w:fill="auto"/>
            <w:tcMar>
              <w:top w:w="120" w:type="dxa"/>
              <w:left w:w="60" w:type="dxa"/>
              <w:bottom w:w="120" w:type="dxa"/>
              <w:right w:w="60" w:type="dxa"/>
            </w:tcMar>
            <w:vAlign w:val="center"/>
          </w:tcPr>
          <w:p w14:paraId="4989DB6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TransitionMetalChemistry</w:t>
            </w:r>
          </w:p>
        </w:tc>
        <w:tc>
          <w:tcPr>
            <w:tcW w:w="0" w:type="auto"/>
            <w:shd w:val="clear" w:color="auto" w:fill="auto"/>
            <w:tcMar>
              <w:top w:w="120" w:type="dxa"/>
              <w:left w:w="60" w:type="dxa"/>
              <w:bottom w:w="120" w:type="dxa"/>
              <w:right w:w="60" w:type="dxa"/>
            </w:tcMar>
            <w:vAlign w:val="center"/>
          </w:tcPr>
          <w:p w14:paraId="5D89166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ChixianHe,ShiwenYu,ShuyeMa,FeixiangCheng</w:t>
            </w:r>
          </w:p>
        </w:tc>
        <w:tc>
          <w:tcPr>
            <w:tcW w:w="790" w:type="dxa"/>
            <w:shd w:val="clear" w:color="auto" w:fill="auto"/>
            <w:tcMar>
              <w:top w:w="120" w:type="dxa"/>
              <w:left w:w="60" w:type="dxa"/>
              <w:bottom w:w="120" w:type="dxa"/>
              <w:right w:w="60" w:type="dxa"/>
            </w:tcMar>
            <w:vAlign w:val="center"/>
          </w:tcPr>
          <w:p w14:paraId="562EE38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FeixiangCheng</w:t>
            </w:r>
          </w:p>
        </w:tc>
        <w:tc>
          <w:tcPr>
            <w:tcW w:w="770" w:type="dxa"/>
            <w:shd w:val="clear" w:color="auto" w:fill="auto"/>
            <w:tcMar>
              <w:top w:w="120" w:type="dxa"/>
              <w:left w:w="60" w:type="dxa"/>
              <w:bottom w:w="120" w:type="dxa"/>
              <w:right w:w="60" w:type="dxa"/>
            </w:tcMar>
            <w:vAlign w:val="center"/>
          </w:tcPr>
          <w:p w14:paraId="1EB2452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w:t>
            </w:r>
          </w:p>
        </w:tc>
        <w:tc>
          <w:tcPr>
            <w:tcW w:w="0" w:type="auto"/>
            <w:shd w:val="clear" w:color="auto" w:fill="auto"/>
            <w:tcMar>
              <w:top w:w="120" w:type="dxa"/>
              <w:left w:w="60" w:type="dxa"/>
              <w:bottom w:w="120" w:type="dxa"/>
              <w:right w:w="60" w:type="dxa"/>
            </w:tcMar>
            <w:vAlign w:val="center"/>
          </w:tcPr>
          <w:p w14:paraId="5669B7C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ChixianHe,ShiwenYu,ShuyeMa,FeixiangCheng</w:t>
            </w:r>
          </w:p>
        </w:tc>
        <w:tc>
          <w:tcPr>
            <w:tcW w:w="0" w:type="auto"/>
            <w:shd w:val="clear" w:color="auto" w:fill="auto"/>
            <w:tcMar>
              <w:top w:w="120" w:type="dxa"/>
              <w:left w:w="60" w:type="dxa"/>
              <w:bottom w:w="120" w:type="dxa"/>
              <w:right w:w="60" w:type="dxa"/>
            </w:tcMar>
            <w:vAlign w:val="center"/>
          </w:tcPr>
          <w:p w14:paraId="429CE65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31ACAC4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181AAF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3B5B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8328B8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w:t>
            </w:r>
          </w:p>
        </w:tc>
        <w:tc>
          <w:tcPr>
            <w:tcW w:w="2115" w:type="dxa"/>
            <w:shd w:val="clear" w:color="auto" w:fill="auto"/>
            <w:tcMar>
              <w:top w:w="120" w:type="dxa"/>
              <w:left w:w="60" w:type="dxa"/>
              <w:bottom w:w="120" w:type="dxa"/>
              <w:right w:w="60" w:type="dxa"/>
            </w:tcMar>
            <w:vAlign w:val="center"/>
          </w:tcPr>
          <w:p w14:paraId="1AB65E1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柔性双咪唑配体导向的Co(II)-戊二酸金属有机骨架材料的合成、结构和性能</w:t>
            </w:r>
          </w:p>
        </w:tc>
        <w:tc>
          <w:tcPr>
            <w:tcW w:w="1100" w:type="dxa"/>
            <w:shd w:val="clear" w:color="auto" w:fill="auto"/>
            <w:tcMar>
              <w:top w:w="120" w:type="dxa"/>
              <w:left w:w="60" w:type="dxa"/>
              <w:bottom w:w="120" w:type="dxa"/>
              <w:right w:w="60" w:type="dxa"/>
            </w:tcMar>
            <w:vAlign w:val="center"/>
          </w:tcPr>
          <w:p w14:paraId="08315AB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无机化学学报</w:t>
            </w:r>
          </w:p>
        </w:tc>
        <w:tc>
          <w:tcPr>
            <w:tcW w:w="0" w:type="auto"/>
            <w:shd w:val="clear" w:color="auto" w:fill="auto"/>
            <w:tcMar>
              <w:top w:w="120" w:type="dxa"/>
              <w:left w:w="60" w:type="dxa"/>
              <w:bottom w:w="120" w:type="dxa"/>
              <w:right w:w="60" w:type="dxa"/>
            </w:tcMar>
            <w:vAlign w:val="center"/>
          </w:tcPr>
          <w:p w14:paraId="4553323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杨玉亭,屠长征,汪帆,张悦,王建玲,尹红菊,成飞翔</w:t>
            </w:r>
          </w:p>
        </w:tc>
        <w:tc>
          <w:tcPr>
            <w:tcW w:w="790" w:type="dxa"/>
            <w:shd w:val="clear" w:color="auto" w:fill="auto"/>
            <w:tcMar>
              <w:top w:w="120" w:type="dxa"/>
              <w:left w:w="60" w:type="dxa"/>
              <w:bottom w:w="120" w:type="dxa"/>
              <w:right w:w="60" w:type="dxa"/>
            </w:tcMar>
            <w:vAlign w:val="center"/>
          </w:tcPr>
          <w:p w14:paraId="0270FB5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屠长征，成飞翔</w:t>
            </w:r>
          </w:p>
        </w:tc>
        <w:tc>
          <w:tcPr>
            <w:tcW w:w="770" w:type="dxa"/>
            <w:shd w:val="clear" w:color="auto" w:fill="auto"/>
            <w:tcMar>
              <w:top w:w="120" w:type="dxa"/>
              <w:left w:w="60" w:type="dxa"/>
              <w:bottom w:w="120" w:type="dxa"/>
              <w:right w:w="60" w:type="dxa"/>
            </w:tcMar>
            <w:vAlign w:val="center"/>
          </w:tcPr>
          <w:p w14:paraId="0EEE5A5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杨玉亭</w:t>
            </w:r>
          </w:p>
        </w:tc>
        <w:tc>
          <w:tcPr>
            <w:tcW w:w="0" w:type="auto"/>
            <w:shd w:val="clear" w:color="auto" w:fill="auto"/>
            <w:tcMar>
              <w:top w:w="120" w:type="dxa"/>
              <w:left w:w="60" w:type="dxa"/>
              <w:bottom w:w="120" w:type="dxa"/>
              <w:right w:w="60" w:type="dxa"/>
            </w:tcMar>
            <w:vAlign w:val="center"/>
          </w:tcPr>
          <w:p w14:paraId="7C413AE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杨玉亭,屠长征,汪帆,张悦,王建玲,尹红菊,成飞翔</w:t>
            </w:r>
          </w:p>
        </w:tc>
        <w:tc>
          <w:tcPr>
            <w:tcW w:w="0" w:type="auto"/>
            <w:shd w:val="clear" w:color="auto" w:fill="auto"/>
            <w:tcMar>
              <w:top w:w="120" w:type="dxa"/>
              <w:left w:w="60" w:type="dxa"/>
              <w:bottom w:w="120" w:type="dxa"/>
              <w:right w:w="60" w:type="dxa"/>
            </w:tcMar>
            <w:vAlign w:val="center"/>
          </w:tcPr>
          <w:p w14:paraId="1E17AFB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97D70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c>
          <w:tcPr>
            <w:tcW w:w="0" w:type="auto"/>
            <w:shd w:val="clear" w:color="auto" w:fill="auto"/>
            <w:tcMar>
              <w:top w:w="120" w:type="dxa"/>
              <w:left w:w="60" w:type="dxa"/>
              <w:bottom w:w="120" w:type="dxa"/>
              <w:right w:w="60" w:type="dxa"/>
            </w:tcMar>
            <w:vAlign w:val="center"/>
          </w:tcPr>
          <w:p w14:paraId="4762F75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39A9D087">
      <w:pPr>
        <w:pStyle w:val="4"/>
        <w:numPr>
          <w:ilvl w:val="0"/>
          <w:numId w:val="1"/>
        </w:numPr>
        <w:kinsoku w:val="0"/>
        <w:overflowPunct w:val="0"/>
        <w:spacing w:beforeLines="0" w:afterLines="0" w:line="316" w:lineRule="auto"/>
        <w:ind w:left="1147" w:leftChars="0" w:right="274" w:firstLine="0" w:firstLineChars="0"/>
        <w:rPr>
          <w:rFonts w:hint="eastAsia" w:ascii="黑体" w:hAnsi="黑体" w:eastAsia="黑体" w:cs="黑体"/>
          <w:b w:val="0"/>
          <w:bCs/>
          <w:spacing w:val="1"/>
          <w:w w:val="99"/>
          <w:sz w:val="32"/>
          <w:szCs w:val="32"/>
          <w:lang w:val="en-US" w:eastAsia="zh-CN"/>
        </w:rPr>
      </w:pPr>
      <w:r>
        <w:rPr>
          <w:rFonts w:hint="eastAsia" w:ascii="黑体" w:hAnsi="黑体" w:eastAsia="黑体" w:cs="黑体"/>
          <w:b w:val="0"/>
          <w:bCs/>
          <w:spacing w:val="1"/>
          <w:w w:val="99"/>
          <w:sz w:val="32"/>
          <w:szCs w:val="32"/>
          <w:lang w:val="en-US" w:eastAsia="zh-CN"/>
        </w:rPr>
        <w:t>主要完成单位</w:t>
      </w:r>
    </w:p>
    <w:p w14:paraId="1BE20BD8">
      <w:pPr>
        <w:pStyle w:val="4"/>
        <w:widowControl w:val="0"/>
        <w:numPr>
          <w:ilvl w:val="0"/>
          <w:numId w:val="0"/>
        </w:numPr>
        <w:kinsoku w:val="0"/>
        <w:overflowPunct w:val="0"/>
        <w:spacing w:beforeLines="0" w:afterLines="0" w:line="316" w:lineRule="auto"/>
        <w:ind w:right="274" w:rightChars="0" w:firstLine="1280" w:firstLineChars="400"/>
        <w:jc w:val="both"/>
        <w:rPr>
          <w:rFonts w:hint="eastAsia" w:ascii="仿宋" w:hAnsi="仿宋" w:eastAsia="仿宋" w:cs="仿宋"/>
          <w:i w:val="0"/>
          <w:iCs w:val="0"/>
          <w:caps w:val="0"/>
          <w:color w:val="auto"/>
          <w:spacing w:val="0"/>
          <w:sz w:val="32"/>
          <w:szCs w:val="32"/>
          <w:shd w:val="clear" w:color="auto" w:fill="auto"/>
        </w:rPr>
      </w:pPr>
      <w:r>
        <w:rPr>
          <w:rFonts w:hint="eastAsia" w:ascii="仿宋" w:hAnsi="仿宋" w:eastAsia="仿宋" w:cs="仿宋"/>
          <w:i w:val="0"/>
          <w:iCs w:val="0"/>
          <w:caps w:val="0"/>
          <w:color w:val="auto"/>
          <w:spacing w:val="0"/>
          <w:sz w:val="32"/>
          <w:szCs w:val="32"/>
          <w:shd w:val="clear" w:color="auto" w:fill="auto"/>
        </w:rPr>
        <w:t>曲靖师范学院</w:t>
      </w:r>
    </w:p>
    <w:p w14:paraId="66FB7D47">
      <w:pPr>
        <w:pStyle w:val="4"/>
        <w:numPr>
          <w:ilvl w:val="0"/>
          <w:numId w:val="1"/>
        </w:numPr>
        <w:kinsoku w:val="0"/>
        <w:overflowPunct w:val="0"/>
        <w:spacing w:beforeLines="0" w:afterLines="0" w:line="316" w:lineRule="auto"/>
        <w:ind w:left="1147" w:leftChars="0" w:right="274" w:firstLine="0" w:firstLineChars="0"/>
        <w:rPr>
          <w:rFonts w:hint="eastAsia" w:ascii="黑体" w:hAnsi="黑体" w:eastAsia="黑体" w:cs="黑体"/>
          <w:b w:val="0"/>
          <w:bCs/>
          <w:spacing w:val="1"/>
          <w:w w:val="99"/>
          <w:sz w:val="32"/>
          <w:szCs w:val="32"/>
          <w:lang w:val="en-US" w:eastAsia="zh-CN"/>
        </w:rPr>
      </w:pPr>
      <w:r>
        <w:rPr>
          <w:rFonts w:hint="eastAsia" w:ascii="黑体" w:hAnsi="黑体" w:eastAsia="黑体" w:cs="黑体"/>
          <w:b w:val="0"/>
          <w:bCs/>
          <w:spacing w:val="1"/>
          <w:w w:val="99"/>
          <w:sz w:val="32"/>
          <w:szCs w:val="32"/>
          <w:lang w:val="en-US" w:eastAsia="zh-CN"/>
        </w:rPr>
        <w:t>主要完成人基本情况</w:t>
      </w:r>
    </w:p>
    <w:p w14:paraId="280E8A15">
      <w:pPr>
        <w:pStyle w:val="4"/>
        <w:kinsoku w:val="0"/>
        <w:overflowPunct w:val="0"/>
        <w:spacing w:before="130" w:beforeLines="0" w:afterLines="0" w:line="316" w:lineRule="auto"/>
        <w:ind w:left="508" w:right="430" w:firstLine="643"/>
        <w:jc w:val="both"/>
        <w:rPr>
          <w:rFonts w:hint="eastAsia"/>
          <w:w w:val="95"/>
          <w:sz w:val="32"/>
          <w:szCs w:val="24"/>
        </w:rPr>
      </w:pPr>
      <w:r>
        <w:rPr>
          <w:rFonts w:hint="eastAsia" w:ascii="仿宋" w:hAnsi="仿宋" w:eastAsia="仿宋"/>
          <w:b/>
          <w:spacing w:val="18"/>
          <w:w w:val="95"/>
          <w:sz w:val="32"/>
          <w:szCs w:val="24"/>
        </w:rPr>
        <w:t>完成人</w:t>
      </w:r>
      <w:r>
        <w:rPr>
          <w:rFonts w:hint="default" w:ascii="Times New Roman" w:hAnsi="Times New Roman" w:eastAsia="Times New Roman"/>
          <w:b/>
          <w:w w:val="95"/>
          <w:sz w:val="32"/>
          <w:szCs w:val="24"/>
        </w:rPr>
        <w:t>1</w:t>
      </w:r>
      <w:r>
        <w:rPr>
          <w:rFonts w:hint="eastAsia" w:ascii="仿宋" w:hAnsi="仿宋" w:eastAsia="仿宋"/>
          <w:b/>
          <w:w w:val="95"/>
          <w:sz w:val="32"/>
          <w:szCs w:val="24"/>
        </w:rPr>
        <w:t>（杨玉亭</w:t>
      </w:r>
      <w:r>
        <w:rPr>
          <w:rFonts w:hint="eastAsia"/>
          <w:b/>
          <w:w w:val="95"/>
          <w:sz w:val="32"/>
          <w:szCs w:val="24"/>
          <w:lang w:eastAsia="zh-CN"/>
        </w:rPr>
        <w:t>）</w:t>
      </w:r>
      <w:r>
        <w:rPr>
          <w:rFonts w:hint="eastAsia"/>
          <w:spacing w:val="-6"/>
          <w:w w:val="95"/>
          <w:sz w:val="32"/>
          <w:szCs w:val="24"/>
          <w:lang w:val="en-US" w:eastAsia="zh-CN"/>
        </w:rPr>
        <w:t>曲靖师范学院</w:t>
      </w:r>
      <w:r>
        <w:rPr>
          <w:rFonts w:hint="eastAsia"/>
          <w:spacing w:val="-6"/>
          <w:w w:val="95"/>
          <w:sz w:val="32"/>
          <w:szCs w:val="24"/>
        </w:rPr>
        <w:t>教</w:t>
      </w:r>
      <w:r>
        <w:rPr>
          <w:rFonts w:hint="eastAsia"/>
          <w:spacing w:val="-16"/>
          <w:w w:val="95"/>
          <w:sz w:val="32"/>
          <w:szCs w:val="24"/>
        </w:rPr>
        <w:t>授，主持国家自然科</w:t>
      </w:r>
      <w:r>
        <w:rPr>
          <w:rFonts w:hint="eastAsia"/>
          <w:spacing w:val="-6"/>
          <w:w w:val="95"/>
          <w:sz w:val="32"/>
          <w:szCs w:val="24"/>
        </w:rPr>
        <w:t>学基金《三元</w:t>
      </w:r>
      <w:r>
        <w:rPr>
          <w:rFonts w:hint="default" w:ascii="Times New Roman" w:hAnsi="Times New Roman" w:eastAsia="Times New Roman"/>
          <w:w w:val="95"/>
          <w:sz w:val="32"/>
          <w:szCs w:val="24"/>
        </w:rPr>
        <w:t>COF</w:t>
      </w:r>
      <w:r>
        <w:rPr>
          <w:rFonts w:hint="eastAsia"/>
          <w:spacing w:val="-6"/>
          <w:w w:val="95"/>
          <w:sz w:val="32"/>
          <w:szCs w:val="24"/>
        </w:rPr>
        <w:t>光催化剂的分子设计及海水提铀研究》</w:t>
      </w:r>
      <w:r>
        <w:rPr>
          <w:rFonts w:hint="default" w:ascii="Times New Roman" w:hAnsi="Times New Roman" w:eastAsia="Times New Roman"/>
          <w:w w:val="95"/>
          <w:sz w:val="32"/>
          <w:szCs w:val="24"/>
        </w:rPr>
        <w:t>1</w:t>
      </w:r>
      <w:r>
        <w:rPr>
          <w:rFonts w:hint="eastAsia"/>
          <w:w w:val="95"/>
          <w:sz w:val="32"/>
          <w:szCs w:val="24"/>
        </w:rPr>
        <w:t>项、</w:t>
      </w:r>
      <w:r>
        <w:rPr>
          <w:rFonts w:hint="eastAsia"/>
          <w:spacing w:val="1"/>
          <w:w w:val="95"/>
          <w:sz w:val="32"/>
          <w:szCs w:val="24"/>
        </w:rPr>
        <w:t>云南省科学技术厅面上项目《稀土基</w:t>
      </w:r>
      <w:r>
        <w:rPr>
          <w:rFonts w:hint="default" w:ascii="Times New Roman" w:hAnsi="Times New Roman" w:eastAsia="Times New Roman"/>
          <w:w w:val="95"/>
          <w:sz w:val="32"/>
          <w:szCs w:val="24"/>
        </w:rPr>
        <w:t>MOFs</w:t>
      </w:r>
      <w:r>
        <w:rPr>
          <w:rFonts w:hint="eastAsia"/>
          <w:spacing w:val="-8"/>
          <w:w w:val="95"/>
          <w:sz w:val="32"/>
          <w:szCs w:val="24"/>
        </w:rPr>
        <w:t>材料的合成、结构和</w:t>
      </w:r>
      <w:r>
        <w:rPr>
          <w:rFonts w:hint="eastAsia"/>
          <w:spacing w:val="-1"/>
          <w:sz w:val="32"/>
          <w:szCs w:val="24"/>
        </w:rPr>
        <w:t>性能研究》</w:t>
      </w:r>
      <w:r>
        <w:rPr>
          <w:rFonts w:hint="default" w:ascii="Times New Roman" w:hAnsi="Times New Roman" w:eastAsia="Times New Roman"/>
          <w:spacing w:val="-1"/>
          <w:sz w:val="32"/>
          <w:szCs w:val="24"/>
        </w:rPr>
        <w:t>1</w:t>
      </w:r>
      <w:r>
        <w:rPr>
          <w:rFonts w:hint="eastAsia"/>
          <w:spacing w:val="-1"/>
          <w:sz w:val="32"/>
          <w:szCs w:val="24"/>
        </w:rPr>
        <w:t>项、云南地方本科高校基础研究联合专项《磺酸基</w:t>
      </w:r>
      <w:r>
        <w:rPr>
          <w:rFonts w:hint="eastAsia"/>
          <w:spacing w:val="1"/>
          <w:sz w:val="32"/>
          <w:szCs w:val="24"/>
        </w:rPr>
        <w:t>功能化</w:t>
      </w:r>
      <w:r>
        <w:rPr>
          <w:rFonts w:hint="default" w:ascii="Times New Roman" w:hAnsi="Times New Roman" w:eastAsia="Times New Roman"/>
          <w:sz w:val="32"/>
          <w:szCs w:val="24"/>
        </w:rPr>
        <w:t>MOFs</w:t>
      </w:r>
      <w:r>
        <w:rPr>
          <w:rFonts w:hint="eastAsia"/>
          <w:sz w:val="32"/>
          <w:szCs w:val="24"/>
        </w:rPr>
        <w:t>材料同时去除环境水体中染料及重金属离子污染</w:t>
      </w:r>
      <w:r>
        <w:rPr>
          <w:rFonts w:hint="eastAsia"/>
          <w:spacing w:val="20"/>
          <w:w w:val="95"/>
          <w:sz w:val="32"/>
          <w:szCs w:val="24"/>
        </w:rPr>
        <w:t>物的研究》</w:t>
      </w:r>
      <w:r>
        <w:rPr>
          <w:rFonts w:hint="default" w:ascii="Times New Roman" w:hAnsi="Times New Roman" w:eastAsia="Times New Roman"/>
          <w:w w:val="95"/>
          <w:sz w:val="32"/>
          <w:szCs w:val="24"/>
        </w:rPr>
        <w:t>1</w:t>
      </w:r>
      <w:r>
        <w:rPr>
          <w:rFonts w:hint="eastAsia"/>
          <w:spacing w:val="8"/>
          <w:w w:val="95"/>
          <w:sz w:val="32"/>
          <w:szCs w:val="24"/>
        </w:rPr>
        <w:t>项。横向项目</w:t>
      </w:r>
      <w:r>
        <w:rPr>
          <w:rFonts w:hint="default" w:ascii="Times New Roman" w:hAnsi="Times New Roman" w:eastAsia="Times New Roman"/>
          <w:w w:val="95"/>
          <w:sz w:val="32"/>
          <w:szCs w:val="24"/>
        </w:rPr>
        <w:t>2</w:t>
      </w:r>
      <w:r>
        <w:rPr>
          <w:rFonts w:hint="eastAsia"/>
          <w:w w:val="95"/>
          <w:sz w:val="32"/>
          <w:szCs w:val="24"/>
        </w:rPr>
        <w:t>项。获得云南省自然科学三等奖</w:t>
      </w:r>
    </w:p>
    <w:p w14:paraId="3B82E444">
      <w:pPr>
        <w:pStyle w:val="4"/>
        <w:kinsoku w:val="0"/>
        <w:overflowPunct w:val="0"/>
        <w:spacing w:beforeLines="0" w:afterLines="0" w:line="316" w:lineRule="auto"/>
        <w:ind w:left="508" w:right="272"/>
        <w:jc w:val="both"/>
        <w:rPr>
          <w:rFonts w:hint="eastAsia"/>
          <w:w w:val="95"/>
          <w:sz w:val="32"/>
          <w:szCs w:val="24"/>
        </w:rPr>
      </w:pPr>
      <w:r>
        <w:rPr>
          <w:rFonts w:hint="eastAsia"/>
          <w:w w:val="99"/>
          <w:sz w:val="32"/>
          <w:szCs w:val="24"/>
        </w:rPr>
        <w:t>（</w:t>
      </w:r>
      <w:r>
        <w:rPr>
          <w:rFonts w:hint="default" w:ascii="Times New Roman" w:hAnsi="Times New Roman" w:eastAsia="Times New Roman"/>
          <w:spacing w:val="1"/>
          <w:w w:val="99"/>
          <w:sz w:val="32"/>
          <w:szCs w:val="24"/>
        </w:rPr>
        <w:t>2018</w:t>
      </w:r>
      <w:r>
        <w:rPr>
          <w:rFonts w:hint="eastAsia"/>
          <w:w w:val="99"/>
          <w:sz w:val="32"/>
          <w:szCs w:val="24"/>
        </w:rPr>
        <w:t>，排名第二</w:t>
      </w:r>
      <w:r>
        <w:rPr>
          <w:rFonts w:hint="eastAsia"/>
          <w:spacing w:val="-161"/>
          <w:w w:val="99"/>
          <w:sz w:val="32"/>
          <w:szCs w:val="24"/>
        </w:rPr>
        <w:t>）</w:t>
      </w:r>
      <w:r>
        <w:rPr>
          <w:rFonts w:hint="eastAsia"/>
          <w:w w:val="99"/>
          <w:sz w:val="32"/>
          <w:szCs w:val="24"/>
        </w:rPr>
        <w:t>，授权中国发明专利</w:t>
      </w:r>
      <w:r>
        <w:rPr>
          <w:rFonts w:hint="default" w:ascii="Times New Roman" w:hAnsi="Times New Roman" w:eastAsia="Times New Roman"/>
          <w:w w:val="99"/>
          <w:sz w:val="32"/>
          <w:szCs w:val="24"/>
        </w:rPr>
        <w:t>1</w:t>
      </w:r>
      <w:r>
        <w:rPr>
          <w:rFonts w:hint="eastAsia"/>
          <w:w w:val="99"/>
          <w:sz w:val="32"/>
          <w:szCs w:val="24"/>
        </w:rPr>
        <w:t>项。在项目实施过程</w:t>
      </w:r>
      <w:r>
        <w:rPr>
          <w:rFonts w:hint="eastAsia"/>
          <w:spacing w:val="-1"/>
          <w:sz w:val="32"/>
          <w:szCs w:val="24"/>
        </w:rPr>
        <w:t>中，承担实验方案设计、配合物制备、数据测试及分析、论文撰</w:t>
      </w:r>
      <w:r>
        <w:rPr>
          <w:rFonts w:hint="eastAsia"/>
          <w:spacing w:val="-7"/>
          <w:w w:val="95"/>
          <w:sz w:val="32"/>
          <w:szCs w:val="24"/>
        </w:rPr>
        <w:t>写等大量基础工作。是本项目中</w:t>
      </w:r>
      <w:r>
        <w:rPr>
          <w:rFonts w:hint="default" w:ascii="Times New Roman" w:hAnsi="Times New Roman" w:eastAsia="Times New Roman"/>
          <w:w w:val="95"/>
          <w:sz w:val="32"/>
          <w:szCs w:val="24"/>
        </w:rPr>
        <w:t>13</w:t>
      </w:r>
      <w:r>
        <w:rPr>
          <w:rFonts w:hint="eastAsia"/>
          <w:w w:val="95"/>
          <w:sz w:val="32"/>
          <w:szCs w:val="24"/>
        </w:rPr>
        <w:t>篇文章的第一作者</w:t>
      </w:r>
      <w:r>
        <w:rPr>
          <w:rFonts w:hint="default" w:ascii="Times New Roman" w:hAnsi="Times New Roman" w:eastAsia="Times New Roman"/>
          <w:w w:val="95"/>
          <w:sz w:val="32"/>
          <w:szCs w:val="24"/>
        </w:rPr>
        <w:t>/</w:t>
      </w:r>
      <w:r>
        <w:rPr>
          <w:rFonts w:hint="eastAsia"/>
          <w:w w:val="95"/>
          <w:sz w:val="32"/>
          <w:szCs w:val="24"/>
        </w:rPr>
        <w:t>通讯作者。</w:t>
      </w:r>
    </w:p>
    <w:p w14:paraId="209EBF6F">
      <w:pPr>
        <w:pStyle w:val="4"/>
        <w:kinsoku w:val="0"/>
        <w:overflowPunct w:val="0"/>
        <w:spacing w:beforeLines="0" w:afterLines="0" w:line="316" w:lineRule="auto"/>
        <w:ind w:left="508" w:right="431" w:firstLine="643"/>
        <w:jc w:val="both"/>
        <w:rPr>
          <w:rFonts w:hint="eastAsia"/>
          <w:w w:val="95"/>
          <w:sz w:val="32"/>
          <w:szCs w:val="24"/>
        </w:rPr>
      </w:pPr>
      <w:r>
        <w:rPr>
          <w:rFonts w:hint="eastAsia" w:ascii="仿宋" w:hAnsi="仿宋" w:eastAsia="仿宋"/>
          <w:b/>
          <w:spacing w:val="18"/>
          <w:w w:val="95"/>
          <w:sz w:val="32"/>
          <w:szCs w:val="24"/>
        </w:rPr>
        <w:t>完</w:t>
      </w:r>
      <w:r>
        <w:rPr>
          <w:rFonts w:hint="eastAsia" w:ascii="仿宋" w:hAnsi="仿宋" w:eastAsia="仿宋"/>
          <w:b/>
          <w:spacing w:val="18"/>
          <w:w w:val="95"/>
          <w:sz w:val="32"/>
          <w:szCs w:val="24"/>
          <w:lang w:val="en-US" w:eastAsia="zh-CN"/>
        </w:rPr>
        <w:t>成人</w:t>
      </w:r>
      <w:r>
        <w:rPr>
          <w:rFonts w:hint="default" w:ascii="仿宋" w:hAnsi="仿宋" w:eastAsia="仿宋"/>
          <w:b/>
          <w:spacing w:val="18"/>
          <w:w w:val="95"/>
          <w:sz w:val="32"/>
          <w:szCs w:val="24"/>
          <w:lang w:val="en-US" w:eastAsia="zh-CN"/>
        </w:rPr>
        <w:t>2</w:t>
      </w:r>
      <w:r>
        <w:rPr>
          <w:rFonts w:hint="eastAsia" w:ascii="仿宋" w:hAnsi="仿宋" w:eastAsia="仿宋"/>
          <w:b/>
          <w:spacing w:val="18"/>
          <w:w w:val="95"/>
          <w:sz w:val="32"/>
          <w:szCs w:val="24"/>
          <w:lang w:val="en-US" w:eastAsia="zh-CN"/>
        </w:rPr>
        <w:t>（屠长征）</w:t>
      </w:r>
      <w:r>
        <w:rPr>
          <w:rFonts w:hint="eastAsia"/>
          <w:spacing w:val="-6"/>
          <w:w w:val="95"/>
          <w:sz w:val="32"/>
          <w:szCs w:val="24"/>
          <w:lang w:val="en-US" w:eastAsia="zh-CN"/>
        </w:rPr>
        <w:t>曲靖师范学院，</w:t>
      </w:r>
      <w:r>
        <w:rPr>
          <w:rFonts w:hint="eastAsia"/>
          <w:spacing w:val="-16"/>
          <w:w w:val="95"/>
          <w:sz w:val="32"/>
          <w:szCs w:val="24"/>
        </w:rPr>
        <w:t>讲师，主持完成云南省</w:t>
      </w:r>
      <w:r>
        <w:rPr>
          <w:rFonts w:hint="eastAsia"/>
          <w:spacing w:val="3"/>
          <w:w w:val="95"/>
          <w:sz w:val="32"/>
          <w:szCs w:val="24"/>
        </w:rPr>
        <w:t>教育厅研究项目</w:t>
      </w:r>
      <w:r>
        <w:rPr>
          <w:rFonts w:hint="default" w:ascii="Times New Roman" w:hAnsi="Times New Roman" w:eastAsia="Times New Roman"/>
          <w:w w:val="95"/>
          <w:sz w:val="32"/>
          <w:szCs w:val="24"/>
        </w:rPr>
        <w:t>2</w:t>
      </w:r>
      <w:r>
        <w:rPr>
          <w:rFonts w:hint="eastAsia"/>
          <w:spacing w:val="-6"/>
          <w:w w:val="95"/>
          <w:sz w:val="32"/>
          <w:szCs w:val="24"/>
        </w:rPr>
        <w:t>项，参与国家自然科学基金项目</w:t>
      </w:r>
      <w:r>
        <w:rPr>
          <w:rFonts w:hint="default" w:ascii="Times New Roman" w:hAnsi="Times New Roman" w:eastAsia="Times New Roman"/>
          <w:w w:val="95"/>
          <w:sz w:val="32"/>
          <w:szCs w:val="24"/>
        </w:rPr>
        <w:t>1</w:t>
      </w:r>
      <w:r>
        <w:rPr>
          <w:rFonts w:hint="eastAsia"/>
          <w:spacing w:val="-12"/>
          <w:w w:val="95"/>
          <w:sz w:val="32"/>
          <w:szCs w:val="24"/>
        </w:rPr>
        <w:t>项。项目实</w:t>
      </w:r>
      <w:r>
        <w:rPr>
          <w:rFonts w:hint="eastAsia"/>
          <w:w w:val="95"/>
          <w:sz w:val="32"/>
          <w:szCs w:val="24"/>
        </w:rPr>
        <w:t>施过程中，负责单体合成、功能配位聚合物的合成、单晶结构解</w:t>
      </w:r>
      <w:r>
        <w:rPr>
          <w:rFonts w:hint="eastAsia"/>
          <w:spacing w:val="-11"/>
          <w:w w:val="95"/>
          <w:sz w:val="32"/>
          <w:szCs w:val="24"/>
        </w:rPr>
        <w:t>析、水体污染物吸附及材料的光电性能测试等工作。在本项目中</w:t>
      </w:r>
      <w:r>
        <w:rPr>
          <w:rFonts w:hint="eastAsia"/>
          <w:spacing w:val="-3"/>
          <w:w w:val="95"/>
          <w:sz w:val="32"/>
          <w:szCs w:val="24"/>
        </w:rPr>
        <w:t>参与发表研究论文</w:t>
      </w:r>
      <w:r>
        <w:rPr>
          <w:rFonts w:hint="default" w:ascii="Times New Roman" w:hAnsi="Times New Roman" w:eastAsia="Times New Roman"/>
          <w:w w:val="95"/>
          <w:sz w:val="32"/>
          <w:szCs w:val="24"/>
        </w:rPr>
        <w:t>11</w:t>
      </w:r>
      <w:r>
        <w:rPr>
          <w:rFonts w:hint="eastAsia"/>
          <w:spacing w:val="-6"/>
          <w:w w:val="95"/>
          <w:sz w:val="32"/>
          <w:szCs w:val="24"/>
        </w:rPr>
        <w:t>篇，是</w:t>
      </w:r>
      <w:r>
        <w:rPr>
          <w:rFonts w:hint="default" w:ascii="Times New Roman" w:hAnsi="Times New Roman" w:eastAsia="Times New Roman"/>
          <w:w w:val="95"/>
          <w:sz w:val="32"/>
          <w:szCs w:val="24"/>
        </w:rPr>
        <w:t>5</w:t>
      </w:r>
      <w:r>
        <w:rPr>
          <w:rFonts w:hint="eastAsia"/>
          <w:w w:val="95"/>
          <w:sz w:val="32"/>
          <w:szCs w:val="24"/>
        </w:rPr>
        <w:t>篇文章的第一作者</w:t>
      </w:r>
      <w:r>
        <w:rPr>
          <w:rFonts w:hint="default" w:ascii="Times New Roman" w:hAnsi="Times New Roman" w:eastAsia="Times New Roman"/>
          <w:w w:val="95"/>
          <w:sz w:val="32"/>
          <w:szCs w:val="24"/>
        </w:rPr>
        <w:t>/</w:t>
      </w:r>
      <w:r>
        <w:rPr>
          <w:rFonts w:hint="eastAsia"/>
          <w:w w:val="95"/>
          <w:sz w:val="32"/>
          <w:szCs w:val="24"/>
        </w:rPr>
        <w:t>通讯作者。</w:t>
      </w:r>
    </w:p>
    <w:p w14:paraId="5AEAD09D">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ascii="仿宋" w:hAnsi="仿宋" w:eastAsia="仿宋"/>
          <w:b/>
          <w:spacing w:val="18"/>
          <w:w w:val="95"/>
          <w:sz w:val="32"/>
          <w:szCs w:val="24"/>
          <w:lang w:val="en-US" w:eastAsia="zh-CN"/>
        </w:rPr>
        <w:t>完成人</w:t>
      </w:r>
      <w:r>
        <w:rPr>
          <w:rFonts w:hint="default" w:ascii="仿宋" w:hAnsi="仿宋" w:eastAsia="仿宋"/>
          <w:b/>
          <w:spacing w:val="18"/>
          <w:w w:val="95"/>
          <w:sz w:val="32"/>
          <w:szCs w:val="24"/>
          <w:lang w:val="en-US" w:eastAsia="zh-CN"/>
        </w:rPr>
        <w:t>3</w:t>
      </w:r>
      <w:r>
        <w:rPr>
          <w:rFonts w:hint="eastAsia" w:ascii="仿宋" w:hAnsi="仿宋" w:eastAsia="仿宋"/>
          <w:b/>
          <w:spacing w:val="18"/>
          <w:w w:val="95"/>
          <w:sz w:val="32"/>
          <w:szCs w:val="24"/>
          <w:lang w:val="en-US" w:eastAsia="zh-CN"/>
        </w:rPr>
        <w:t>（贺池先）</w:t>
      </w:r>
      <w:r>
        <w:rPr>
          <w:rFonts w:hint="eastAsia"/>
          <w:spacing w:val="-6"/>
          <w:w w:val="95"/>
          <w:sz w:val="32"/>
          <w:szCs w:val="24"/>
          <w:lang w:val="en-US" w:eastAsia="zh-CN"/>
        </w:rPr>
        <w:t>曲靖师范学院副教授，主持云南省科技厅青年项目</w:t>
      </w:r>
      <w:r>
        <w:rPr>
          <w:rFonts w:hint="default"/>
          <w:spacing w:val="-6"/>
          <w:w w:val="95"/>
          <w:sz w:val="32"/>
          <w:szCs w:val="24"/>
          <w:lang w:val="en-US" w:eastAsia="zh-CN"/>
        </w:rPr>
        <w:t>1</w:t>
      </w:r>
      <w:r>
        <w:rPr>
          <w:rFonts w:hint="eastAsia"/>
          <w:spacing w:val="-6"/>
          <w:w w:val="95"/>
          <w:sz w:val="32"/>
          <w:szCs w:val="24"/>
          <w:lang w:val="en-US" w:eastAsia="zh-CN"/>
        </w:rPr>
        <w:t>项，获得云南省自然科学三等奖（</w:t>
      </w:r>
      <w:r>
        <w:rPr>
          <w:rFonts w:hint="default"/>
          <w:spacing w:val="-6"/>
          <w:w w:val="95"/>
          <w:sz w:val="32"/>
          <w:szCs w:val="24"/>
          <w:lang w:val="en-US" w:eastAsia="zh-CN"/>
        </w:rPr>
        <w:t>2018</w:t>
      </w:r>
      <w:r>
        <w:rPr>
          <w:rFonts w:hint="eastAsia"/>
          <w:spacing w:val="-6"/>
          <w:w w:val="95"/>
          <w:sz w:val="32"/>
          <w:szCs w:val="24"/>
          <w:lang w:val="en-US" w:eastAsia="zh-CN"/>
        </w:rPr>
        <w:t>，排名第三）。在本项目中负责钌</w:t>
      </w:r>
      <w:r>
        <w:rPr>
          <w:rFonts w:hint="default"/>
          <w:spacing w:val="-6"/>
          <w:w w:val="95"/>
          <w:sz w:val="32"/>
          <w:szCs w:val="24"/>
          <w:lang w:val="en-US" w:eastAsia="zh-CN"/>
        </w:rPr>
        <w:t>/</w:t>
      </w:r>
      <w:r>
        <w:rPr>
          <w:rFonts w:hint="eastAsia"/>
          <w:spacing w:val="-6"/>
          <w:w w:val="95"/>
          <w:sz w:val="32"/>
          <w:szCs w:val="24"/>
          <w:lang w:val="en-US" w:eastAsia="zh-CN"/>
        </w:rPr>
        <w:t>锇多吡啶配合物的分子设计与合成，系统研究了不对称桥联配体对金属中心之间光致电子转移、能量转移速率及氧化还原电位的影响规律，揭示了分子内三线态能量转移的高效机制，并拓展了配合物在荧光传感及光电器件中的应用。在本项目中参与发表研究论文</w:t>
      </w:r>
      <w:r>
        <w:rPr>
          <w:rFonts w:hint="default"/>
          <w:spacing w:val="-6"/>
          <w:w w:val="95"/>
          <w:sz w:val="32"/>
          <w:szCs w:val="24"/>
          <w:lang w:val="en-US" w:eastAsia="zh-CN"/>
        </w:rPr>
        <w:t>5</w:t>
      </w:r>
      <w:r>
        <w:rPr>
          <w:rFonts w:hint="eastAsia"/>
          <w:spacing w:val="-6"/>
          <w:w w:val="95"/>
          <w:sz w:val="32"/>
          <w:szCs w:val="24"/>
          <w:lang w:val="en-US" w:eastAsia="zh-CN"/>
        </w:rPr>
        <w:t>篇，是代表性论文</w:t>
      </w:r>
      <w:r>
        <w:rPr>
          <w:rFonts w:hint="default"/>
          <w:spacing w:val="-6"/>
          <w:w w:val="95"/>
          <w:sz w:val="32"/>
          <w:szCs w:val="24"/>
          <w:lang w:val="en-US" w:eastAsia="zh-CN"/>
        </w:rPr>
        <w:t>4</w:t>
      </w:r>
      <w:r>
        <w:rPr>
          <w:rFonts w:hint="eastAsia"/>
          <w:spacing w:val="-6"/>
          <w:w w:val="95"/>
          <w:sz w:val="32"/>
          <w:szCs w:val="24"/>
          <w:lang w:val="en-US" w:eastAsia="zh-CN"/>
        </w:rPr>
        <w:t>的主要完成人。</w:t>
      </w:r>
    </w:p>
    <w:p w14:paraId="7F59A00A">
      <w:pPr>
        <w:pStyle w:val="4"/>
        <w:kinsoku w:val="0"/>
        <w:overflowPunct w:val="0"/>
        <w:spacing w:beforeLines="0" w:afterLines="0" w:line="316" w:lineRule="auto"/>
        <w:ind w:left="508" w:right="431" w:firstLine="643"/>
        <w:jc w:val="both"/>
        <w:rPr>
          <w:rFonts w:hint="eastAsia"/>
          <w:sz w:val="32"/>
          <w:szCs w:val="24"/>
        </w:rPr>
      </w:pPr>
      <w:r>
        <w:rPr>
          <w:rFonts w:hint="eastAsia" w:ascii="仿宋" w:hAnsi="仿宋" w:eastAsia="仿宋"/>
          <w:b/>
          <w:spacing w:val="18"/>
          <w:w w:val="95"/>
          <w:sz w:val="32"/>
          <w:szCs w:val="24"/>
          <w:lang w:val="en-US" w:eastAsia="zh-CN"/>
        </w:rPr>
        <w:t>完成人</w:t>
      </w:r>
      <w:r>
        <w:rPr>
          <w:rFonts w:hint="default" w:ascii="仿宋" w:hAnsi="仿宋" w:eastAsia="仿宋"/>
          <w:b/>
          <w:spacing w:val="18"/>
          <w:w w:val="95"/>
          <w:sz w:val="32"/>
          <w:szCs w:val="24"/>
          <w:lang w:val="en-US" w:eastAsia="zh-CN"/>
        </w:rPr>
        <w:t>4</w:t>
      </w:r>
      <w:r>
        <w:rPr>
          <w:rFonts w:hint="eastAsia" w:ascii="仿宋" w:hAnsi="仿宋" w:eastAsia="仿宋"/>
          <w:b/>
          <w:spacing w:val="18"/>
          <w:w w:val="95"/>
          <w:sz w:val="32"/>
          <w:szCs w:val="24"/>
          <w:lang w:val="en-US" w:eastAsia="zh-CN"/>
        </w:rPr>
        <w:t>（刘建军）</w:t>
      </w:r>
      <w:r>
        <w:rPr>
          <w:rFonts w:hint="eastAsia"/>
          <w:spacing w:val="-6"/>
          <w:w w:val="95"/>
          <w:sz w:val="32"/>
          <w:szCs w:val="24"/>
          <w:lang w:val="en-US" w:eastAsia="zh-CN"/>
        </w:rPr>
        <w:t>曲靖师范学院，教授，首批云南省兴滇英才支持计划“青年人才”，云南省高校功能导向晶态多孔材料创新团队带头人。主持国家自然科学基金</w:t>
      </w:r>
      <w:r>
        <w:rPr>
          <w:rFonts w:hint="default"/>
          <w:spacing w:val="-6"/>
          <w:w w:val="95"/>
          <w:sz w:val="32"/>
          <w:szCs w:val="24"/>
          <w:lang w:val="en-US" w:eastAsia="zh-CN"/>
        </w:rPr>
        <w:t>2</w:t>
      </w:r>
      <w:r>
        <w:rPr>
          <w:rFonts w:hint="eastAsia"/>
          <w:spacing w:val="-6"/>
          <w:w w:val="95"/>
          <w:sz w:val="32"/>
          <w:szCs w:val="24"/>
          <w:lang w:val="en-US" w:eastAsia="zh-CN"/>
        </w:rPr>
        <w:t>项，云南省科技厅重点项目</w:t>
      </w:r>
      <w:r>
        <w:rPr>
          <w:rFonts w:hint="default"/>
          <w:spacing w:val="-6"/>
          <w:w w:val="95"/>
          <w:sz w:val="32"/>
          <w:szCs w:val="24"/>
          <w:lang w:val="en-US" w:eastAsia="zh-CN"/>
        </w:rPr>
        <w:t>1</w:t>
      </w:r>
      <w:r>
        <w:rPr>
          <w:rFonts w:hint="eastAsia"/>
          <w:spacing w:val="-6"/>
          <w:w w:val="95"/>
          <w:sz w:val="32"/>
          <w:szCs w:val="24"/>
          <w:lang w:val="en-US" w:eastAsia="zh-CN"/>
        </w:rPr>
        <w:t>项，云南省教育厅高校科技创新团队</w:t>
      </w:r>
      <w:r>
        <w:rPr>
          <w:rFonts w:hint="default"/>
          <w:spacing w:val="-6"/>
          <w:w w:val="95"/>
          <w:sz w:val="32"/>
          <w:szCs w:val="24"/>
          <w:lang w:val="en-US" w:eastAsia="zh-CN"/>
        </w:rPr>
        <w:t>1</w:t>
      </w:r>
      <w:r>
        <w:rPr>
          <w:rFonts w:hint="eastAsia"/>
          <w:spacing w:val="-6"/>
          <w:w w:val="95"/>
          <w:sz w:val="32"/>
          <w:szCs w:val="24"/>
          <w:lang w:val="en-US" w:eastAsia="zh-CN"/>
        </w:rPr>
        <w:t>项。获得云南省自然科学三等奖（</w:t>
      </w:r>
      <w:r>
        <w:rPr>
          <w:rFonts w:hint="default"/>
          <w:spacing w:val="-6"/>
          <w:w w:val="95"/>
          <w:sz w:val="32"/>
          <w:szCs w:val="24"/>
          <w:lang w:val="en-US" w:eastAsia="zh-CN"/>
        </w:rPr>
        <w:t>2022</w:t>
      </w:r>
      <w:r>
        <w:rPr>
          <w:rFonts w:hint="eastAsia"/>
          <w:spacing w:val="-6"/>
          <w:w w:val="95"/>
          <w:sz w:val="32"/>
          <w:szCs w:val="24"/>
          <w:lang w:val="en-US" w:eastAsia="zh-CN"/>
        </w:rPr>
        <w:t>，排名第二）。授权中国发明专利十余项。在本项目中负责无机</w:t>
      </w:r>
      <w:r>
        <w:rPr>
          <w:rFonts w:hint="default"/>
          <w:spacing w:val="-6"/>
          <w:w w:val="95"/>
          <w:sz w:val="32"/>
          <w:szCs w:val="24"/>
          <w:lang w:val="en-US" w:eastAsia="zh-CN"/>
        </w:rPr>
        <w:t>-</w:t>
      </w:r>
      <w:r>
        <w:rPr>
          <w:rFonts w:hint="eastAsia"/>
          <w:spacing w:val="-6"/>
          <w:w w:val="95"/>
          <w:sz w:val="32"/>
          <w:szCs w:val="24"/>
          <w:lang w:val="en-US" w:eastAsia="zh-CN"/>
        </w:rPr>
        <w:t>有机杂化材料的晶体材料的设计与结构精修，重点开展了材料在光化学传感及电化学储能方面的性能测试与机理</w:t>
      </w:r>
      <w:r>
        <w:rPr>
          <w:rFonts w:hint="eastAsia"/>
          <w:spacing w:val="-7"/>
          <w:w w:val="95"/>
          <w:sz w:val="32"/>
          <w:szCs w:val="24"/>
        </w:rPr>
        <w:t>分析。在本项目中参与发表研究论文</w:t>
      </w:r>
      <w:r>
        <w:rPr>
          <w:rFonts w:hint="default" w:ascii="Times New Roman" w:hAnsi="Times New Roman" w:eastAsia="Times New Roman"/>
          <w:w w:val="95"/>
          <w:sz w:val="32"/>
          <w:szCs w:val="24"/>
        </w:rPr>
        <w:t>6</w:t>
      </w:r>
      <w:r>
        <w:rPr>
          <w:rFonts w:hint="eastAsia"/>
          <w:spacing w:val="-6"/>
          <w:w w:val="95"/>
          <w:sz w:val="32"/>
          <w:szCs w:val="24"/>
        </w:rPr>
        <w:t>篇，是其中</w:t>
      </w:r>
      <w:r>
        <w:rPr>
          <w:rFonts w:hint="default" w:ascii="Times New Roman" w:hAnsi="Times New Roman" w:eastAsia="Times New Roman"/>
          <w:w w:val="95"/>
          <w:sz w:val="32"/>
          <w:szCs w:val="24"/>
        </w:rPr>
        <w:t>4</w:t>
      </w:r>
      <w:r>
        <w:rPr>
          <w:rFonts w:hint="eastAsia"/>
          <w:w w:val="95"/>
          <w:sz w:val="32"/>
          <w:szCs w:val="24"/>
        </w:rPr>
        <w:t>篇文</w:t>
      </w:r>
      <w:r>
        <w:rPr>
          <w:rFonts w:hint="eastAsia"/>
          <w:sz w:val="32"/>
          <w:szCs w:val="24"/>
        </w:rPr>
        <w:t>章的第一作者</w:t>
      </w:r>
      <w:r>
        <w:rPr>
          <w:rFonts w:hint="default" w:ascii="Times New Roman" w:hAnsi="Times New Roman" w:eastAsia="Times New Roman"/>
          <w:sz w:val="32"/>
          <w:szCs w:val="24"/>
        </w:rPr>
        <w:t>/</w:t>
      </w:r>
      <w:r>
        <w:rPr>
          <w:rFonts w:hint="eastAsia"/>
          <w:sz w:val="32"/>
          <w:szCs w:val="24"/>
        </w:rPr>
        <w:t>通讯作者。</w:t>
      </w:r>
    </w:p>
    <w:p w14:paraId="65D69D3E">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ascii="仿宋" w:hAnsi="仿宋" w:eastAsia="仿宋"/>
          <w:b/>
          <w:spacing w:val="18"/>
          <w:w w:val="95"/>
          <w:sz w:val="32"/>
          <w:szCs w:val="24"/>
          <w:lang w:val="en-US" w:eastAsia="zh-CN"/>
        </w:rPr>
        <w:t>完成人</w:t>
      </w:r>
      <w:r>
        <w:rPr>
          <w:rFonts w:hint="default" w:ascii="仿宋" w:hAnsi="仿宋" w:eastAsia="仿宋"/>
          <w:b/>
          <w:spacing w:val="18"/>
          <w:w w:val="95"/>
          <w:sz w:val="32"/>
          <w:szCs w:val="24"/>
          <w:lang w:val="en-US" w:eastAsia="zh-CN"/>
        </w:rPr>
        <w:t>5</w:t>
      </w:r>
      <w:r>
        <w:rPr>
          <w:rFonts w:hint="eastAsia" w:ascii="仿宋" w:hAnsi="仿宋" w:eastAsia="仿宋"/>
          <w:b/>
          <w:spacing w:val="18"/>
          <w:w w:val="95"/>
          <w:sz w:val="32"/>
          <w:szCs w:val="24"/>
          <w:lang w:val="en-US" w:eastAsia="zh-CN"/>
        </w:rPr>
        <w:t>（成飞翔）</w:t>
      </w:r>
      <w:r>
        <w:rPr>
          <w:rFonts w:hint="eastAsia"/>
          <w:spacing w:val="-6"/>
          <w:w w:val="95"/>
          <w:sz w:val="32"/>
          <w:szCs w:val="24"/>
          <w:lang w:val="en-US" w:eastAsia="zh-CN"/>
        </w:rPr>
        <w:t>曲靖师范学院教授，主持完成国家自然科学基金</w:t>
      </w:r>
      <w:r>
        <w:rPr>
          <w:rFonts w:hint="default"/>
          <w:spacing w:val="-6"/>
          <w:w w:val="95"/>
          <w:sz w:val="32"/>
          <w:szCs w:val="24"/>
          <w:lang w:val="en-US" w:eastAsia="zh-CN"/>
        </w:rPr>
        <w:t>1</w:t>
      </w:r>
      <w:r>
        <w:rPr>
          <w:rFonts w:hint="eastAsia"/>
          <w:spacing w:val="-6"/>
          <w:w w:val="95"/>
          <w:sz w:val="32"/>
          <w:szCs w:val="24"/>
          <w:lang w:val="en-US" w:eastAsia="zh-CN"/>
        </w:rPr>
        <w:t>项，主持建设云南省高校重点实验室、云南省高校科技创新团队等项目平台和团队。获得云南省自然科学三等奖（</w:t>
      </w:r>
      <w:r>
        <w:rPr>
          <w:rFonts w:hint="default"/>
          <w:spacing w:val="-6"/>
          <w:w w:val="95"/>
          <w:sz w:val="32"/>
          <w:szCs w:val="24"/>
          <w:lang w:val="en-US" w:eastAsia="zh-CN"/>
        </w:rPr>
        <w:t>2018</w:t>
      </w:r>
      <w:r>
        <w:rPr>
          <w:rFonts w:hint="eastAsia"/>
          <w:spacing w:val="-6"/>
          <w:w w:val="95"/>
          <w:sz w:val="32"/>
          <w:szCs w:val="24"/>
          <w:lang w:val="en-US" w:eastAsia="zh-CN"/>
        </w:rPr>
        <w:t>，排名第一）。在本项目中，承担团队的科研协调工作，并与杨玉亭（</w:t>
      </w:r>
      <w:r>
        <w:rPr>
          <w:rFonts w:hint="default"/>
          <w:spacing w:val="-6"/>
          <w:w w:val="95"/>
          <w:sz w:val="32"/>
          <w:szCs w:val="24"/>
          <w:lang w:val="en-US" w:eastAsia="zh-CN"/>
        </w:rPr>
        <w:t>1</w:t>
      </w:r>
      <w:r>
        <w:rPr>
          <w:rFonts w:hint="eastAsia"/>
          <w:spacing w:val="-6"/>
          <w:w w:val="95"/>
          <w:sz w:val="32"/>
          <w:szCs w:val="24"/>
          <w:lang w:val="en-US" w:eastAsia="zh-CN"/>
        </w:rPr>
        <w:t>）、屠长征（</w:t>
      </w:r>
      <w:r>
        <w:rPr>
          <w:rFonts w:hint="default"/>
          <w:spacing w:val="-6"/>
          <w:w w:val="95"/>
          <w:sz w:val="32"/>
          <w:szCs w:val="24"/>
          <w:lang w:val="en-US" w:eastAsia="zh-CN"/>
        </w:rPr>
        <w:t>2</w:t>
      </w:r>
      <w:r>
        <w:rPr>
          <w:rFonts w:hint="eastAsia"/>
          <w:spacing w:val="-6"/>
          <w:w w:val="95"/>
          <w:sz w:val="32"/>
          <w:szCs w:val="24"/>
          <w:lang w:val="en-US" w:eastAsia="zh-CN"/>
        </w:rPr>
        <w:t>）、贺池先（</w:t>
      </w:r>
      <w:r>
        <w:rPr>
          <w:rFonts w:hint="default"/>
          <w:spacing w:val="-6"/>
          <w:w w:val="95"/>
          <w:sz w:val="32"/>
          <w:szCs w:val="24"/>
          <w:lang w:val="en-US" w:eastAsia="zh-CN"/>
        </w:rPr>
        <w:t>3</w:t>
      </w:r>
      <w:r>
        <w:rPr>
          <w:rFonts w:hint="eastAsia"/>
          <w:spacing w:val="-6"/>
          <w:w w:val="95"/>
          <w:sz w:val="32"/>
          <w:szCs w:val="24"/>
          <w:lang w:val="en-US" w:eastAsia="zh-CN"/>
        </w:rPr>
        <w:t>）、刘建军（</w:t>
      </w:r>
      <w:r>
        <w:rPr>
          <w:rFonts w:hint="default"/>
          <w:spacing w:val="-6"/>
          <w:w w:val="95"/>
          <w:sz w:val="32"/>
          <w:szCs w:val="24"/>
          <w:lang w:val="en-US" w:eastAsia="zh-CN"/>
        </w:rPr>
        <w:t>4</w:t>
      </w:r>
      <w:r>
        <w:rPr>
          <w:rFonts w:hint="eastAsia"/>
          <w:spacing w:val="-6"/>
          <w:w w:val="95"/>
          <w:sz w:val="32"/>
          <w:szCs w:val="24"/>
          <w:lang w:val="en-US" w:eastAsia="zh-CN"/>
        </w:rPr>
        <w:t>）全面合作，提供光电功能配合物的理论指导与分子设计策略，统筹规划材料的合成路线及电</w:t>
      </w:r>
      <w:r>
        <w:rPr>
          <w:rFonts w:hint="default"/>
          <w:spacing w:val="-6"/>
          <w:w w:val="95"/>
          <w:sz w:val="32"/>
          <w:szCs w:val="24"/>
          <w:lang w:val="en-US" w:eastAsia="zh-CN"/>
        </w:rPr>
        <w:t>/</w:t>
      </w:r>
      <w:r>
        <w:rPr>
          <w:rFonts w:hint="eastAsia"/>
          <w:spacing w:val="-6"/>
          <w:w w:val="95"/>
          <w:sz w:val="32"/>
          <w:szCs w:val="24"/>
          <w:lang w:val="en-US" w:eastAsia="zh-CN"/>
        </w:rPr>
        <w:t>光化学性能测试方案，并对本项目整体的科学发现与机理阐释进行总结提升。在本项目中参与发表研究论文</w:t>
      </w:r>
      <w:r>
        <w:rPr>
          <w:rFonts w:hint="default"/>
          <w:spacing w:val="-6"/>
          <w:w w:val="95"/>
          <w:sz w:val="32"/>
          <w:szCs w:val="24"/>
          <w:lang w:val="en-US" w:eastAsia="zh-CN"/>
        </w:rPr>
        <w:t>15</w:t>
      </w:r>
      <w:r>
        <w:rPr>
          <w:rFonts w:hint="eastAsia"/>
          <w:spacing w:val="-6"/>
          <w:w w:val="95"/>
          <w:sz w:val="32"/>
          <w:szCs w:val="24"/>
          <w:lang w:val="en-US" w:eastAsia="zh-CN"/>
        </w:rPr>
        <w:t>篇，是</w:t>
      </w:r>
      <w:r>
        <w:rPr>
          <w:rFonts w:hint="default"/>
          <w:spacing w:val="-6"/>
          <w:w w:val="95"/>
          <w:sz w:val="32"/>
          <w:szCs w:val="24"/>
          <w:lang w:val="en-US" w:eastAsia="zh-CN"/>
        </w:rPr>
        <w:t>11</w:t>
      </w:r>
      <w:r>
        <w:rPr>
          <w:rFonts w:hint="eastAsia"/>
          <w:spacing w:val="-6"/>
          <w:w w:val="95"/>
          <w:sz w:val="32"/>
          <w:szCs w:val="24"/>
          <w:lang w:val="en-US" w:eastAsia="zh-CN"/>
        </w:rPr>
        <w:t>篇文章的通讯作者。</w:t>
      </w:r>
    </w:p>
    <w:p w14:paraId="19B5814A">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p>
    <w:p w14:paraId="4E34D13E">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p>
    <w:p w14:paraId="0C6733DE">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p>
    <w:p w14:paraId="456EEA0A">
      <w:pPr>
        <w:pStyle w:val="4"/>
        <w:kinsoku w:val="0"/>
        <w:overflowPunct w:val="0"/>
        <w:spacing w:beforeLines="0" w:afterLines="0" w:line="316" w:lineRule="auto"/>
        <w:ind w:left="508" w:right="431" w:firstLine="643"/>
        <w:jc w:val="both"/>
        <w:rPr>
          <w:rFonts w:hint="eastAsia" w:ascii="黑体" w:hAnsi="黑体" w:eastAsia="黑体" w:cs="黑体"/>
          <w:spacing w:val="-6"/>
          <w:w w:val="95"/>
          <w:sz w:val="32"/>
          <w:szCs w:val="32"/>
          <w:lang w:val="en-US" w:eastAsia="zh-CN"/>
        </w:rPr>
      </w:pPr>
    </w:p>
    <w:p w14:paraId="725DC141">
      <w:pPr>
        <w:pStyle w:val="4"/>
        <w:kinsoku w:val="0"/>
        <w:overflowPunct w:val="0"/>
        <w:spacing w:beforeLines="0" w:afterLines="0" w:line="316" w:lineRule="auto"/>
        <w:ind w:left="508" w:right="431" w:firstLine="643"/>
        <w:jc w:val="both"/>
        <w:rPr>
          <w:rFonts w:hint="eastAsia" w:ascii="黑体" w:hAnsi="黑体" w:eastAsia="黑体" w:cs="黑体"/>
          <w:spacing w:val="-6"/>
          <w:w w:val="95"/>
          <w:sz w:val="32"/>
          <w:szCs w:val="32"/>
          <w:lang w:val="en-US" w:eastAsia="zh-CN"/>
        </w:rPr>
      </w:pPr>
    </w:p>
    <w:p w14:paraId="02054E1B">
      <w:pPr>
        <w:pStyle w:val="4"/>
        <w:kinsoku w:val="0"/>
        <w:overflowPunct w:val="0"/>
        <w:spacing w:beforeLines="0" w:afterLines="0" w:line="316" w:lineRule="auto"/>
        <w:ind w:left="508" w:right="431" w:firstLine="643"/>
        <w:jc w:val="both"/>
        <w:rPr>
          <w:rFonts w:hint="eastAsia" w:ascii="黑体" w:hAnsi="黑体" w:eastAsia="黑体" w:cs="黑体"/>
          <w:i w:val="0"/>
          <w:iCs w:val="0"/>
          <w:caps w:val="0"/>
          <w:color w:val="333333"/>
          <w:spacing w:val="0"/>
          <w:sz w:val="32"/>
          <w:szCs w:val="32"/>
          <w:shd w:val="clear" w:fill="FFFFFF"/>
        </w:rPr>
      </w:pPr>
      <w:r>
        <w:rPr>
          <w:rFonts w:hint="eastAsia" w:ascii="黑体" w:hAnsi="黑体" w:eastAsia="黑体" w:cs="黑体"/>
          <w:i w:val="0"/>
          <w:iCs w:val="0"/>
          <w:caps w:val="0"/>
          <w:color w:val="333333"/>
          <w:spacing w:val="0"/>
          <w:sz w:val="32"/>
          <w:szCs w:val="32"/>
          <w:shd w:val="clear" w:fill="FFFFFF"/>
        </w:rPr>
        <w:t>镓基液态金属热界面材料及其产业化</w:t>
      </w:r>
    </w:p>
    <w:p w14:paraId="757AEA5B">
      <w:pPr>
        <w:pStyle w:val="4"/>
        <w:kinsoku w:val="0"/>
        <w:overflowPunct w:val="0"/>
        <w:spacing w:beforeLines="0" w:afterLines="0" w:line="316" w:lineRule="auto"/>
        <w:ind w:left="508" w:right="431" w:firstLine="643"/>
        <w:jc w:val="both"/>
        <w:rPr>
          <w:rFonts w:hint="eastAsia" w:ascii="黑体" w:hAnsi="黑体" w:eastAsia="黑体" w:cs="黑体"/>
          <w:i w:val="0"/>
          <w:iCs w:val="0"/>
          <w:caps w:val="0"/>
          <w:color w:val="333333"/>
          <w:spacing w:val="0"/>
          <w:sz w:val="32"/>
          <w:szCs w:val="32"/>
          <w:shd w:val="clear" w:fill="FFFFFF"/>
        </w:rPr>
      </w:pPr>
    </w:p>
    <w:p w14:paraId="27DDDB34">
      <w:pPr>
        <w:pStyle w:val="4"/>
        <w:numPr>
          <w:ilvl w:val="0"/>
          <w:numId w:val="2"/>
        </w:numPr>
        <w:kinsoku w:val="0"/>
        <w:overflowPunct w:val="0"/>
        <w:spacing w:beforeLines="0" w:afterLines="0" w:line="402" w:lineRule="exact"/>
        <w:ind w:left="1147"/>
        <w:rPr>
          <w:rFonts w:hint="eastAsia" w:ascii="黑体" w:hAnsi="黑体" w:eastAsia="黑体"/>
          <w:sz w:val="32"/>
          <w:szCs w:val="24"/>
        </w:rPr>
      </w:pPr>
      <w:r>
        <w:rPr>
          <w:rFonts w:hint="eastAsia" w:ascii="黑体" w:hAnsi="黑体" w:eastAsia="黑体"/>
          <w:sz w:val="32"/>
          <w:szCs w:val="24"/>
        </w:rPr>
        <w:t>项目名称</w:t>
      </w:r>
    </w:p>
    <w:p w14:paraId="5BBB2476">
      <w:pPr>
        <w:pStyle w:val="4"/>
        <w:kinsoku w:val="0"/>
        <w:overflowPunct w:val="0"/>
        <w:spacing w:beforeLines="0" w:afterLines="0" w:line="316" w:lineRule="auto"/>
        <w:ind w:left="508" w:right="431" w:firstLine="643"/>
        <w:jc w:val="both"/>
        <w:rPr>
          <w:rFonts w:hint="eastAsia" w:ascii="黑体" w:hAnsi="黑体" w:eastAsia="黑体"/>
          <w:sz w:val="32"/>
          <w:szCs w:val="24"/>
        </w:rPr>
      </w:pPr>
      <w:r>
        <w:rPr>
          <w:rFonts w:hint="eastAsia"/>
          <w:spacing w:val="-6"/>
          <w:w w:val="95"/>
          <w:sz w:val="32"/>
          <w:szCs w:val="24"/>
          <w:lang w:val="en-US" w:eastAsia="zh-CN"/>
        </w:rPr>
        <w:t>镓基液态金属热界面材料及其产业化</w:t>
      </w:r>
    </w:p>
    <w:p w14:paraId="49797896">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2F0E895C">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25FC3E66">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w:t>
      </w:r>
      <w:r>
        <w:rPr>
          <w:rFonts w:hint="eastAsia"/>
          <w:sz w:val="32"/>
          <w:szCs w:val="24"/>
          <w:lang w:val="en-US" w:eastAsia="zh-CN"/>
        </w:rPr>
        <w:t>云南省技术发明奖</w:t>
      </w:r>
      <w:r>
        <w:rPr>
          <w:rFonts w:hint="eastAsia"/>
          <w:sz w:val="32"/>
          <w:szCs w:val="24"/>
          <w:lang w:eastAsia="zh-CN"/>
        </w:rPr>
        <w:t>一等奖。</w:t>
      </w:r>
    </w:p>
    <w:p w14:paraId="3B594941">
      <w:pPr>
        <w:pStyle w:val="4"/>
        <w:kinsoku w:val="0"/>
        <w:overflowPunct w:val="0"/>
        <w:spacing w:before="149" w:beforeLines="0" w:after="21" w:afterLines="0"/>
        <w:ind w:left="1147"/>
        <w:rPr>
          <w:rFonts w:hint="eastAsia" w:ascii="黑体" w:hAnsi="黑体" w:eastAsia="黑体"/>
          <w:sz w:val="32"/>
          <w:szCs w:val="24"/>
        </w:rPr>
      </w:pPr>
      <w:r>
        <w:rPr>
          <w:rFonts w:hint="eastAsia" w:ascii="黑体" w:hAnsi="黑体" w:eastAsia="黑体"/>
          <w:sz w:val="32"/>
          <w:szCs w:val="24"/>
        </w:rPr>
        <w:t>三、</w:t>
      </w:r>
      <w:r>
        <w:rPr>
          <w:rFonts w:hint="eastAsia" w:ascii="黑体" w:hAnsi="黑体" w:eastAsia="黑体"/>
          <w:sz w:val="32"/>
          <w:szCs w:val="24"/>
          <w:lang w:eastAsia="zh-CN"/>
        </w:rPr>
        <w:t>知识产权及论文专著目录</w:t>
      </w:r>
    </w:p>
    <w:p w14:paraId="09D0D7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hint="eastAsia" w:ascii="微软雅黑" w:hAnsi="微软雅黑" w:eastAsia="微软雅黑" w:cs="微软雅黑"/>
          <w:b/>
          <w:bCs/>
          <w:i w:val="0"/>
          <w:iCs w:val="0"/>
          <w:caps w:val="0"/>
          <w:color w:val="333333"/>
          <w:spacing w:val="0"/>
          <w:kern w:val="0"/>
          <w:sz w:val="24"/>
          <w:szCs w:val="24"/>
          <w:lang w:val="en-US" w:eastAsia="zh-CN" w:bidi="ar"/>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p w14:paraId="02ABA6FD">
      <w:pPr>
        <w:pStyle w:val="2"/>
        <w:rPr>
          <w:rFonts w:hint="eastAsia" w:ascii="微软雅黑" w:hAnsi="微软雅黑" w:eastAsia="微软雅黑" w:cs="微软雅黑"/>
          <w:b/>
          <w:bCs/>
          <w:i w:val="0"/>
          <w:iCs w:val="0"/>
          <w:caps w:val="0"/>
          <w:color w:val="333333"/>
          <w:spacing w:val="0"/>
          <w:kern w:val="0"/>
          <w:sz w:val="24"/>
          <w:szCs w:val="24"/>
          <w:lang w:val="en-US" w:eastAsia="zh-CN" w:bidi="ar"/>
        </w:rPr>
      </w:pPr>
    </w:p>
    <w:p w14:paraId="29A823DF">
      <w:pPr>
        <w:pStyle w:val="2"/>
        <w:rPr>
          <w:rFonts w:hint="eastAsia" w:ascii="微软雅黑" w:hAnsi="微软雅黑" w:eastAsia="微软雅黑" w:cs="微软雅黑"/>
          <w:b/>
          <w:bCs/>
          <w:i w:val="0"/>
          <w:iCs w:val="0"/>
          <w:caps w:val="0"/>
          <w:color w:val="333333"/>
          <w:spacing w:val="0"/>
          <w:kern w:val="0"/>
          <w:sz w:val="24"/>
          <w:szCs w:val="24"/>
          <w:lang w:val="en-US" w:eastAsia="zh-CN" w:bidi="ar"/>
        </w:rPr>
      </w:pPr>
    </w:p>
    <w:p w14:paraId="2FB20D65">
      <w:pPr>
        <w:pStyle w:val="2"/>
        <w:rPr>
          <w:rFonts w:hint="eastAsia" w:ascii="微软雅黑" w:hAnsi="微软雅黑" w:eastAsia="微软雅黑" w:cs="微软雅黑"/>
          <w:b/>
          <w:bCs/>
          <w:i w:val="0"/>
          <w:iCs w:val="0"/>
          <w:caps w:val="0"/>
          <w:color w:val="333333"/>
          <w:spacing w:val="0"/>
          <w:kern w:val="0"/>
          <w:sz w:val="24"/>
          <w:szCs w:val="24"/>
          <w:lang w:val="en-US" w:eastAsia="zh-CN" w:bidi="ar"/>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9"/>
        <w:gridCol w:w="1010"/>
        <w:gridCol w:w="1834"/>
        <w:gridCol w:w="3363"/>
        <w:gridCol w:w="2186"/>
        <w:gridCol w:w="1128"/>
      </w:tblGrid>
      <w:tr w14:paraId="770E7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7980190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71ABA64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0EC68C8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3796369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2B57998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2A1CBB3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61AC6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2250C6A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08DCAC4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62E90A6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镓基液态金属热界面材料</w:t>
            </w:r>
          </w:p>
        </w:tc>
        <w:tc>
          <w:tcPr>
            <w:tcW w:w="0" w:type="auto"/>
            <w:shd w:val="clear" w:color="auto" w:fill="auto"/>
            <w:tcMar>
              <w:top w:w="120" w:type="dxa"/>
              <w:left w:w="60" w:type="dxa"/>
              <w:bottom w:w="120" w:type="dxa"/>
              <w:right w:w="60" w:type="dxa"/>
            </w:tcMar>
            <w:vAlign w:val="center"/>
          </w:tcPr>
          <w:p w14:paraId="4E6FFB6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云南中宣液态金属科技有限公司、云南科威液态金属谷研发有限公司、中科院理化技术研究所、云南省科学技术院</w:t>
            </w:r>
          </w:p>
        </w:tc>
        <w:tc>
          <w:tcPr>
            <w:tcW w:w="0" w:type="auto"/>
            <w:shd w:val="clear" w:color="auto" w:fill="auto"/>
            <w:tcMar>
              <w:top w:w="120" w:type="dxa"/>
              <w:left w:w="60" w:type="dxa"/>
              <w:bottom w:w="120" w:type="dxa"/>
              <w:right w:w="60" w:type="dxa"/>
            </w:tcMar>
            <w:vAlign w:val="center"/>
          </w:tcPr>
          <w:p w14:paraId="67C83F2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刘静、邓中山、蔡昌礼、周颖、杨泽俊、朱家军等</w:t>
            </w:r>
          </w:p>
        </w:tc>
        <w:tc>
          <w:tcPr>
            <w:tcW w:w="0" w:type="auto"/>
            <w:shd w:val="clear" w:color="auto" w:fill="auto"/>
            <w:tcMar>
              <w:top w:w="120" w:type="dxa"/>
              <w:left w:w="60" w:type="dxa"/>
              <w:bottom w:w="120" w:type="dxa"/>
              <w:right w:w="60" w:type="dxa"/>
            </w:tcMar>
            <w:vAlign w:val="center"/>
          </w:tcPr>
          <w:p w14:paraId="24F4066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现行</w:t>
            </w:r>
          </w:p>
        </w:tc>
      </w:tr>
      <w:tr w14:paraId="36B7B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15768B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37FE694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6B14F4B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一种热界面材料及其制造方法</w:t>
            </w:r>
          </w:p>
        </w:tc>
        <w:tc>
          <w:tcPr>
            <w:tcW w:w="0" w:type="auto"/>
            <w:shd w:val="clear" w:color="auto" w:fill="auto"/>
            <w:tcMar>
              <w:top w:w="120" w:type="dxa"/>
              <w:left w:w="60" w:type="dxa"/>
              <w:bottom w:w="120" w:type="dxa"/>
              <w:right w:w="60" w:type="dxa"/>
            </w:tcMar>
            <w:vAlign w:val="center"/>
          </w:tcPr>
          <w:p w14:paraId="29E087F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中国科学院理化技术研究所、云南中宣液态金属科技有限公司</w:t>
            </w:r>
          </w:p>
        </w:tc>
        <w:tc>
          <w:tcPr>
            <w:tcW w:w="0" w:type="auto"/>
            <w:shd w:val="clear" w:color="auto" w:fill="auto"/>
            <w:tcMar>
              <w:top w:w="120" w:type="dxa"/>
              <w:left w:w="60" w:type="dxa"/>
              <w:bottom w:w="120" w:type="dxa"/>
              <w:right w:w="60" w:type="dxa"/>
            </w:tcMar>
            <w:vAlign w:val="center"/>
          </w:tcPr>
          <w:p w14:paraId="0738895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高云霞、刘静</w:t>
            </w:r>
          </w:p>
        </w:tc>
        <w:tc>
          <w:tcPr>
            <w:tcW w:w="0" w:type="auto"/>
            <w:shd w:val="clear" w:color="auto" w:fill="auto"/>
            <w:tcMar>
              <w:top w:w="120" w:type="dxa"/>
              <w:left w:w="60" w:type="dxa"/>
              <w:bottom w:w="120" w:type="dxa"/>
              <w:right w:w="60" w:type="dxa"/>
            </w:tcMar>
            <w:vAlign w:val="center"/>
          </w:tcPr>
          <w:p w14:paraId="562BC99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5A4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2AA929E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75B7C70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354CB48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含有液态金属的电路板的封装结构、封装方法和电路板</w:t>
            </w:r>
          </w:p>
        </w:tc>
        <w:tc>
          <w:tcPr>
            <w:tcW w:w="0" w:type="auto"/>
            <w:shd w:val="clear" w:color="auto" w:fill="auto"/>
            <w:tcMar>
              <w:top w:w="120" w:type="dxa"/>
              <w:left w:w="60" w:type="dxa"/>
              <w:bottom w:w="120" w:type="dxa"/>
              <w:right w:w="60" w:type="dxa"/>
            </w:tcMar>
            <w:vAlign w:val="center"/>
          </w:tcPr>
          <w:p w14:paraId="184C74D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云南中宣液态金属科技有限公司</w:t>
            </w:r>
          </w:p>
        </w:tc>
        <w:tc>
          <w:tcPr>
            <w:tcW w:w="0" w:type="auto"/>
            <w:shd w:val="clear" w:color="auto" w:fill="auto"/>
            <w:tcMar>
              <w:top w:w="120" w:type="dxa"/>
              <w:left w:w="60" w:type="dxa"/>
              <w:bottom w:w="120" w:type="dxa"/>
              <w:right w:w="60" w:type="dxa"/>
            </w:tcMar>
            <w:vAlign w:val="center"/>
          </w:tcPr>
          <w:p w14:paraId="2999379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耿成都、蔡昌礼、杜旺丽、安健平、王建、唐会芳、吴仕选、杨振民</w:t>
            </w:r>
          </w:p>
        </w:tc>
        <w:tc>
          <w:tcPr>
            <w:tcW w:w="0" w:type="auto"/>
            <w:shd w:val="clear" w:color="auto" w:fill="auto"/>
            <w:tcMar>
              <w:top w:w="120" w:type="dxa"/>
              <w:left w:w="60" w:type="dxa"/>
              <w:bottom w:w="120" w:type="dxa"/>
              <w:right w:w="60" w:type="dxa"/>
            </w:tcMar>
            <w:vAlign w:val="center"/>
          </w:tcPr>
          <w:p w14:paraId="6C81784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CB2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77E82A7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581C794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0FD69B6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一种液态金属热界面材料及其制备方法和应用</w:t>
            </w:r>
          </w:p>
        </w:tc>
        <w:tc>
          <w:tcPr>
            <w:tcW w:w="0" w:type="auto"/>
            <w:shd w:val="clear" w:color="auto" w:fill="auto"/>
            <w:tcMar>
              <w:top w:w="120" w:type="dxa"/>
              <w:left w:w="60" w:type="dxa"/>
              <w:bottom w:w="120" w:type="dxa"/>
              <w:right w:w="60" w:type="dxa"/>
            </w:tcMar>
            <w:vAlign w:val="center"/>
          </w:tcPr>
          <w:p w14:paraId="1A35BAB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云南靖创液态金属热控技术研发有限公司</w:t>
            </w:r>
          </w:p>
        </w:tc>
        <w:tc>
          <w:tcPr>
            <w:tcW w:w="0" w:type="auto"/>
            <w:shd w:val="clear" w:color="auto" w:fill="auto"/>
            <w:tcMar>
              <w:top w:w="120" w:type="dxa"/>
              <w:left w:w="60" w:type="dxa"/>
              <w:bottom w:w="120" w:type="dxa"/>
              <w:right w:w="60" w:type="dxa"/>
            </w:tcMar>
            <w:vAlign w:val="center"/>
          </w:tcPr>
          <w:p w14:paraId="3A05C0B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任文兵、张海洋、鄢顺才、何霄、盛磊、刘静</w:t>
            </w:r>
          </w:p>
        </w:tc>
        <w:tc>
          <w:tcPr>
            <w:tcW w:w="0" w:type="auto"/>
            <w:shd w:val="clear" w:color="auto" w:fill="auto"/>
            <w:tcMar>
              <w:top w:w="120" w:type="dxa"/>
              <w:left w:w="60" w:type="dxa"/>
              <w:bottom w:w="120" w:type="dxa"/>
              <w:right w:w="60" w:type="dxa"/>
            </w:tcMar>
            <w:vAlign w:val="center"/>
          </w:tcPr>
          <w:p w14:paraId="031DAC0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83A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6EB47C6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188DC6B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009460A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一种液态金属液滴形成装置</w:t>
            </w:r>
          </w:p>
        </w:tc>
        <w:tc>
          <w:tcPr>
            <w:tcW w:w="0" w:type="auto"/>
            <w:shd w:val="clear" w:color="auto" w:fill="auto"/>
            <w:tcMar>
              <w:top w:w="120" w:type="dxa"/>
              <w:left w:w="60" w:type="dxa"/>
              <w:bottom w:w="120" w:type="dxa"/>
              <w:right w:w="60" w:type="dxa"/>
            </w:tcMar>
            <w:vAlign w:val="center"/>
          </w:tcPr>
          <w:p w14:paraId="06753E9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云南科威液态金属谷研发有限公司、云南中宣液态金属科技有限公司</w:t>
            </w:r>
          </w:p>
        </w:tc>
        <w:tc>
          <w:tcPr>
            <w:tcW w:w="0" w:type="auto"/>
            <w:shd w:val="clear" w:color="auto" w:fill="auto"/>
            <w:tcMar>
              <w:top w:w="120" w:type="dxa"/>
              <w:left w:w="60" w:type="dxa"/>
              <w:bottom w:w="120" w:type="dxa"/>
              <w:right w:w="60" w:type="dxa"/>
            </w:tcMar>
            <w:vAlign w:val="center"/>
          </w:tcPr>
          <w:p w14:paraId="726EC0E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张俊、郭文波、蔡昌礼、邓中山</w:t>
            </w:r>
          </w:p>
        </w:tc>
        <w:tc>
          <w:tcPr>
            <w:tcW w:w="0" w:type="auto"/>
            <w:shd w:val="clear" w:color="auto" w:fill="auto"/>
            <w:tcMar>
              <w:top w:w="120" w:type="dxa"/>
              <w:left w:w="60" w:type="dxa"/>
              <w:bottom w:w="120" w:type="dxa"/>
              <w:right w:w="60" w:type="dxa"/>
            </w:tcMar>
            <w:vAlign w:val="center"/>
          </w:tcPr>
          <w:p w14:paraId="5502031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1759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4B060C1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1857112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3C4E6F9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一种液态金属材料基因编辑方法</w:t>
            </w:r>
          </w:p>
        </w:tc>
        <w:tc>
          <w:tcPr>
            <w:tcW w:w="0" w:type="auto"/>
            <w:shd w:val="clear" w:color="auto" w:fill="auto"/>
            <w:tcMar>
              <w:top w:w="120" w:type="dxa"/>
              <w:left w:w="60" w:type="dxa"/>
              <w:bottom w:w="120" w:type="dxa"/>
              <w:right w:w="60" w:type="dxa"/>
            </w:tcMar>
            <w:vAlign w:val="center"/>
          </w:tcPr>
          <w:p w14:paraId="6ED1BD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云南科威液态金属谷研发有限公司</w:t>
            </w:r>
          </w:p>
        </w:tc>
        <w:tc>
          <w:tcPr>
            <w:tcW w:w="0" w:type="auto"/>
            <w:shd w:val="clear" w:color="auto" w:fill="auto"/>
            <w:tcMar>
              <w:top w:w="120" w:type="dxa"/>
              <w:left w:w="60" w:type="dxa"/>
              <w:bottom w:w="120" w:type="dxa"/>
              <w:right w:w="60" w:type="dxa"/>
            </w:tcMar>
            <w:vAlign w:val="center"/>
          </w:tcPr>
          <w:p w14:paraId="4F0072D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王磊、刘静</w:t>
            </w:r>
          </w:p>
        </w:tc>
        <w:tc>
          <w:tcPr>
            <w:tcW w:w="0" w:type="auto"/>
            <w:shd w:val="clear" w:color="auto" w:fill="auto"/>
            <w:tcMar>
              <w:top w:w="120" w:type="dxa"/>
              <w:left w:w="60" w:type="dxa"/>
              <w:bottom w:w="120" w:type="dxa"/>
              <w:right w:w="60" w:type="dxa"/>
            </w:tcMar>
            <w:vAlign w:val="center"/>
          </w:tcPr>
          <w:p w14:paraId="36C61C1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5CE8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7CAB7CE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5020FBF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3D442DC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一种室温液态金属高通量样品制备装置</w:t>
            </w:r>
          </w:p>
        </w:tc>
        <w:tc>
          <w:tcPr>
            <w:tcW w:w="0" w:type="auto"/>
            <w:shd w:val="clear" w:color="auto" w:fill="auto"/>
            <w:tcMar>
              <w:top w:w="120" w:type="dxa"/>
              <w:left w:w="60" w:type="dxa"/>
              <w:bottom w:w="120" w:type="dxa"/>
              <w:right w:w="60" w:type="dxa"/>
            </w:tcMar>
            <w:vAlign w:val="center"/>
          </w:tcPr>
          <w:p w14:paraId="091A0EA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云南中宣液态金属科技有限公司</w:t>
            </w:r>
          </w:p>
        </w:tc>
        <w:tc>
          <w:tcPr>
            <w:tcW w:w="0" w:type="auto"/>
            <w:shd w:val="clear" w:color="auto" w:fill="auto"/>
            <w:tcMar>
              <w:top w:w="120" w:type="dxa"/>
              <w:left w:w="60" w:type="dxa"/>
              <w:bottom w:w="120" w:type="dxa"/>
              <w:right w:w="60" w:type="dxa"/>
            </w:tcMar>
            <w:vAlign w:val="center"/>
          </w:tcPr>
          <w:p w14:paraId="1DA6E4C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蔡昌、王迪、张季、刘大仲、石玉龙、杨应宝、杨泽俊</w:t>
            </w:r>
          </w:p>
        </w:tc>
        <w:tc>
          <w:tcPr>
            <w:tcW w:w="0" w:type="auto"/>
            <w:shd w:val="clear" w:color="auto" w:fill="auto"/>
            <w:tcMar>
              <w:top w:w="120" w:type="dxa"/>
              <w:left w:w="60" w:type="dxa"/>
              <w:bottom w:w="120" w:type="dxa"/>
              <w:right w:w="60" w:type="dxa"/>
            </w:tcMar>
            <w:vAlign w:val="center"/>
          </w:tcPr>
          <w:p w14:paraId="43CFD80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7ED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2400688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0555DD8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0BC7059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一种向液态金属中掺杂微纳米颗粒的方法及其应用</w:t>
            </w:r>
          </w:p>
        </w:tc>
        <w:tc>
          <w:tcPr>
            <w:tcW w:w="0" w:type="auto"/>
            <w:shd w:val="clear" w:color="auto" w:fill="auto"/>
            <w:tcMar>
              <w:top w:w="120" w:type="dxa"/>
              <w:left w:w="60" w:type="dxa"/>
              <w:bottom w:w="120" w:type="dxa"/>
              <w:right w:w="60" w:type="dxa"/>
            </w:tcMar>
            <w:vAlign w:val="center"/>
          </w:tcPr>
          <w:p w14:paraId="79B1248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云南科威液态金属谷研发有限公司、云南中宣液态金属科技有限公司</w:t>
            </w:r>
          </w:p>
        </w:tc>
        <w:tc>
          <w:tcPr>
            <w:tcW w:w="0" w:type="auto"/>
            <w:shd w:val="clear" w:color="auto" w:fill="auto"/>
            <w:tcMar>
              <w:top w:w="120" w:type="dxa"/>
              <w:left w:w="60" w:type="dxa"/>
              <w:bottom w:w="120" w:type="dxa"/>
              <w:right w:w="60" w:type="dxa"/>
            </w:tcMar>
            <w:vAlign w:val="center"/>
          </w:tcPr>
          <w:p w14:paraId="748BD0C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汤剑波、刘静</w:t>
            </w:r>
          </w:p>
        </w:tc>
        <w:tc>
          <w:tcPr>
            <w:tcW w:w="0" w:type="auto"/>
            <w:shd w:val="clear" w:color="auto" w:fill="auto"/>
            <w:tcMar>
              <w:top w:w="120" w:type="dxa"/>
              <w:left w:w="60" w:type="dxa"/>
              <w:bottom w:w="120" w:type="dxa"/>
              <w:right w:w="60" w:type="dxa"/>
            </w:tcMar>
            <w:vAlign w:val="center"/>
          </w:tcPr>
          <w:p w14:paraId="5961061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5B49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1414D23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70FD981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56D2EDF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一种液态金属绝缘导热材料及其制备方法</w:t>
            </w:r>
          </w:p>
        </w:tc>
        <w:tc>
          <w:tcPr>
            <w:tcW w:w="0" w:type="auto"/>
            <w:shd w:val="clear" w:color="auto" w:fill="auto"/>
            <w:tcMar>
              <w:top w:w="120" w:type="dxa"/>
              <w:left w:w="60" w:type="dxa"/>
              <w:bottom w:w="120" w:type="dxa"/>
              <w:right w:w="60" w:type="dxa"/>
            </w:tcMar>
            <w:vAlign w:val="center"/>
          </w:tcPr>
          <w:p w14:paraId="062D6E1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云南靖创液态金属热控技术研发有限公司</w:t>
            </w:r>
          </w:p>
        </w:tc>
        <w:tc>
          <w:tcPr>
            <w:tcW w:w="0" w:type="auto"/>
            <w:shd w:val="clear" w:color="auto" w:fill="auto"/>
            <w:tcMar>
              <w:top w:w="120" w:type="dxa"/>
              <w:left w:w="60" w:type="dxa"/>
              <w:bottom w:w="120" w:type="dxa"/>
              <w:right w:w="60" w:type="dxa"/>
            </w:tcMar>
            <w:vAlign w:val="center"/>
          </w:tcPr>
          <w:p w14:paraId="7F54A71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任文兵、张海洋、鄢顺才、何霄、盛磊、刘静</w:t>
            </w:r>
          </w:p>
        </w:tc>
        <w:tc>
          <w:tcPr>
            <w:tcW w:w="0" w:type="auto"/>
            <w:shd w:val="clear" w:color="auto" w:fill="auto"/>
            <w:tcMar>
              <w:top w:w="120" w:type="dxa"/>
              <w:left w:w="60" w:type="dxa"/>
              <w:bottom w:w="120" w:type="dxa"/>
              <w:right w:w="60" w:type="dxa"/>
            </w:tcMar>
            <w:vAlign w:val="center"/>
          </w:tcPr>
          <w:p w14:paraId="2D6518C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9111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exact"/>
        </w:trPr>
        <w:tc>
          <w:tcPr>
            <w:tcW w:w="0" w:type="auto"/>
            <w:shd w:val="clear" w:color="auto" w:fill="auto"/>
            <w:tcMar>
              <w:top w:w="120" w:type="dxa"/>
              <w:left w:w="60" w:type="dxa"/>
              <w:bottom w:w="120" w:type="dxa"/>
              <w:right w:w="60" w:type="dxa"/>
            </w:tcMar>
            <w:vAlign w:val="center"/>
          </w:tcPr>
          <w:p w14:paraId="486083A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0CBF64B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22ECD8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与镓基液态金属配合使用的金属结构件及其制法和应用</w:t>
            </w:r>
          </w:p>
        </w:tc>
        <w:tc>
          <w:tcPr>
            <w:tcW w:w="0" w:type="auto"/>
            <w:shd w:val="clear" w:color="auto" w:fill="auto"/>
            <w:tcMar>
              <w:top w:w="120" w:type="dxa"/>
              <w:left w:w="60" w:type="dxa"/>
              <w:bottom w:w="120" w:type="dxa"/>
              <w:right w:w="60" w:type="dxa"/>
            </w:tcMar>
            <w:vAlign w:val="center"/>
          </w:tcPr>
          <w:p w14:paraId="525BDCF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云南中宣液态金属科技有限公司、云南科威液态金属谷研发有限公司</w:t>
            </w:r>
          </w:p>
        </w:tc>
        <w:tc>
          <w:tcPr>
            <w:tcW w:w="0" w:type="auto"/>
            <w:shd w:val="clear" w:color="auto" w:fill="auto"/>
            <w:tcMar>
              <w:top w:w="120" w:type="dxa"/>
              <w:left w:w="60" w:type="dxa"/>
              <w:bottom w:w="120" w:type="dxa"/>
              <w:right w:w="60" w:type="dxa"/>
            </w:tcMar>
            <w:vAlign w:val="center"/>
          </w:tcPr>
          <w:p w14:paraId="0E8D2F0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蔡昌礼、耿成都、陈道通、安健平、杜旺丽、唐会芳、张季</w:t>
            </w:r>
          </w:p>
        </w:tc>
        <w:tc>
          <w:tcPr>
            <w:tcW w:w="0" w:type="auto"/>
            <w:shd w:val="clear" w:color="auto" w:fill="auto"/>
            <w:tcMar>
              <w:top w:w="120" w:type="dxa"/>
              <w:left w:w="60" w:type="dxa"/>
              <w:bottom w:w="120" w:type="dxa"/>
              <w:right w:w="60" w:type="dxa"/>
            </w:tcMar>
            <w:vAlign w:val="center"/>
          </w:tcPr>
          <w:p w14:paraId="463933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3EBFC3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52"/>
        <w:gridCol w:w="1436"/>
        <w:gridCol w:w="1105"/>
        <w:gridCol w:w="1512"/>
        <w:gridCol w:w="986"/>
        <w:gridCol w:w="618"/>
        <w:gridCol w:w="683"/>
        <w:gridCol w:w="671"/>
        <w:gridCol w:w="1512"/>
        <w:gridCol w:w="418"/>
        <w:gridCol w:w="617"/>
      </w:tblGrid>
      <w:tr w14:paraId="385C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11" w:hRule="atLeast"/>
          <w:tblHeader/>
        </w:trPr>
        <w:tc>
          <w:tcPr>
            <w:tcW w:w="0" w:type="auto"/>
            <w:shd w:val="clear" w:color="auto" w:fill="F8F8F8"/>
            <w:tcMar>
              <w:top w:w="60" w:type="dxa"/>
              <w:left w:w="60" w:type="dxa"/>
              <w:bottom w:w="60" w:type="dxa"/>
              <w:right w:w="60" w:type="dxa"/>
            </w:tcMar>
            <w:vAlign w:val="center"/>
          </w:tcPr>
          <w:p w14:paraId="40E7B18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27FC336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7B90FE0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7D37F36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73F8A85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年卷页码（xx年xx卷xx页）</w:t>
            </w:r>
          </w:p>
        </w:tc>
        <w:tc>
          <w:tcPr>
            <w:tcW w:w="0" w:type="auto"/>
            <w:shd w:val="clear" w:color="auto" w:fill="F8F8F8"/>
            <w:tcMar>
              <w:top w:w="60" w:type="dxa"/>
              <w:left w:w="60" w:type="dxa"/>
              <w:bottom w:w="60" w:type="dxa"/>
              <w:right w:w="60" w:type="dxa"/>
            </w:tcMar>
            <w:vAlign w:val="center"/>
          </w:tcPr>
          <w:p w14:paraId="730B2A5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发表时间</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（年月日）</w:t>
            </w:r>
          </w:p>
        </w:tc>
        <w:tc>
          <w:tcPr>
            <w:tcW w:w="0" w:type="auto"/>
            <w:shd w:val="clear" w:color="auto" w:fill="F8F8F8"/>
            <w:tcMar>
              <w:top w:w="60" w:type="dxa"/>
              <w:left w:w="60" w:type="dxa"/>
              <w:bottom w:w="60" w:type="dxa"/>
              <w:right w:w="60" w:type="dxa"/>
            </w:tcMar>
            <w:vAlign w:val="center"/>
          </w:tcPr>
          <w:p w14:paraId="2384167D">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51D0BBA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293361A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2D82CC1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224C533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5643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CA6778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6917EDE8">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Highperformanceliquidmetalthermalinterfacematerials</w:t>
            </w:r>
          </w:p>
        </w:tc>
        <w:tc>
          <w:tcPr>
            <w:tcW w:w="0" w:type="auto"/>
            <w:shd w:val="clear" w:color="auto" w:fill="auto"/>
            <w:tcMar>
              <w:top w:w="120" w:type="dxa"/>
              <w:left w:w="60" w:type="dxa"/>
              <w:bottom w:w="120" w:type="dxa"/>
              <w:right w:w="60" w:type="dxa"/>
            </w:tcMar>
            <w:vAlign w:val="center"/>
          </w:tcPr>
          <w:p w14:paraId="699732FA">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NANOTECHNOLOGY</w:t>
            </w:r>
          </w:p>
        </w:tc>
        <w:tc>
          <w:tcPr>
            <w:tcW w:w="0" w:type="auto"/>
            <w:shd w:val="clear" w:color="auto" w:fill="auto"/>
            <w:tcMar>
              <w:top w:w="120" w:type="dxa"/>
              <w:left w:w="60" w:type="dxa"/>
              <w:bottom w:w="120" w:type="dxa"/>
              <w:right w:w="60" w:type="dxa"/>
            </w:tcMar>
            <w:vAlign w:val="center"/>
          </w:tcPr>
          <w:p w14:paraId="775A507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ChenSen,DengZhongshan,LiuJing</w:t>
            </w:r>
          </w:p>
        </w:tc>
        <w:tc>
          <w:tcPr>
            <w:tcW w:w="0" w:type="auto"/>
            <w:shd w:val="clear" w:color="auto" w:fill="auto"/>
            <w:tcMar>
              <w:top w:w="120" w:type="dxa"/>
              <w:left w:w="60" w:type="dxa"/>
              <w:bottom w:w="120" w:type="dxa"/>
              <w:right w:w="60" w:type="dxa"/>
            </w:tcMar>
            <w:vAlign w:val="center"/>
          </w:tcPr>
          <w:p w14:paraId="3BFAFB6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32(2021)092001(11pp)</w:t>
            </w:r>
          </w:p>
        </w:tc>
        <w:tc>
          <w:tcPr>
            <w:tcW w:w="0" w:type="auto"/>
            <w:shd w:val="clear" w:color="auto" w:fill="auto"/>
            <w:tcMar>
              <w:top w:w="120" w:type="dxa"/>
              <w:left w:w="60" w:type="dxa"/>
              <w:bottom w:w="120" w:type="dxa"/>
              <w:right w:w="60" w:type="dxa"/>
            </w:tcMar>
            <w:vAlign w:val="center"/>
          </w:tcPr>
          <w:p w14:paraId="57CAB4F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2020-12-08</w:t>
            </w:r>
          </w:p>
        </w:tc>
        <w:tc>
          <w:tcPr>
            <w:tcW w:w="0" w:type="auto"/>
            <w:shd w:val="clear" w:color="auto" w:fill="auto"/>
            <w:tcMar>
              <w:top w:w="120" w:type="dxa"/>
              <w:left w:w="60" w:type="dxa"/>
              <w:bottom w:w="120" w:type="dxa"/>
              <w:right w:w="60" w:type="dxa"/>
            </w:tcMar>
            <w:vAlign w:val="center"/>
          </w:tcPr>
          <w:p w14:paraId="67FB069F">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LiuJing</w:t>
            </w:r>
          </w:p>
        </w:tc>
        <w:tc>
          <w:tcPr>
            <w:tcW w:w="0" w:type="auto"/>
            <w:shd w:val="clear" w:color="auto" w:fill="auto"/>
            <w:tcMar>
              <w:top w:w="120" w:type="dxa"/>
              <w:left w:w="60" w:type="dxa"/>
              <w:bottom w:w="120" w:type="dxa"/>
              <w:right w:w="60" w:type="dxa"/>
            </w:tcMar>
            <w:vAlign w:val="center"/>
          </w:tcPr>
          <w:p w14:paraId="714AB2A2">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ChenSen</w:t>
            </w:r>
          </w:p>
        </w:tc>
        <w:tc>
          <w:tcPr>
            <w:tcW w:w="0" w:type="auto"/>
            <w:shd w:val="clear" w:color="auto" w:fill="auto"/>
            <w:tcMar>
              <w:top w:w="120" w:type="dxa"/>
              <w:left w:w="60" w:type="dxa"/>
              <w:bottom w:w="120" w:type="dxa"/>
              <w:right w:w="60" w:type="dxa"/>
            </w:tcMar>
            <w:vAlign w:val="center"/>
          </w:tcPr>
          <w:p w14:paraId="51419CFF">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ChenSen,DengZhongshan,LiuJing</w:t>
            </w:r>
          </w:p>
        </w:tc>
        <w:tc>
          <w:tcPr>
            <w:tcW w:w="0" w:type="auto"/>
            <w:shd w:val="clear" w:color="auto" w:fill="auto"/>
            <w:tcMar>
              <w:top w:w="120" w:type="dxa"/>
              <w:left w:w="60" w:type="dxa"/>
              <w:bottom w:w="120" w:type="dxa"/>
              <w:right w:w="60" w:type="dxa"/>
            </w:tcMar>
            <w:vAlign w:val="center"/>
          </w:tcPr>
          <w:p w14:paraId="36CDBAAC">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78E1A28F">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8EE2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889704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7AFE37D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Metallicbond-enabledWettingBehaviorattheLiquidGa/CuGa2interfaces</w:t>
            </w:r>
          </w:p>
        </w:tc>
        <w:tc>
          <w:tcPr>
            <w:tcW w:w="0" w:type="auto"/>
            <w:shd w:val="clear" w:color="auto" w:fill="auto"/>
            <w:tcMar>
              <w:top w:w="120" w:type="dxa"/>
              <w:left w:w="60" w:type="dxa"/>
              <w:bottom w:w="120" w:type="dxa"/>
              <w:right w:w="60" w:type="dxa"/>
            </w:tcMar>
            <w:vAlign w:val="center"/>
          </w:tcPr>
          <w:p w14:paraId="66FC085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ACSAppliedMaterials&amp;Interfaces</w:t>
            </w:r>
          </w:p>
        </w:tc>
        <w:tc>
          <w:tcPr>
            <w:tcW w:w="0" w:type="auto"/>
            <w:shd w:val="clear" w:color="auto" w:fill="auto"/>
            <w:tcMar>
              <w:top w:w="120" w:type="dxa"/>
              <w:left w:w="60" w:type="dxa"/>
              <w:bottom w:w="120" w:type="dxa"/>
              <w:right w:w="60" w:type="dxa"/>
            </w:tcMar>
            <w:vAlign w:val="center"/>
          </w:tcPr>
          <w:p w14:paraId="5128E63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CuiYuntao,LiangFei,YangZhenze,XuShuo,ZhaoXi,DingYujie,LinZheshuaiandLiuJing</w:t>
            </w:r>
          </w:p>
        </w:tc>
        <w:tc>
          <w:tcPr>
            <w:tcW w:w="0" w:type="auto"/>
            <w:shd w:val="clear" w:color="auto" w:fill="auto"/>
            <w:tcMar>
              <w:top w:w="120" w:type="dxa"/>
              <w:left w:w="60" w:type="dxa"/>
              <w:bottom w:w="120" w:type="dxa"/>
              <w:right w:w="60" w:type="dxa"/>
            </w:tcMar>
            <w:vAlign w:val="center"/>
          </w:tcPr>
          <w:p w14:paraId="35F5D76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2018,10(11):9203-9210</w:t>
            </w:r>
          </w:p>
        </w:tc>
        <w:tc>
          <w:tcPr>
            <w:tcW w:w="0" w:type="auto"/>
            <w:shd w:val="clear" w:color="auto" w:fill="auto"/>
            <w:tcMar>
              <w:top w:w="120" w:type="dxa"/>
              <w:left w:w="60" w:type="dxa"/>
              <w:bottom w:w="120" w:type="dxa"/>
              <w:right w:w="60" w:type="dxa"/>
            </w:tcMar>
            <w:vAlign w:val="center"/>
          </w:tcPr>
          <w:p w14:paraId="03DC13A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2018-03-06</w:t>
            </w:r>
          </w:p>
        </w:tc>
        <w:tc>
          <w:tcPr>
            <w:tcW w:w="0" w:type="auto"/>
            <w:shd w:val="clear" w:color="auto" w:fill="auto"/>
            <w:tcMar>
              <w:top w:w="120" w:type="dxa"/>
              <w:left w:w="60" w:type="dxa"/>
              <w:bottom w:w="120" w:type="dxa"/>
              <w:right w:w="60" w:type="dxa"/>
            </w:tcMar>
            <w:vAlign w:val="center"/>
          </w:tcPr>
          <w:p w14:paraId="5D5AF31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LiuJing</w:t>
            </w:r>
          </w:p>
        </w:tc>
        <w:tc>
          <w:tcPr>
            <w:tcW w:w="0" w:type="auto"/>
            <w:shd w:val="clear" w:color="auto" w:fill="auto"/>
            <w:tcMar>
              <w:top w:w="120" w:type="dxa"/>
              <w:left w:w="60" w:type="dxa"/>
              <w:bottom w:w="120" w:type="dxa"/>
              <w:right w:w="60" w:type="dxa"/>
            </w:tcMar>
            <w:vAlign w:val="center"/>
          </w:tcPr>
          <w:p w14:paraId="330CC03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CuiYuntao</w:t>
            </w:r>
          </w:p>
        </w:tc>
        <w:tc>
          <w:tcPr>
            <w:tcW w:w="0" w:type="auto"/>
            <w:shd w:val="clear" w:color="auto" w:fill="auto"/>
            <w:tcMar>
              <w:top w:w="120" w:type="dxa"/>
              <w:left w:w="60" w:type="dxa"/>
              <w:bottom w:w="120" w:type="dxa"/>
              <w:right w:w="60" w:type="dxa"/>
            </w:tcMar>
            <w:vAlign w:val="center"/>
          </w:tcPr>
          <w:p w14:paraId="4262946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CuiYuntao,LiangFei,YangZhenze,XuShuo,ZhaoXi,DingYujie,LinZheshuaiandLiuJing</w:t>
            </w:r>
          </w:p>
        </w:tc>
        <w:tc>
          <w:tcPr>
            <w:tcW w:w="0" w:type="auto"/>
            <w:shd w:val="clear" w:color="auto" w:fill="auto"/>
            <w:tcMar>
              <w:top w:w="120" w:type="dxa"/>
              <w:left w:w="60" w:type="dxa"/>
              <w:bottom w:w="120" w:type="dxa"/>
              <w:right w:w="60" w:type="dxa"/>
            </w:tcMar>
            <w:vAlign w:val="center"/>
          </w:tcPr>
          <w:p w14:paraId="62226639">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4DC35CF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2015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755DE7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F10E86D">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LiquidMetalComposites</w:t>
            </w:r>
          </w:p>
        </w:tc>
        <w:tc>
          <w:tcPr>
            <w:tcW w:w="0" w:type="auto"/>
            <w:shd w:val="clear" w:color="auto" w:fill="auto"/>
            <w:tcMar>
              <w:top w:w="120" w:type="dxa"/>
              <w:left w:w="60" w:type="dxa"/>
              <w:bottom w:w="120" w:type="dxa"/>
              <w:right w:w="60" w:type="dxa"/>
            </w:tcMar>
            <w:vAlign w:val="center"/>
          </w:tcPr>
          <w:p w14:paraId="31D66272">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Matter</w:t>
            </w:r>
          </w:p>
        </w:tc>
        <w:tc>
          <w:tcPr>
            <w:tcW w:w="0" w:type="auto"/>
            <w:shd w:val="clear" w:color="auto" w:fill="auto"/>
            <w:tcMar>
              <w:top w:w="120" w:type="dxa"/>
              <w:left w:w="60" w:type="dxa"/>
              <w:bottom w:w="120" w:type="dxa"/>
              <w:right w:w="60" w:type="dxa"/>
            </w:tcMar>
            <w:vAlign w:val="center"/>
          </w:tcPr>
          <w:p w14:paraId="54FB0B5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ChenSen,WangHong-Zhang,ZhaoRui-Qi,RaoWei,LiuJin</w:t>
            </w:r>
          </w:p>
        </w:tc>
        <w:tc>
          <w:tcPr>
            <w:tcW w:w="0" w:type="auto"/>
            <w:shd w:val="clear" w:color="auto" w:fill="auto"/>
            <w:tcMar>
              <w:top w:w="120" w:type="dxa"/>
              <w:left w:w="60" w:type="dxa"/>
              <w:bottom w:w="120" w:type="dxa"/>
              <w:right w:w="60" w:type="dxa"/>
            </w:tcMar>
            <w:vAlign w:val="center"/>
          </w:tcPr>
          <w:p w14:paraId="15289189">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2020,2(6):1446-1480</w:t>
            </w:r>
          </w:p>
        </w:tc>
        <w:tc>
          <w:tcPr>
            <w:tcW w:w="0" w:type="auto"/>
            <w:shd w:val="clear" w:color="auto" w:fill="auto"/>
            <w:tcMar>
              <w:top w:w="120" w:type="dxa"/>
              <w:left w:w="60" w:type="dxa"/>
              <w:bottom w:w="120" w:type="dxa"/>
              <w:right w:w="60" w:type="dxa"/>
            </w:tcMar>
            <w:vAlign w:val="center"/>
          </w:tcPr>
          <w:p w14:paraId="2FEFDF9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2020-06-03</w:t>
            </w:r>
          </w:p>
        </w:tc>
        <w:tc>
          <w:tcPr>
            <w:tcW w:w="0" w:type="auto"/>
            <w:shd w:val="clear" w:color="auto" w:fill="auto"/>
            <w:tcMar>
              <w:top w:w="120" w:type="dxa"/>
              <w:left w:w="60" w:type="dxa"/>
              <w:bottom w:w="120" w:type="dxa"/>
              <w:right w:w="60" w:type="dxa"/>
            </w:tcMar>
            <w:vAlign w:val="center"/>
          </w:tcPr>
          <w:p w14:paraId="195541F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LiuJing</w:t>
            </w:r>
          </w:p>
        </w:tc>
        <w:tc>
          <w:tcPr>
            <w:tcW w:w="0" w:type="auto"/>
            <w:shd w:val="clear" w:color="auto" w:fill="auto"/>
            <w:tcMar>
              <w:top w:w="120" w:type="dxa"/>
              <w:left w:w="60" w:type="dxa"/>
              <w:bottom w:w="120" w:type="dxa"/>
              <w:right w:w="60" w:type="dxa"/>
            </w:tcMar>
            <w:vAlign w:val="center"/>
          </w:tcPr>
          <w:p w14:paraId="10DD9AB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ChenSen</w:t>
            </w:r>
          </w:p>
        </w:tc>
        <w:tc>
          <w:tcPr>
            <w:tcW w:w="0" w:type="auto"/>
            <w:shd w:val="clear" w:color="auto" w:fill="auto"/>
            <w:tcMar>
              <w:top w:w="120" w:type="dxa"/>
              <w:left w:w="60" w:type="dxa"/>
              <w:bottom w:w="120" w:type="dxa"/>
              <w:right w:w="60" w:type="dxa"/>
            </w:tcMar>
            <w:vAlign w:val="center"/>
          </w:tcPr>
          <w:p w14:paraId="7590CC5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ChenSen,WangHong-Zhang,ZhaoRui-Qi,RaoWei,LiuJin</w:t>
            </w:r>
          </w:p>
        </w:tc>
        <w:tc>
          <w:tcPr>
            <w:tcW w:w="0" w:type="auto"/>
            <w:shd w:val="clear" w:color="auto" w:fill="auto"/>
            <w:tcMar>
              <w:top w:w="120" w:type="dxa"/>
              <w:left w:w="60" w:type="dxa"/>
              <w:bottom w:w="120" w:type="dxa"/>
              <w:right w:w="60" w:type="dxa"/>
            </w:tcMar>
            <w:vAlign w:val="center"/>
          </w:tcPr>
          <w:p w14:paraId="3D4C0991">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7C9D029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497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FC90C7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30EBAEF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InterfacialwettingbehaviorsofliquidGaalloys/FeGa3basedonmetallicbondinteraction</w:t>
            </w:r>
          </w:p>
        </w:tc>
        <w:tc>
          <w:tcPr>
            <w:tcW w:w="0" w:type="auto"/>
            <w:shd w:val="clear" w:color="auto" w:fill="auto"/>
            <w:tcMar>
              <w:top w:w="120" w:type="dxa"/>
              <w:left w:w="60" w:type="dxa"/>
              <w:bottom w:w="120" w:type="dxa"/>
              <w:right w:w="60" w:type="dxa"/>
            </w:tcMar>
            <w:vAlign w:val="center"/>
          </w:tcPr>
          <w:p w14:paraId="7808C4A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COLLOIDSANDSURFACESA-PHYSICOCHEMICALANDENGINEERINGASPECTS</w:t>
            </w:r>
          </w:p>
        </w:tc>
        <w:tc>
          <w:tcPr>
            <w:tcW w:w="0" w:type="auto"/>
            <w:shd w:val="clear" w:color="auto" w:fill="auto"/>
            <w:tcMar>
              <w:top w:w="120" w:type="dxa"/>
              <w:left w:w="60" w:type="dxa"/>
              <w:bottom w:w="120" w:type="dxa"/>
              <w:right w:w="60" w:type="dxa"/>
            </w:tcMar>
            <w:vAlign w:val="center"/>
          </w:tcPr>
          <w:p w14:paraId="2FA9BD3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YuntaoCui,FeiLiang,ShuoXu,YujieDing,ZheshuaiLin,JingLiu</w:t>
            </w:r>
          </w:p>
        </w:tc>
        <w:tc>
          <w:tcPr>
            <w:tcW w:w="0" w:type="auto"/>
            <w:shd w:val="clear" w:color="auto" w:fill="auto"/>
            <w:tcMar>
              <w:top w:w="120" w:type="dxa"/>
              <w:left w:w="60" w:type="dxa"/>
              <w:bottom w:w="120" w:type="dxa"/>
              <w:right w:w="60" w:type="dxa"/>
            </w:tcMar>
            <w:vAlign w:val="center"/>
          </w:tcPr>
          <w:p w14:paraId="208DA6C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ColloidsandSurfacesA569(2019)102–109</w:t>
            </w:r>
          </w:p>
        </w:tc>
        <w:tc>
          <w:tcPr>
            <w:tcW w:w="0" w:type="auto"/>
            <w:shd w:val="clear" w:color="auto" w:fill="auto"/>
            <w:tcMar>
              <w:top w:w="120" w:type="dxa"/>
              <w:left w:w="60" w:type="dxa"/>
              <w:bottom w:w="120" w:type="dxa"/>
              <w:right w:w="60" w:type="dxa"/>
            </w:tcMar>
            <w:vAlign w:val="center"/>
          </w:tcPr>
          <w:p w14:paraId="1E13DDE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2019-02-27</w:t>
            </w:r>
          </w:p>
        </w:tc>
        <w:tc>
          <w:tcPr>
            <w:tcW w:w="0" w:type="auto"/>
            <w:shd w:val="clear" w:color="auto" w:fill="auto"/>
            <w:tcMar>
              <w:top w:w="120" w:type="dxa"/>
              <w:left w:w="60" w:type="dxa"/>
              <w:bottom w:w="120" w:type="dxa"/>
              <w:right w:w="60" w:type="dxa"/>
            </w:tcMar>
            <w:vAlign w:val="center"/>
          </w:tcPr>
          <w:p w14:paraId="06F0D02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LiuJing</w:t>
            </w:r>
          </w:p>
        </w:tc>
        <w:tc>
          <w:tcPr>
            <w:tcW w:w="0" w:type="auto"/>
            <w:shd w:val="clear" w:color="auto" w:fill="auto"/>
            <w:tcMar>
              <w:top w:w="120" w:type="dxa"/>
              <w:left w:w="60" w:type="dxa"/>
              <w:bottom w:w="120" w:type="dxa"/>
              <w:right w:w="60" w:type="dxa"/>
            </w:tcMar>
            <w:vAlign w:val="center"/>
          </w:tcPr>
          <w:p w14:paraId="1D646E7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YuntaoCui</w:t>
            </w:r>
          </w:p>
        </w:tc>
        <w:tc>
          <w:tcPr>
            <w:tcW w:w="0" w:type="auto"/>
            <w:shd w:val="clear" w:color="auto" w:fill="auto"/>
            <w:tcMar>
              <w:top w:w="120" w:type="dxa"/>
              <w:left w:w="60" w:type="dxa"/>
              <w:bottom w:w="120" w:type="dxa"/>
              <w:right w:w="60" w:type="dxa"/>
            </w:tcMar>
            <w:vAlign w:val="center"/>
          </w:tcPr>
          <w:p w14:paraId="26F4AFC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YuntaoCui,FeiLiang,ShuoXu,YujieDing,ZheshuaiLin,JingLiu</w:t>
            </w:r>
          </w:p>
        </w:tc>
        <w:tc>
          <w:tcPr>
            <w:tcW w:w="0" w:type="auto"/>
            <w:shd w:val="clear" w:color="auto" w:fill="auto"/>
            <w:tcMar>
              <w:top w:w="120" w:type="dxa"/>
              <w:left w:w="60" w:type="dxa"/>
              <w:bottom w:w="120" w:type="dxa"/>
              <w:right w:w="60" w:type="dxa"/>
            </w:tcMar>
            <w:vAlign w:val="center"/>
          </w:tcPr>
          <w:p w14:paraId="065F814D">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751A355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19E9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39DBC7A">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526429D2">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Roadmaptowardsnewgenerationliquidmetalthermalinterfacematerials</w:t>
            </w:r>
          </w:p>
        </w:tc>
        <w:tc>
          <w:tcPr>
            <w:tcW w:w="0" w:type="auto"/>
            <w:shd w:val="clear" w:color="auto" w:fill="auto"/>
            <w:tcMar>
              <w:top w:w="120" w:type="dxa"/>
              <w:left w:w="60" w:type="dxa"/>
              <w:bottom w:w="120" w:type="dxa"/>
              <w:right w:w="60" w:type="dxa"/>
            </w:tcMar>
            <w:vAlign w:val="center"/>
          </w:tcPr>
          <w:p w14:paraId="2018016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ScienceChina</w:t>
            </w:r>
          </w:p>
        </w:tc>
        <w:tc>
          <w:tcPr>
            <w:tcW w:w="0" w:type="auto"/>
            <w:shd w:val="clear" w:color="auto" w:fill="auto"/>
            <w:tcMar>
              <w:top w:w="120" w:type="dxa"/>
              <w:left w:w="60" w:type="dxa"/>
              <w:bottom w:w="120" w:type="dxa"/>
              <w:right w:w="60" w:type="dxa"/>
            </w:tcMar>
            <w:vAlign w:val="center"/>
          </w:tcPr>
          <w:p w14:paraId="37F49E0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ZHANGXin，DENGZhongShan</w:t>
            </w:r>
          </w:p>
        </w:tc>
        <w:tc>
          <w:tcPr>
            <w:tcW w:w="0" w:type="auto"/>
            <w:shd w:val="clear" w:color="auto" w:fill="auto"/>
            <w:tcMar>
              <w:top w:w="120" w:type="dxa"/>
              <w:left w:w="60" w:type="dxa"/>
              <w:bottom w:w="120" w:type="dxa"/>
              <w:right w:w="60" w:type="dxa"/>
            </w:tcMar>
            <w:vAlign w:val="center"/>
          </w:tcPr>
          <w:p w14:paraId="7FC7838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June2023Vol.66No.6:1530–1550</w:t>
            </w:r>
          </w:p>
        </w:tc>
        <w:tc>
          <w:tcPr>
            <w:tcW w:w="0" w:type="auto"/>
            <w:shd w:val="clear" w:color="auto" w:fill="auto"/>
            <w:tcMar>
              <w:top w:w="120" w:type="dxa"/>
              <w:left w:w="60" w:type="dxa"/>
              <w:bottom w:w="120" w:type="dxa"/>
              <w:right w:w="60" w:type="dxa"/>
            </w:tcMar>
            <w:vAlign w:val="center"/>
          </w:tcPr>
          <w:p w14:paraId="7E3CD12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2023-05-08</w:t>
            </w:r>
          </w:p>
        </w:tc>
        <w:tc>
          <w:tcPr>
            <w:tcW w:w="0" w:type="auto"/>
            <w:shd w:val="clear" w:color="auto" w:fill="auto"/>
            <w:tcMar>
              <w:top w:w="120" w:type="dxa"/>
              <w:left w:w="60" w:type="dxa"/>
              <w:bottom w:w="120" w:type="dxa"/>
              <w:right w:w="60" w:type="dxa"/>
            </w:tcMar>
            <w:vAlign w:val="center"/>
          </w:tcPr>
          <w:p w14:paraId="7CA32635">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DENGZhongShan</w:t>
            </w:r>
          </w:p>
        </w:tc>
        <w:tc>
          <w:tcPr>
            <w:tcW w:w="0" w:type="auto"/>
            <w:shd w:val="clear" w:color="auto" w:fill="auto"/>
            <w:tcMar>
              <w:top w:w="120" w:type="dxa"/>
              <w:left w:w="60" w:type="dxa"/>
              <w:bottom w:w="120" w:type="dxa"/>
              <w:right w:w="60" w:type="dxa"/>
            </w:tcMar>
            <w:vAlign w:val="center"/>
          </w:tcPr>
          <w:p w14:paraId="4C0A489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ZHANGXin</w:t>
            </w:r>
          </w:p>
        </w:tc>
        <w:tc>
          <w:tcPr>
            <w:tcW w:w="0" w:type="auto"/>
            <w:shd w:val="clear" w:color="auto" w:fill="auto"/>
            <w:tcMar>
              <w:top w:w="120" w:type="dxa"/>
              <w:left w:w="60" w:type="dxa"/>
              <w:bottom w:w="120" w:type="dxa"/>
              <w:right w:w="60" w:type="dxa"/>
            </w:tcMar>
            <w:vAlign w:val="center"/>
          </w:tcPr>
          <w:p w14:paraId="57C759E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ZHANGXin，DENGZhongShan</w:t>
            </w:r>
          </w:p>
        </w:tc>
        <w:tc>
          <w:tcPr>
            <w:tcW w:w="0" w:type="auto"/>
            <w:shd w:val="clear" w:color="auto" w:fill="auto"/>
            <w:tcMar>
              <w:top w:w="120" w:type="dxa"/>
              <w:left w:w="60" w:type="dxa"/>
              <w:bottom w:w="120" w:type="dxa"/>
              <w:right w:w="60" w:type="dxa"/>
            </w:tcMar>
            <w:vAlign w:val="center"/>
          </w:tcPr>
          <w:p w14:paraId="17C55BFD">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4C4ABDEF">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933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98E02E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371D053A">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Nanoliquidmetalforthepreparationofathermallyconductiveandelectricallyinsulatingmaterialwithhighstability</w:t>
            </w:r>
          </w:p>
        </w:tc>
        <w:tc>
          <w:tcPr>
            <w:tcW w:w="0" w:type="auto"/>
            <w:shd w:val="clear" w:color="auto" w:fill="auto"/>
            <w:tcMar>
              <w:top w:w="120" w:type="dxa"/>
              <w:left w:w="60" w:type="dxa"/>
              <w:bottom w:w="120" w:type="dxa"/>
              <w:right w:w="60" w:type="dxa"/>
            </w:tcMar>
            <w:vAlign w:val="center"/>
          </w:tcPr>
          <w:p w14:paraId="4436AA5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RSCAdvances</w:t>
            </w:r>
          </w:p>
        </w:tc>
        <w:tc>
          <w:tcPr>
            <w:tcW w:w="0" w:type="auto"/>
            <w:shd w:val="clear" w:color="auto" w:fill="auto"/>
            <w:tcMar>
              <w:top w:w="120" w:type="dxa"/>
              <w:left w:w="60" w:type="dxa"/>
              <w:bottom w:w="120" w:type="dxa"/>
              <w:right w:w="60" w:type="dxa"/>
            </w:tcMar>
            <w:vAlign w:val="center"/>
          </w:tcPr>
          <w:p w14:paraId="3386B355">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P.Fan,Z.Sun,Y.Wang,H.Chang,P.Zhang.b,S.Yao,C.Lu,W.RaoandJ.Liu</w:t>
            </w:r>
          </w:p>
        </w:tc>
        <w:tc>
          <w:tcPr>
            <w:tcW w:w="0" w:type="auto"/>
            <w:shd w:val="clear" w:color="auto" w:fill="auto"/>
            <w:tcMar>
              <w:top w:w="120" w:type="dxa"/>
              <w:left w:w="60" w:type="dxa"/>
              <w:bottom w:w="120" w:type="dxa"/>
              <w:right w:w="60" w:type="dxa"/>
            </w:tcMar>
            <w:vAlign w:val="center"/>
          </w:tcPr>
          <w:p w14:paraId="3A146FB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RSCAdv.,2018,8,16232-16242</w:t>
            </w:r>
          </w:p>
        </w:tc>
        <w:tc>
          <w:tcPr>
            <w:tcW w:w="0" w:type="auto"/>
            <w:shd w:val="clear" w:color="auto" w:fill="auto"/>
            <w:tcMar>
              <w:top w:w="120" w:type="dxa"/>
              <w:left w:w="60" w:type="dxa"/>
              <w:bottom w:w="120" w:type="dxa"/>
              <w:right w:w="60" w:type="dxa"/>
            </w:tcMar>
            <w:vAlign w:val="center"/>
          </w:tcPr>
          <w:p w14:paraId="2A8EA29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2018-04-09</w:t>
            </w:r>
          </w:p>
        </w:tc>
        <w:tc>
          <w:tcPr>
            <w:tcW w:w="0" w:type="auto"/>
            <w:shd w:val="clear" w:color="auto" w:fill="auto"/>
            <w:tcMar>
              <w:top w:w="120" w:type="dxa"/>
              <w:left w:w="60" w:type="dxa"/>
              <w:bottom w:w="120" w:type="dxa"/>
              <w:right w:w="60" w:type="dxa"/>
            </w:tcMar>
            <w:vAlign w:val="center"/>
          </w:tcPr>
          <w:p w14:paraId="0F29F3D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W.Rao</w:t>
            </w:r>
          </w:p>
        </w:tc>
        <w:tc>
          <w:tcPr>
            <w:tcW w:w="0" w:type="auto"/>
            <w:shd w:val="clear" w:color="auto" w:fill="auto"/>
            <w:tcMar>
              <w:top w:w="120" w:type="dxa"/>
              <w:left w:w="60" w:type="dxa"/>
              <w:bottom w:w="120" w:type="dxa"/>
              <w:right w:w="60" w:type="dxa"/>
            </w:tcMar>
            <w:vAlign w:val="center"/>
          </w:tcPr>
          <w:p w14:paraId="0A0359D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P.Fan</w:t>
            </w:r>
          </w:p>
        </w:tc>
        <w:tc>
          <w:tcPr>
            <w:tcW w:w="0" w:type="auto"/>
            <w:shd w:val="clear" w:color="auto" w:fill="auto"/>
            <w:tcMar>
              <w:top w:w="120" w:type="dxa"/>
              <w:left w:w="60" w:type="dxa"/>
              <w:bottom w:w="120" w:type="dxa"/>
              <w:right w:w="60" w:type="dxa"/>
            </w:tcMar>
            <w:vAlign w:val="center"/>
          </w:tcPr>
          <w:p w14:paraId="426B79C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P.Fan,Z.Sun,Y.Wang,H.Chang,P.Zhang.b,S.Yao,C.Lu,W.RaoandJ.Liu</w:t>
            </w:r>
          </w:p>
        </w:tc>
        <w:tc>
          <w:tcPr>
            <w:tcW w:w="0" w:type="auto"/>
            <w:shd w:val="clear" w:color="auto" w:fill="auto"/>
            <w:tcMar>
              <w:top w:w="120" w:type="dxa"/>
              <w:left w:w="60" w:type="dxa"/>
              <w:bottom w:w="120" w:type="dxa"/>
              <w:right w:w="60" w:type="dxa"/>
            </w:tcMar>
            <w:vAlign w:val="center"/>
          </w:tcPr>
          <w:p w14:paraId="4A9C30BF">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6F3AC57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3AF2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F4CF1D5">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2040515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LiquidMetalPhagocytosis:IntermetallicWettingInducedParticleInternalization</w:t>
            </w:r>
          </w:p>
        </w:tc>
        <w:tc>
          <w:tcPr>
            <w:tcW w:w="0" w:type="auto"/>
            <w:shd w:val="clear" w:color="auto" w:fill="auto"/>
            <w:tcMar>
              <w:top w:w="120" w:type="dxa"/>
              <w:left w:w="60" w:type="dxa"/>
              <w:bottom w:w="120" w:type="dxa"/>
              <w:right w:w="60" w:type="dxa"/>
            </w:tcMar>
            <w:vAlign w:val="center"/>
          </w:tcPr>
          <w:p w14:paraId="6CACE155">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AdvancedScience</w:t>
            </w:r>
          </w:p>
        </w:tc>
        <w:tc>
          <w:tcPr>
            <w:tcW w:w="0" w:type="auto"/>
            <w:shd w:val="clear" w:color="auto" w:fill="auto"/>
            <w:tcMar>
              <w:top w:w="120" w:type="dxa"/>
              <w:left w:w="60" w:type="dxa"/>
              <w:bottom w:w="120" w:type="dxa"/>
              <w:right w:w="60" w:type="dxa"/>
            </w:tcMar>
            <w:vAlign w:val="center"/>
          </w:tcPr>
          <w:p w14:paraId="3CB439B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JianboTang,XiZhao,JingLi,YuanZhou,andJingLiu</w:t>
            </w:r>
          </w:p>
        </w:tc>
        <w:tc>
          <w:tcPr>
            <w:tcW w:w="0" w:type="auto"/>
            <w:shd w:val="clear" w:color="auto" w:fill="auto"/>
            <w:tcMar>
              <w:top w:w="120" w:type="dxa"/>
              <w:left w:w="60" w:type="dxa"/>
              <w:bottom w:w="120" w:type="dxa"/>
              <w:right w:w="60" w:type="dxa"/>
            </w:tcMar>
            <w:vAlign w:val="center"/>
          </w:tcPr>
          <w:p w14:paraId="1F5DAB2A">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Adv.Sci.2017,1700024</w:t>
            </w:r>
          </w:p>
        </w:tc>
        <w:tc>
          <w:tcPr>
            <w:tcW w:w="0" w:type="auto"/>
            <w:shd w:val="clear" w:color="auto" w:fill="auto"/>
            <w:tcMar>
              <w:top w:w="120" w:type="dxa"/>
              <w:left w:w="60" w:type="dxa"/>
              <w:bottom w:w="120" w:type="dxa"/>
              <w:right w:w="60" w:type="dxa"/>
            </w:tcMar>
            <w:vAlign w:val="center"/>
          </w:tcPr>
          <w:p w14:paraId="1B0DC1B8">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2017-03-09</w:t>
            </w:r>
          </w:p>
        </w:tc>
        <w:tc>
          <w:tcPr>
            <w:tcW w:w="0" w:type="auto"/>
            <w:shd w:val="clear" w:color="auto" w:fill="auto"/>
            <w:tcMar>
              <w:top w:w="120" w:type="dxa"/>
              <w:left w:w="60" w:type="dxa"/>
              <w:bottom w:w="120" w:type="dxa"/>
              <w:right w:w="60" w:type="dxa"/>
            </w:tcMar>
            <w:vAlign w:val="center"/>
          </w:tcPr>
          <w:p w14:paraId="4F21E409">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JingLiu</w:t>
            </w:r>
          </w:p>
        </w:tc>
        <w:tc>
          <w:tcPr>
            <w:tcW w:w="0" w:type="auto"/>
            <w:shd w:val="clear" w:color="auto" w:fill="auto"/>
            <w:tcMar>
              <w:top w:w="120" w:type="dxa"/>
              <w:left w:w="60" w:type="dxa"/>
              <w:bottom w:w="120" w:type="dxa"/>
              <w:right w:w="60" w:type="dxa"/>
            </w:tcMar>
            <w:vAlign w:val="center"/>
          </w:tcPr>
          <w:p w14:paraId="5688869A">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JianboTang</w:t>
            </w:r>
          </w:p>
        </w:tc>
        <w:tc>
          <w:tcPr>
            <w:tcW w:w="0" w:type="auto"/>
            <w:shd w:val="clear" w:color="auto" w:fill="auto"/>
            <w:tcMar>
              <w:top w:w="120" w:type="dxa"/>
              <w:left w:w="60" w:type="dxa"/>
              <w:bottom w:w="120" w:type="dxa"/>
              <w:right w:w="60" w:type="dxa"/>
            </w:tcMar>
            <w:vAlign w:val="center"/>
          </w:tcPr>
          <w:p w14:paraId="27A7E44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JianboTang,XiZhao,JingLi,YuanZhou,andJingLiu</w:t>
            </w:r>
          </w:p>
        </w:tc>
        <w:tc>
          <w:tcPr>
            <w:tcW w:w="0" w:type="auto"/>
            <w:shd w:val="clear" w:color="auto" w:fill="auto"/>
            <w:tcMar>
              <w:top w:w="120" w:type="dxa"/>
              <w:left w:w="60" w:type="dxa"/>
              <w:bottom w:w="120" w:type="dxa"/>
              <w:right w:w="60" w:type="dxa"/>
            </w:tcMar>
            <w:vAlign w:val="center"/>
          </w:tcPr>
          <w:p w14:paraId="5B11C889">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04673C7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563D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161D91A">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6ED001B2">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BulkExpansionEffectofGallium-BasedThermalInterfaceMaterial</w:t>
            </w:r>
          </w:p>
        </w:tc>
        <w:tc>
          <w:tcPr>
            <w:tcW w:w="0" w:type="auto"/>
            <w:shd w:val="clear" w:color="auto" w:fill="auto"/>
            <w:tcMar>
              <w:top w:w="120" w:type="dxa"/>
              <w:left w:w="60" w:type="dxa"/>
              <w:bottom w:w="120" w:type="dxa"/>
              <w:right w:w="60" w:type="dxa"/>
            </w:tcMar>
            <w:vAlign w:val="center"/>
          </w:tcPr>
          <w:p w14:paraId="492761F9">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InternationalJournalofThermophysics</w:t>
            </w:r>
          </w:p>
        </w:tc>
        <w:tc>
          <w:tcPr>
            <w:tcW w:w="0" w:type="auto"/>
            <w:shd w:val="clear" w:color="auto" w:fill="auto"/>
            <w:tcMar>
              <w:top w:w="120" w:type="dxa"/>
              <w:left w:w="60" w:type="dxa"/>
              <w:bottom w:w="120" w:type="dxa"/>
              <w:right w:w="60" w:type="dxa"/>
            </w:tcMar>
            <w:vAlign w:val="center"/>
          </w:tcPr>
          <w:p w14:paraId="432E82A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YujieDing，ZejunYang，ZhongshanDeng，ChangliCai，YingbaoYang，JinrongLu，YunxiaGao，JingLiu</w:t>
            </w:r>
          </w:p>
        </w:tc>
        <w:tc>
          <w:tcPr>
            <w:tcW w:w="0" w:type="auto"/>
            <w:shd w:val="clear" w:color="auto" w:fill="auto"/>
            <w:tcMar>
              <w:top w:w="120" w:type="dxa"/>
              <w:left w:w="60" w:type="dxa"/>
              <w:bottom w:w="120" w:type="dxa"/>
              <w:right w:w="60" w:type="dxa"/>
            </w:tcMar>
            <w:vAlign w:val="center"/>
          </w:tcPr>
          <w:p w14:paraId="2B51BF56">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IntJThermophys(2017)38:91</w:t>
            </w:r>
          </w:p>
        </w:tc>
        <w:tc>
          <w:tcPr>
            <w:tcW w:w="0" w:type="auto"/>
            <w:shd w:val="clear" w:color="auto" w:fill="auto"/>
            <w:tcMar>
              <w:top w:w="120" w:type="dxa"/>
              <w:left w:w="60" w:type="dxa"/>
              <w:bottom w:w="120" w:type="dxa"/>
              <w:right w:w="60" w:type="dxa"/>
            </w:tcMar>
            <w:vAlign w:val="center"/>
          </w:tcPr>
          <w:p w14:paraId="367E9B5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2017-04-13</w:t>
            </w:r>
          </w:p>
        </w:tc>
        <w:tc>
          <w:tcPr>
            <w:tcW w:w="0" w:type="auto"/>
            <w:shd w:val="clear" w:color="auto" w:fill="auto"/>
            <w:tcMar>
              <w:top w:w="120" w:type="dxa"/>
              <w:left w:w="60" w:type="dxa"/>
              <w:bottom w:w="120" w:type="dxa"/>
              <w:right w:w="60" w:type="dxa"/>
            </w:tcMar>
            <w:vAlign w:val="center"/>
          </w:tcPr>
          <w:p w14:paraId="4A50D96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JingLiu</w:t>
            </w:r>
          </w:p>
        </w:tc>
        <w:tc>
          <w:tcPr>
            <w:tcW w:w="0" w:type="auto"/>
            <w:shd w:val="clear" w:color="auto" w:fill="auto"/>
            <w:tcMar>
              <w:top w:w="120" w:type="dxa"/>
              <w:left w:w="60" w:type="dxa"/>
              <w:bottom w:w="120" w:type="dxa"/>
              <w:right w:w="60" w:type="dxa"/>
            </w:tcMar>
            <w:vAlign w:val="center"/>
          </w:tcPr>
          <w:p w14:paraId="74A7E9D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YujieDing</w:t>
            </w:r>
          </w:p>
        </w:tc>
        <w:tc>
          <w:tcPr>
            <w:tcW w:w="0" w:type="auto"/>
            <w:shd w:val="clear" w:color="auto" w:fill="auto"/>
            <w:tcMar>
              <w:top w:w="120" w:type="dxa"/>
              <w:left w:w="60" w:type="dxa"/>
              <w:bottom w:w="120" w:type="dxa"/>
              <w:right w:w="60" w:type="dxa"/>
            </w:tcMar>
            <w:vAlign w:val="center"/>
          </w:tcPr>
          <w:p w14:paraId="69150A18">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YujieDing，ZejunYang，ZhongshanDeng，ChangliCai，YingbaoYang，JinrongLu，YunxiaGao，JingLiu</w:t>
            </w:r>
          </w:p>
        </w:tc>
        <w:tc>
          <w:tcPr>
            <w:tcW w:w="0" w:type="auto"/>
            <w:shd w:val="clear" w:color="auto" w:fill="auto"/>
            <w:tcMar>
              <w:top w:w="120" w:type="dxa"/>
              <w:left w:w="60" w:type="dxa"/>
              <w:bottom w:w="120" w:type="dxa"/>
              <w:right w:w="60" w:type="dxa"/>
            </w:tcMar>
            <w:vAlign w:val="center"/>
          </w:tcPr>
          <w:p w14:paraId="1C31D937">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4EF7D7C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C934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FB3FB3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300E101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lang w:val="en-US" w:eastAsia="zh-CN"/>
              </w:rPr>
            </w:pPr>
            <w:r>
              <w:rPr>
                <w:rFonts w:hint="eastAsia"/>
                <w:lang w:val="en-US" w:eastAsia="zh-CN"/>
              </w:rPr>
              <w:t>Corrosiondevelopmentbetweenliquidgalliumandfourtypicalmetalsubstratesusedinchipcoolingdevice</w:t>
            </w:r>
          </w:p>
          <w:p w14:paraId="7F4CD631">
            <w:pPr>
              <w:pStyle w:val="2"/>
              <w:rPr>
                <w:rFonts w:hint="eastAsia" w:ascii="微软雅黑" w:hAnsi="微软雅黑" w:eastAsia="微软雅黑" w:cs="微软雅黑"/>
                <w:i w:val="0"/>
                <w:iCs w:val="0"/>
                <w:caps w:val="0"/>
                <w:color w:val="333333"/>
                <w:spacing w:val="0"/>
                <w:kern w:val="0"/>
                <w:sz w:val="21"/>
                <w:szCs w:val="21"/>
                <w:lang w:val="en-US" w:eastAsia="zh-CN" w:bidi="ar"/>
              </w:rPr>
            </w:pPr>
          </w:p>
          <w:p w14:paraId="33500868">
            <w:pPr>
              <w:pStyle w:val="2"/>
              <w:rPr>
                <w:rFonts w:hint="eastAsia" w:ascii="微软雅黑" w:hAnsi="微软雅黑" w:eastAsia="微软雅黑" w:cs="微软雅黑"/>
                <w:i w:val="0"/>
                <w:iCs w:val="0"/>
                <w:caps w:val="0"/>
                <w:color w:val="333333"/>
                <w:spacing w:val="0"/>
                <w:kern w:val="0"/>
                <w:sz w:val="21"/>
                <w:szCs w:val="21"/>
                <w:lang w:val="en-US" w:eastAsia="zh-CN" w:bidi="ar"/>
              </w:rPr>
            </w:pPr>
          </w:p>
        </w:tc>
        <w:tc>
          <w:tcPr>
            <w:tcW w:w="0" w:type="auto"/>
            <w:shd w:val="clear" w:color="auto" w:fill="auto"/>
            <w:tcMar>
              <w:top w:w="120" w:type="dxa"/>
              <w:left w:w="60" w:type="dxa"/>
              <w:bottom w:w="120" w:type="dxa"/>
              <w:right w:w="60" w:type="dxa"/>
            </w:tcMar>
            <w:vAlign w:val="center"/>
          </w:tcPr>
          <w:p w14:paraId="2D08AC7A">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APPLIEDPHYSICSA-MATERIALSSCIENCE&amp;PROCESSING</w:t>
            </w:r>
          </w:p>
        </w:tc>
        <w:tc>
          <w:tcPr>
            <w:tcW w:w="0" w:type="auto"/>
            <w:shd w:val="clear" w:color="auto" w:fill="auto"/>
            <w:tcMar>
              <w:top w:w="120" w:type="dxa"/>
              <w:left w:w="60" w:type="dxa"/>
              <w:bottom w:w="120" w:type="dxa"/>
              <w:right w:w="60" w:type="dxa"/>
            </w:tcMar>
            <w:vAlign w:val="center"/>
          </w:tcPr>
          <w:p w14:paraId="322FB46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Yue-GuangDeng，JingLiu</w:t>
            </w:r>
          </w:p>
        </w:tc>
        <w:tc>
          <w:tcPr>
            <w:tcW w:w="0" w:type="auto"/>
            <w:shd w:val="clear" w:color="auto" w:fill="auto"/>
            <w:tcMar>
              <w:top w:w="120" w:type="dxa"/>
              <w:left w:w="60" w:type="dxa"/>
              <w:bottom w:w="120" w:type="dxa"/>
              <w:right w:w="60" w:type="dxa"/>
            </w:tcMar>
            <w:vAlign w:val="center"/>
          </w:tcPr>
          <w:p w14:paraId="121C9B66">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ApplPhysA(2009)95:907–915</w:t>
            </w:r>
          </w:p>
        </w:tc>
        <w:tc>
          <w:tcPr>
            <w:tcW w:w="0" w:type="auto"/>
            <w:shd w:val="clear" w:color="auto" w:fill="auto"/>
            <w:tcMar>
              <w:top w:w="120" w:type="dxa"/>
              <w:left w:w="60" w:type="dxa"/>
              <w:bottom w:w="120" w:type="dxa"/>
              <w:right w:w="60" w:type="dxa"/>
            </w:tcMar>
            <w:vAlign w:val="center"/>
          </w:tcPr>
          <w:p w14:paraId="5622B39D">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2009-01-31</w:t>
            </w:r>
          </w:p>
        </w:tc>
        <w:tc>
          <w:tcPr>
            <w:tcW w:w="0" w:type="auto"/>
            <w:shd w:val="clear" w:color="auto" w:fill="auto"/>
            <w:tcMar>
              <w:top w:w="120" w:type="dxa"/>
              <w:left w:w="60" w:type="dxa"/>
              <w:bottom w:w="120" w:type="dxa"/>
              <w:right w:w="60" w:type="dxa"/>
            </w:tcMar>
            <w:vAlign w:val="center"/>
          </w:tcPr>
          <w:p w14:paraId="0909B65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JingLiu</w:t>
            </w:r>
          </w:p>
        </w:tc>
        <w:tc>
          <w:tcPr>
            <w:tcW w:w="0" w:type="auto"/>
            <w:shd w:val="clear" w:color="auto" w:fill="auto"/>
            <w:tcMar>
              <w:top w:w="120" w:type="dxa"/>
              <w:left w:w="60" w:type="dxa"/>
              <w:bottom w:w="120" w:type="dxa"/>
              <w:right w:w="60" w:type="dxa"/>
            </w:tcMar>
            <w:vAlign w:val="center"/>
          </w:tcPr>
          <w:p w14:paraId="421F5AA6">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Yue-GuangDeng</w:t>
            </w:r>
          </w:p>
        </w:tc>
        <w:tc>
          <w:tcPr>
            <w:tcW w:w="0" w:type="auto"/>
            <w:shd w:val="clear" w:color="auto" w:fill="auto"/>
            <w:tcMar>
              <w:top w:w="120" w:type="dxa"/>
              <w:left w:w="60" w:type="dxa"/>
              <w:bottom w:w="120" w:type="dxa"/>
              <w:right w:w="60" w:type="dxa"/>
            </w:tcMar>
            <w:vAlign w:val="center"/>
          </w:tcPr>
          <w:p w14:paraId="4E22672D">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Yue-GuangDeng，JingLiu</w:t>
            </w:r>
          </w:p>
        </w:tc>
        <w:tc>
          <w:tcPr>
            <w:tcW w:w="0" w:type="auto"/>
            <w:shd w:val="clear" w:color="auto" w:fill="auto"/>
            <w:tcMar>
              <w:top w:w="120" w:type="dxa"/>
              <w:left w:w="60" w:type="dxa"/>
              <w:bottom w:w="120" w:type="dxa"/>
              <w:right w:w="60" w:type="dxa"/>
            </w:tcMar>
            <w:vAlign w:val="center"/>
          </w:tcPr>
          <w:p w14:paraId="75262E6F">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2C3BDCD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47DD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AF34A6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397B7E96">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1C05375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0CA9D1E0">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74B63C5F">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68054F0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1723204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InterfacialEngineeringofRoomTemperatureLiquidMetals</w:t>
            </w:r>
          </w:p>
        </w:tc>
        <w:tc>
          <w:tcPr>
            <w:tcW w:w="0" w:type="auto"/>
            <w:shd w:val="clear" w:color="auto" w:fill="auto"/>
            <w:tcMar>
              <w:top w:w="120" w:type="dxa"/>
              <w:left w:w="60" w:type="dxa"/>
              <w:bottom w:w="120" w:type="dxa"/>
              <w:right w:w="60" w:type="dxa"/>
            </w:tcMar>
            <w:vAlign w:val="center"/>
          </w:tcPr>
          <w:p w14:paraId="5F3DAA3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0BCCF392">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60616A1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ADVANCEDMATERIALSINTERFACES</w:t>
            </w:r>
          </w:p>
        </w:tc>
        <w:tc>
          <w:tcPr>
            <w:tcW w:w="0" w:type="auto"/>
            <w:shd w:val="clear" w:color="auto" w:fill="auto"/>
            <w:tcMar>
              <w:top w:w="120" w:type="dxa"/>
              <w:left w:w="60" w:type="dxa"/>
              <w:bottom w:w="120" w:type="dxa"/>
              <w:right w:w="60" w:type="dxa"/>
            </w:tcMar>
            <w:vAlign w:val="center"/>
          </w:tcPr>
          <w:p w14:paraId="41D368A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35E7D882">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6F344C4E">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Jun-HengFu,Tian-YingLiu,YuntaoCui,JingLiu</w:t>
            </w:r>
          </w:p>
        </w:tc>
        <w:tc>
          <w:tcPr>
            <w:tcW w:w="0" w:type="auto"/>
            <w:shd w:val="clear" w:color="auto" w:fill="auto"/>
            <w:tcMar>
              <w:top w:w="120" w:type="dxa"/>
              <w:left w:w="60" w:type="dxa"/>
              <w:bottom w:w="120" w:type="dxa"/>
              <w:right w:w="60" w:type="dxa"/>
            </w:tcMar>
            <w:vAlign w:val="center"/>
          </w:tcPr>
          <w:p w14:paraId="306761C6">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0A447D9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773114D9">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Adv.Mater.Interfaces2021,8,2001936（1of25）</w:t>
            </w:r>
          </w:p>
        </w:tc>
        <w:tc>
          <w:tcPr>
            <w:tcW w:w="0" w:type="auto"/>
            <w:shd w:val="clear" w:color="auto" w:fill="auto"/>
            <w:tcMar>
              <w:top w:w="120" w:type="dxa"/>
              <w:left w:w="60" w:type="dxa"/>
              <w:bottom w:w="120" w:type="dxa"/>
              <w:right w:w="60" w:type="dxa"/>
            </w:tcMar>
            <w:vAlign w:val="center"/>
          </w:tcPr>
          <w:p w14:paraId="61F5A5AD">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4292E64F">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2FD517CD">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2021-01-25</w:t>
            </w:r>
          </w:p>
        </w:tc>
        <w:tc>
          <w:tcPr>
            <w:tcW w:w="0" w:type="auto"/>
            <w:shd w:val="clear" w:color="auto" w:fill="auto"/>
            <w:tcMar>
              <w:top w:w="120" w:type="dxa"/>
              <w:left w:w="60" w:type="dxa"/>
              <w:bottom w:w="120" w:type="dxa"/>
              <w:right w:w="60" w:type="dxa"/>
            </w:tcMar>
            <w:vAlign w:val="center"/>
          </w:tcPr>
          <w:p w14:paraId="35DA5905">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63D49DDD">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77B2D144">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YuntaoCui,JingLiu</w:t>
            </w:r>
          </w:p>
        </w:tc>
        <w:tc>
          <w:tcPr>
            <w:tcW w:w="0" w:type="auto"/>
            <w:shd w:val="clear" w:color="auto" w:fill="auto"/>
            <w:tcMar>
              <w:top w:w="120" w:type="dxa"/>
              <w:left w:w="60" w:type="dxa"/>
              <w:bottom w:w="120" w:type="dxa"/>
              <w:right w:w="60" w:type="dxa"/>
            </w:tcMar>
            <w:vAlign w:val="center"/>
          </w:tcPr>
          <w:p w14:paraId="2DC78155">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0A09D59C">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298E48F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Jun-HengFu</w:t>
            </w:r>
          </w:p>
        </w:tc>
        <w:tc>
          <w:tcPr>
            <w:tcW w:w="0" w:type="auto"/>
            <w:shd w:val="clear" w:color="auto" w:fill="auto"/>
            <w:tcMar>
              <w:top w:w="120" w:type="dxa"/>
              <w:left w:w="60" w:type="dxa"/>
              <w:bottom w:w="120" w:type="dxa"/>
              <w:right w:w="60" w:type="dxa"/>
            </w:tcMar>
            <w:vAlign w:val="center"/>
          </w:tcPr>
          <w:p w14:paraId="59FE4495">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6AAEF158">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27626393">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Jun-HengFu,Tian-YingLiu,YuntaoCui,JingLiu</w:t>
            </w:r>
          </w:p>
        </w:tc>
        <w:tc>
          <w:tcPr>
            <w:tcW w:w="0" w:type="auto"/>
            <w:shd w:val="clear" w:color="auto" w:fill="auto"/>
            <w:tcMar>
              <w:top w:w="120" w:type="dxa"/>
              <w:left w:w="60" w:type="dxa"/>
              <w:bottom w:w="120" w:type="dxa"/>
              <w:right w:w="60" w:type="dxa"/>
            </w:tcMar>
            <w:vAlign w:val="center"/>
          </w:tcPr>
          <w:p w14:paraId="2B03A5A6">
            <w:pPr>
              <w:keepNext w:val="0"/>
              <w:keepLines w:val="0"/>
              <w:pageBreakBefore w:val="0"/>
              <w:topLinePunct w:val="0"/>
              <w:autoSpaceDE/>
              <w:autoSpaceDN/>
              <w:bidi w:val="0"/>
              <w:adjustRightInd/>
              <w:snapToGrid/>
              <w:spacing w:line="240" w:lineRule="exact"/>
              <w:jc w:val="center"/>
              <w:textAlignment w:val="auto"/>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6F4B83E1">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418C4EEB">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kern w:val="0"/>
                <w:sz w:val="21"/>
                <w:szCs w:val="21"/>
                <w:lang w:val="en-US" w:eastAsia="zh-CN" w:bidi="ar"/>
              </w:rPr>
            </w:pPr>
          </w:p>
          <w:p w14:paraId="244C66D7">
            <w:pPr>
              <w:keepNext w:val="0"/>
              <w:keepLines w:val="0"/>
              <w:pageBreakBefore w:val="0"/>
              <w:widowControl/>
              <w:suppressLineNumbers w:val="0"/>
              <w:wordWrap w:val="0"/>
              <w:topLinePunct w:val="0"/>
              <w:autoSpaceDE/>
              <w:autoSpaceDN/>
              <w:bidi w:val="0"/>
              <w:adjustRightInd/>
              <w:snapToGrid/>
              <w:spacing w:before="0" w:beforeAutospacing="0" w:after="0" w:afterAutospacing="0" w:line="240" w:lineRule="exact"/>
              <w:ind w:left="0" w:right="0"/>
              <w:jc w:val="center"/>
              <w:textAlignment w:val="auto"/>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06A7E284">
      <w:pPr>
        <w:pStyle w:val="4"/>
        <w:keepNext w:val="0"/>
        <w:keepLines w:val="0"/>
        <w:pageBreakBefore w:val="0"/>
        <w:kinsoku w:val="0"/>
        <w:overflowPunct w:val="0"/>
        <w:topLinePunct w:val="0"/>
        <w:autoSpaceDE/>
        <w:autoSpaceDN/>
        <w:bidi w:val="0"/>
        <w:adjustRightInd/>
        <w:snapToGrid/>
        <w:spacing w:beforeLines="0" w:afterLines="0" w:line="240" w:lineRule="exact"/>
        <w:ind w:left="508" w:right="431" w:firstLine="643"/>
        <w:jc w:val="both"/>
        <w:textAlignment w:val="auto"/>
        <w:rPr>
          <w:rFonts w:hint="eastAsia" w:ascii="黑体" w:hAnsi="黑体" w:eastAsia="黑体" w:cs="黑体"/>
          <w:i w:val="0"/>
          <w:iCs w:val="0"/>
          <w:caps w:val="0"/>
          <w:color w:val="333333"/>
          <w:spacing w:val="0"/>
          <w:sz w:val="32"/>
          <w:szCs w:val="32"/>
          <w:shd w:val="clear" w:fill="FFFFFF"/>
        </w:rPr>
      </w:pPr>
    </w:p>
    <w:p w14:paraId="7D149266">
      <w:pPr>
        <w:pStyle w:val="4"/>
        <w:numPr>
          <w:ilvl w:val="0"/>
          <w:numId w:val="3"/>
        </w:numPr>
        <w:kinsoku w:val="0"/>
        <w:overflowPunct w:val="0"/>
        <w:spacing w:before="113" w:beforeLines="0" w:afterLines="0" w:line="316" w:lineRule="auto"/>
        <w:ind w:left="1147" w:right="6078"/>
        <w:rPr>
          <w:rFonts w:hint="eastAsia" w:ascii="黑体" w:hAnsi="黑体" w:eastAsia="黑体"/>
          <w:spacing w:val="-1"/>
          <w:sz w:val="32"/>
          <w:szCs w:val="24"/>
        </w:rPr>
      </w:pPr>
      <w:bookmarkStart w:id="2" w:name="OLE_LINK5"/>
      <w:r>
        <w:rPr>
          <w:rFonts w:hint="eastAsia" w:ascii="黑体" w:hAnsi="黑体" w:eastAsia="黑体"/>
          <w:spacing w:val="-1"/>
          <w:sz w:val="32"/>
          <w:szCs w:val="24"/>
        </w:rPr>
        <w:t>主要完成单位</w:t>
      </w:r>
    </w:p>
    <w:p w14:paraId="5E32E389">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spacing w:val="-6"/>
          <w:w w:val="95"/>
          <w:sz w:val="32"/>
          <w:szCs w:val="24"/>
          <w:lang w:val="en-US" w:eastAsia="zh-CN"/>
        </w:rPr>
        <w:t>云南中宣液态金属科技有限公司</w:t>
      </w:r>
    </w:p>
    <w:p w14:paraId="435CBDC1">
      <w:pPr>
        <w:pStyle w:val="4"/>
        <w:numPr>
          <w:ilvl w:val="0"/>
          <w:numId w:val="3"/>
        </w:numPr>
        <w:kinsoku w:val="0"/>
        <w:overflowPunct w:val="0"/>
        <w:spacing w:beforeLines="0" w:afterLines="0" w:line="408" w:lineRule="exact"/>
        <w:ind w:left="1147" w:leftChars="0" w:firstLine="0" w:firstLineChars="0"/>
        <w:rPr>
          <w:rFonts w:hint="eastAsia"/>
          <w:spacing w:val="-6"/>
          <w:w w:val="95"/>
          <w:sz w:val="32"/>
          <w:szCs w:val="24"/>
          <w:lang w:val="en-US" w:eastAsia="zh-CN"/>
        </w:rPr>
      </w:pPr>
      <w:r>
        <w:rPr>
          <w:rFonts w:hint="eastAsia" w:ascii="黑体" w:hAnsi="黑体" w:eastAsia="黑体"/>
          <w:sz w:val="32"/>
          <w:szCs w:val="24"/>
        </w:rPr>
        <w:t>主要完成人基本情况</w:t>
      </w:r>
      <w:bookmarkEnd w:id="2"/>
    </w:p>
    <w:p w14:paraId="2282534F">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b/>
          <w:bCs/>
          <w:spacing w:val="-6"/>
          <w:w w:val="95"/>
          <w:sz w:val="32"/>
          <w:szCs w:val="24"/>
          <w:lang w:val="en-US" w:eastAsia="zh-CN"/>
        </w:rPr>
        <w:t>完成人1（刘静）</w:t>
      </w:r>
      <w:r>
        <w:rPr>
          <w:rFonts w:hint="eastAsia"/>
          <w:spacing w:val="-6"/>
          <w:w w:val="95"/>
          <w:sz w:val="32"/>
          <w:szCs w:val="24"/>
          <w:lang w:val="en-US" w:eastAsia="zh-CN"/>
        </w:rPr>
        <w:t>主持对本项目从理论、技术到应用的全方位研究，发明了镓基液态金属热界面材料核心制备工艺；发明并研建了镓基液态金属热界面材料产业化成套装备；开发了针对不同领域的镓基液态金属热界面材料应用整体解决方案；获得发明专利25项，实用新型专利14项，外观专利2项，发表高水平学术论文20篇，撰写出版学术专著3部，参与起草液态金属国家标准4部，成功实现了镓基液态金属热界面材料的规模化生产和产业化应用。对主要技术发明点1、2、3均作出了杰出贡献。</w:t>
      </w:r>
    </w:p>
    <w:p w14:paraId="77835F00">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b/>
          <w:bCs/>
          <w:spacing w:val="-6"/>
          <w:w w:val="95"/>
          <w:sz w:val="32"/>
          <w:szCs w:val="24"/>
          <w:lang w:val="en-US" w:eastAsia="zh-CN"/>
        </w:rPr>
        <w:t>完成人2（邓中</w:t>
      </w:r>
      <w:r>
        <w:rPr>
          <w:rFonts w:hint="eastAsia"/>
          <w:b/>
          <w:bCs/>
          <w:spacing w:val="-6"/>
          <w:w w:val="95"/>
          <w:sz w:val="32"/>
          <w:szCs w:val="24"/>
          <w:lang w:val="en-US" w:eastAsia="zh-CN"/>
        </w:rPr>
        <w:fldChar w:fldCharType="begin"/>
      </w:r>
      <w:r>
        <w:rPr>
          <w:rFonts w:hint="eastAsia"/>
          <w:b/>
          <w:bCs/>
          <w:spacing w:val="-6"/>
          <w:w w:val="95"/>
          <w:sz w:val="32"/>
          <w:szCs w:val="24"/>
          <w:lang w:val="en-US" w:eastAsia="zh-CN"/>
        </w:rPr>
        <w:instrText xml:space="preserve"> HYPERLINK "https://kjgl.kjt.yn.gov.cn/egrantweb/proposal/view-prp?posCodeStr=9xmOY7PZpBgLCdKC9/2sUjzxOlzT4LeoS8ngVaJS8iw=&amp;grantCodeStr=VovxVpbt9FsjB/ErCNBzrPlCeV2JwIXQmbbj6NpFf/4=&amp;subGrantCodeStr=VovxVpbt9FsjB/ErCNBzrPlCeV2JwIXQmbbj6NpFf/4=&amp;" </w:instrText>
      </w:r>
      <w:r>
        <w:rPr>
          <w:rFonts w:hint="eastAsia"/>
          <w:b/>
          <w:bCs/>
          <w:spacing w:val="-6"/>
          <w:w w:val="95"/>
          <w:sz w:val="32"/>
          <w:szCs w:val="24"/>
          <w:lang w:val="en-US" w:eastAsia="zh-CN"/>
        </w:rPr>
        <w:fldChar w:fldCharType="separate"/>
      </w:r>
      <w:r>
        <w:rPr>
          <w:rFonts w:hint="eastAsia"/>
          <w:b/>
          <w:bCs/>
          <w:spacing w:val="-6"/>
          <w:w w:val="95"/>
          <w:sz w:val="32"/>
          <w:szCs w:val="24"/>
          <w:lang w:val="en-US" w:eastAsia="zh-CN"/>
        </w:rPr>
        <w:t>山</w:t>
      </w:r>
      <w:r>
        <w:rPr>
          <w:rFonts w:hint="eastAsia"/>
          <w:b/>
          <w:bCs/>
          <w:spacing w:val="-6"/>
          <w:w w:val="95"/>
          <w:sz w:val="32"/>
          <w:szCs w:val="24"/>
          <w:lang w:val="en-US" w:eastAsia="zh-CN"/>
        </w:rPr>
        <w:fldChar w:fldCharType="end"/>
      </w:r>
      <w:r>
        <w:rPr>
          <w:rFonts w:hint="eastAsia"/>
          <w:b/>
          <w:bCs/>
          <w:spacing w:val="-6"/>
          <w:w w:val="95"/>
          <w:sz w:val="32"/>
          <w:szCs w:val="24"/>
          <w:lang w:val="en-US" w:eastAsia="zh-CN"/>
        </w:rPr>
        <w:t>）</w:t>
      </w:r>
      <w:r>
        <w:rPr>
          <w:rFonts w:hint="eastAsia"/>
          <w:spacing w:val="-6"/>
          <w:w w:val="95"/>
          <w:sz w:val="32"/>
          <w:szCs w:val="24"/>
          <w:lang w:val="en-US" w:eastAsia="zh-CN"/>
        </w:rPr>
        <w:t>配合第一完成人在本项目理论、技术及应用等全方位开展研究，参与发明了多项重要知识产权，参与了《镓基液态金属》、《镓基液态金属热界面材料》等两项国家标准的起草，发表了多篇重要学术论文，成功指导了镓基液态金属热界面材料的产业化生产和规模化应用。对主要技术发明点1、2、3作出了重要贡献。</w:t>
      </w:r>
    </w:p>
    <w:p w14:paraId="51409E03">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b/>
          <w:bCs/>
          <w:spacing w:val="-6"/>
          <w:w w:val="95"/>
          <w:sz w:val="32"/>
          <w:szCs w:val="24"/>
          <w:lang w:val="en-US" w:eastAsia="zh-CN"/>
        </w:rPr>
        <w:t>完成人3（蔡昌礼）</w:t>
      </w:r>
      <w:r>
        <w:rPr>
          <w:rFonts w:hint="eastAsia"/>
          <w:spacing w:val="-6"/>
          <w:w w:val="95"/>
          <w:sz w:val="32"/>
          <w:szCs w:val="24"/>
          <w:lang w:val="en-US" w:eastAsia="zh-CN"/>
        </w:rPr>
        <w:t>主要负责从专利成果产业转化到产品应用以及应用过程问题解决等的组织实施。对主要技术发明点1、2、3作出了重要贡献。</w:t>
      </w:r>
    </w:p>
    <w:p w14:paraId="4AC390FF">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b/>
          <w:bCs/>
          <w:spacing w:val="-6"/>
          <w:w w:val="95"/>
          <w:sz w:val="32"/>
          <w:szCs w:val="24"/>
          <w:lang w:val="en-US" w:eastAsia="zh-CN"/>
        </w:rPr>
        <w:t>完成人4（周颖）</w:t>
      </w:r>
      <w:r>
        <w:rPr>
          <w:rFonts w:hint="eastAsia"/>
          <w:spacing w:val="-6"/>
          <w:w w:val="95"/>
          <w:sz w:val="32"/>
          <w:szCs w:val="24"/>
          <w:lang w:val="en-US" w:eastAsia="zh-CN"/>
        </w:rPr>
        <w:t>全面配合项目组开展液态金属标准化体系建设工作，参与研制《镓基液态金属》、《镓基液态金属热界面材料》、《液态金属物理性能测试方法第1部分：密度的测定》等国家标准，其中《镓基液态金属》国家标准被评为2020年全国有色金属优秀标准一等奖。对主要技术发明点2、3作出重要贡献。</w:t>
      </w:r>
    </w:p>
    <w:p w14:paraId="41BD2DE4">
      <w:pPr>
        <w:pStyle w:val="4"/>
        <w:kinsoku w:val="0"/>
        <w:overflowPunct w:val="0"/>
        <w:spacing w:beforeLines="0" w:afterLines="0" w:line="316" w:lineRule="auto"/>
        <w:ind w:left="508" w:right="431" w:firstLine="643"/>
        <w:jc w:val="both"/>
        <w:rPr>
          <w:rFonts w:hint="eastAsia"/>
          <w:b/>
          <w:bCs/>
          <w:spacing w:val="-6"/>
          <w:w w:val="95"/>
          <w:sz w:val="32"/>
          <w:szCs w:val="24"/>
          <w:lang w:val="en-US" w:eastAsia="zh-CN"/>
        </w:rPr>
      </w:pPr>
      <w:r>
        <w:rPr>
          <w:rFonts w:hint="eastAsia"/>
          <w:b/>
          <w:bCs/>
          <w:spacing w:val="-6"/>
          <w:w w:val="95"/>
          <w:sz w:val="32"/>
          <w:szCs w:val="24"/>
          <w:lang w:val="en-US" w:eastAsia="zh-CN"/>
        </w:rPr>
        <w:t>完成人5（杨泽俊）</w:t>
      </w:r>
      <w:r>
        <w:rPr>
          <w:rFonts w:hint="eastAsia"/>
          <w:spacing w:val="-6"/>
          <w:w w:val="95"/>
          <w:sz w:val="32"/>
          <w:szCs w:val="24"/>
          <w:lang w:val="en-US" w:eastAsia="zh-CN"/>
        </w:rPr>
        <w:t>作为云南省重大科技专项-液态金属新材料研究与开发项目（2018ZE003）负责人，负责重大专项项目的整体研发工作，在镓基液态金属热界面材料的推广应用中作出了重要贡献，参与编制《镓基液态金属》、《镓基液态金属热界面材料》等2部国家标准，获得实用新型专利3项，对主要技术发明点1、3作出了重要贡献。</w:t>
      </w:r>
    </w:p>
    <w:p w14:paraId="432A7CE7">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b/>
          <w:bCs/>
          <w:spacing w:val="-6"/>
          <w:w w:val="95"/>
          <w:sz w:val="32"/>
          <w:szCs w:val="24"/>
          <w:lang w:val="en-US" w:eastAsia="zh-CN"/>
        </w:rPr>
        <w:t>完成人6（朱家军）</w:t>
      </w:r>
      <w:r>
        <w:rPr>
          <w:rFonts w:hint="eastAsia"/>
          <w:spacing w:val="-6"/>
          <w:w w:val="95"/>
          <w:sz w:val="32"/>
          <w:szCs w:val="24"/>
          <w:lang w:val="en-US" w:eastAsia="zh-CN"/>
        </w:rPr>
        <w:t>主要负责本项目研发资源协调整合、项目管理、成果转化、产业化项目建设等方面的工作，协助完成了部分核心技术研究，参与起草了《镓基液态金属热界面材料》等3项国家标准，参与完成液态金属相关云南省重大科技专项计划2项，对主要技术发明点1、2作出了重要贡献。</w:t>
      </w:r>
    </w:p>
    <w:p w14:paraId="7406E06A">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b/>
          <w:bCs/>
          <w:spacing w:val="-6"/>
          <w:w w:val="95"/>
          <w:sz w:val="32"/>
          <w:szCs w:val="24"/>
          <w:lang w:val="en-US" w:eastAsia="zh-CN"/>
        </w:rPr>
        <w:t>完成人7（陈道通）</w:t>
      </w:r>
      <w:r>
        <w:rPr>
          <w:rFonts w:hint="eastAsia"/>
          <w:spacing w:val="-6"/>
          <w:w w:val="95"/>
          <w:sz w:val="32"/>
          <w:szCs w:val="24"/>
          <w:lang w:val="en-US" w:eastAsia="zh-CN"/>
        </w:rPr>
        <w:t>在镓基液态金属热界面材料制备与应用关键技术项目中，主要负责实验研究、产品开发、材料测试、标准化、性能评价等。参与完成云南省重大科技专项计划2项，在生产装置、制备技术、制备工艺等方面申请专利3项；负责或参与完成镓基液态金属相关产品、检测方法国家标准制定5项，为镓基液态金属的生产、检验、交易和管理提供了最基本的技术依据，填补了国际液态金属新材料领域标准空白；参与建成云南省液态金属产品质量检验中心，建成液态金属材料测试评价平台。对主要技术发明点2、3作出了重要贡献。</w:t>
      </w:r>
    </w:p>
    <w:p w14:paraId="4F88ED74">
      <w:pPr>
        <w:pStyle w:val="4"/>
        <w:kinsoku w:val="0"/>
        <w:overflowPunct w:val="0"/>
        <w:spacing w:beforeLines="0" w:afterLines="0" w:line="316" w:lineRule="auto"/>
        <w:ind w:left="508" w:right="431" w:firstLine="643"/>
        <w:jc w:val="both"/>
        <w:rPr>
          <w:rFonts w:hint="default"/>
          <w:spacing w:val="-6"/>
          <w:w w:val="95"/>
          <w:sz w:val="32"/>
          <w:szCs w:val="24"/>
          <w:lang w:val="en-US" w:eastAsia="zh-CN"/>
        </w:rPr>
      </w:pPr>
      <w:r>
        <w:rPr>
          <w:rFonts w:hint="eastAsia"/>
          <w:b/>
          <w:bCs/>
          <w:spacing w:val="-6"/>
          <w:w w:val="95"/>
          <w:sz w:val="32"/>
          <w:szCs w:val="24"/>
          <w:lang w:val="en-US" w:eastAsia="zh-CN"/>
        </w:rPr>
        <w:t>完成人8（李正荣）</w:t>
      </w:r>
      <w:r>
        <w:rPr>
          <w:rFonts w:hint="eastAsia"/>
          <w:spacing w:val="-6"/>
          <w:w w:val="95"/>
          <w:sz w:val="32"/>
          <w:szCs w:val="24"/>
          <w:lang w:val="en-US" w:eastAsia="zh-CN"/>
        </w:rPr>
        <w:t>作为分项技术负责人，解决了液态金属在超级计算机冷却散热装置，相变热沉工程化应用上封装困难的技术问题，获得发明专利2项，实用新型专利1项，对本项目主要技术发明点3作出了重要贡献。</w:t>
      </w:r>
    </w:p>
    <w:p w14:paraId="7E5B4054">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r>
        <w:rPr>
          <w:rFonts w:hint="eastAsia"/>
          <w:b/>
          <w:bCs/>
          <w:spacing w:val="-6"/>
          <w:w w:val="95"/>
          <w:sz w:val="32"/>
          <w:szCs w:val="24"/>
          <w:lang w:val="en-US" w:eastAsia="zh-CN"/>
        </w:rPr>
        <w:t>完成人9（张季）</w:t>
      </w:r>
      <w:r>
        <w:rPr>
          <w:rFonts w:hint="eastAsia"/>
          <w:spacing w:val="-6"/>
          <w:w w:val="95"/>
          <w:sz w:val="32"/>
          <w:szCs w:val="24"/>
          <w:lang w:val="en-US" w:eastAsia="zh-CN"/>
        </w:rPr>
        <w:t>负责液态金属精准灌装装置、液态金属导热膏制备集成装置和低温粉体自动化制备装置等工艺装备设计开发，以及负责自动化产线规划设计和建成；参与不同领域的镓基液态金属热界面材料应用整体解决方案开发，主要负责液态金属封装散热工艺结构设计；获得实用新型专利5项，对本项目主要技术发明点2作出了重要贡献。</w:t>
      </w:r>
    </w:p>
    <w:p w14:paraId="613D10D1">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p>
    <w:p w14:paraId="4FF64733">
      <w:pPr>
        <w:pStyle w:val="4"/>
        <w:kinsoku w:val="0"/>
        <w:overflowPunct w:val="0"/>
        <w:spacing w:beforeLines="0" w:afterLines="0" w:line="316" w:lineRule="auto"/>
        <w:ind w:left="508" w:right="431" w:firstLine="643"/>
        <w:jc w:val="both"/>
        <w:rPr>
          <w:rFonts w:hint="eastAsia"/>
          <w:spacing w:val="-6"/>
          <w:w w:val="95"/>
          <w:sz w:val="32"/>
          <w:szCs w:val="24"/>
          <w:lang w:val="en-US" w:eastAsia="zh-CN"/>
        </w:rPr>
      </w:pPr>
    </w:p>
    <w:p w14:paraId="678ED68F">
      <w:pPr>
        <w:pStyle w:val="4"/>
        <w:kinsoku w:val="0"/>
        <w:overflowPunct w:val="0"/>
        <w:spacing w:beforeLines="0" w:afterLines="0" w:line="316" w:lineRule="auto"/>
        <w:ind w:left="508" w:right="431" w:firstLine="643"/>
        <w:jc w:val="both"/>
        <w:rPr>
          <w:rFonts w:hint="eastAsia" w:ascii="黑体" w:hAnsi="黑体" w:eastAsia="黑体" w:cs="黑体"/>
          <w:spacing w:val="-6"/>
          <w:w w:val="95"/>
          <w:sz w:val="32"/>
          <w:szCs w:val="32"/>
          <w:lang w:val="en-US" w:eastAsia="zh-CN"/>
        </w:rPr>
      </w:pPr>
      <w:bookmarkStart w:id="3" w:name="OLE_LINK4"/>
      <w:r>
        <w:rPr>
          <w:rFonts w:hint="eastAsia" w:ascii="黑体" w:hAnsi="黑体" w:eastAsia="黑体" w:cs="黑体"/>
          <w:i w:val="0"/>
          <w:iCs w:val="0"/>
          <w:color w:val="000000"/>
          <w:kern w:val="0"/>
          <w:sz w:val="32"/>
          <w:szCs w:val="32"/>
          <w:u w:val="none"/>
          <w:lang w:val="en-US" w:eastAsia="zh-CN" w:bidi="ar"/>
        </w:rPr>
        <w:fldChar w:fldCharType="begin"/>
      </w:r>
      <w:r>
        <w:rPr>
          <w:rFonts w:hint="eastAsia" w:ascii="黑体" w:hAnsi="黑体" w:eastAsia="黑体" w:cs="黑体"/>
          <w:i w:val="0"/>
          <w:iCs w:val="0"/>
          <w:color w:val="000000"/>
          <w:kern w:val="0"/>
          <w:sz w:val="32"/>
          <w:szCs w:val="32"/>
          <w:u w:val="none"/>
          <w:lang w:val="en-US" w:eastAsia="zh-CN" w:bidi="ar"/>
        </w:rPr>
        <w:instrText xml:space="preserve"> HYPERLINK "https://kjgl.kjt.yn.gov.cn/egrantweb/prpapprove/list-for-view?flag=init&amp;type=1" \l "##" </w:instrText>
      </w:r>
      <w:r>
        <w:rPr>
          <w:rFonts w:hint="eastAsia" w:ascii="黑体" w:hAnsi="黑体" w:eastAsia="黑体" w:cs="黑体"/>
          <w:i w:val="0"/>
          <w:iCs w:val="0"/>
          <w:color w:val="000000"/>
          <w:kern w:val="0"/>
          <w:sz w:val="32"/>
          <w:szCs w:val="32"/>
          <w:u w:val="none"/>
          <w:lang w:val="en-US" w:eastAsia="zh-CN" w:bidi="ar"/>
        </w:rPr>
        <w:fldChar w:fldCharType="separate"/>
      </w:r>
      <w:r>
        <w:rPr>
          <w:rFonts w:hint="eastAsia" w:ascii="黑体" w:hAnsi="黑体" w:eastAsia="黑体" w:cs="黑体"/>
          <w:i w:val="0"/>
          <w:iCs w:val="0"/>
          <w:color w:val="000000"/>
          <w:kern w:val="0"/>
          <w:sz w:val="32"/>
          <w:szCs w:val="32"/>
          <w:u w:val="none"/>
          <w:lang w:val="en-US" w:eastAsia="zh-CN" w:bidi="ar"/>
        </w:rPr>
        <w:t>锌冶炼伴生锗高效回收制备光纤四氯化锗关键技术及应用</w:t>
      </w:r>
      <w:r>
        <w:rPr>
          <w:rFonts w:hint="eastAsia" w:ascii="黑体" w:hAnsi="黑体" w:eastAsia="黑体" w:cs="黑体"/>
          <w:i w:val="0"/>
          <w:iCs w:val="0"/>
          <w:color w:val="000000"/>
          <w:kern w:val="0"/>
          <w:sz w:val="32"/>
          <w:szCs w:val="32"/>
          <w:u w:val="none"/>
          <w:lang w:val="en-US" w:eastAsia="zh-CN" w:bidi="ar"/>
        </w:rPr>
        <w:fldChar w:fldCharType="end"/>
      </w:r>
    </w:p>
    <w:bookmarkEnd w:id="3"/>
    <w:p w14:paraId="1ED75F8E">
      <w:pPr>
        <w:pStyle w:val="4"/>
        <w:keepNext w:val="0"/>
        <w:keepLines w:val="0"/>
        <w:pageBreakBefore w:val="0"/>
        <w:widowControl w:val="0"/>
        <w:numPr>
          <w:ilvl w:val="0"/>
          <w:numId w:val="0"/>
        </w:numPr>
        <w:kinsoku w:val="0"/>
        <w:wordWrap/>
        <w:overflowPunct w:val="0"/>
        <w:topLinePunct w:val="0"/>
        <w:bidi w:val="0"/>
        <w:snapToGrid/>
        <w:spacing w:beforeLines="0" w:afterLines="0" w:line="500" w:lineRule="exact"/>
        <w:ind w:firstLine="1280" w:firstLineChars="400"/>
        <w:textAlignment w:val="auto"/>
        <w:rPr>
          <w:rFonts w:hint="eastAsia" w:ascii="黑体" w:hAnsi="黑体" w:eastAsia="黑体"/>
          <w:sz w:val="32"/>
          <w:szCs w:val="24"/>
        </w:rPr>
      </w:pPr>
      <w:bookmarkStart w:id="4" w:name="OLE_LINK6"/>
      <w:r>
        <w:rPr>
          <w:rFonts w:hint="eastAsia" w:ascii="黑体" w:hAnsi="黑体" w:eastAsia="黑体"/>
          <w:sz w:val="32"/>
          <w:szCs w:val="24"/>
          <w:lang w:eastAsia="zh-CN"/>
        </w:rPr>
        <w:t>一、</w:t>
      </w:r>
      <w:r>
        <w:rPr>
          <w:rFonts w:hint="eastAsia" w:ascii="黑体" w:hAnsi="黑体" w:eastAsia="黑体"/>
          <w:sz w:val="32"/>
          <w:szCs w:val="24"/>
        </w:rPr>
        <w:t>项目名称</w:t>
      </w:r>
    </w:p>
    <w:p w14:paraId="5F69C51C">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val="en-US" w:eastAsia="zh-CN"/>
        </w:rPr>
      </w:pPr>
      <w:r>
        <w:rPr>
          <w:rFonts w:hint="eastAsia"/>
          <w:sz w:val="32"/>
          <w:szCs w:val="24"/>
          <w:lang w:val="en-US" w:eastAsia="zh-CN"/>
        </w:rPr>
        <w:fldChar w:fldCharType="begin"/>
      </w:r>
      <w:r>
        <w:rPr>
          <w:rFonts w:hint="eastAsia"/>
          <w:sz w:val="32"/>
          <w:szCs w:val="24"/>
          <w:lang w:val="en-US" w:eastAsia="zh-CN"/>
        </w:rPr>
        <w:instrText xml:space="preserve"> HYPERLINK "https://kjgl.kjt.yn.gov.cn/egrantweb/prpapprove/list-for-view?flag=init&amp;type=1" \l "##" </w:instrText>
      </w:r>
      <w:r>
        <w:rPr>
          <w:rFonts w:hint="eastAsia"/>
          <w:sz w:val="32"/>
          <w:szCs w:val="24"/>
          <w:lang w:val="en-US" w:eastAsia="zh-CN"/>
        </w:rPr>
        <w:fldChar w:fldCharType="separate"/>
      </w:r>
      <w:r>
        <w:rPr>
          <w:rFonts w:hint="eastAsia"/>
          <w:sz w:val="32"/>
          <w:szCs w:val="24"/>
          <w:lang w:val="en-US" w:eastAsia="zh-CN"/>
        </w:rPr>
        <w:t>锌冶炼伴生锗高效回收制备光纤四氯化锗关键技术及应用</w:t>
      </w:r>
      <w:r>
        <w:rPr>
          <w:rFonts w:hint="eastAsia"/>
          <w:sz w:val="32"/>
          <w:szCs w:val="24"/>
          <w:lang w:val="en-US" w:eastAsia="zh-CN"/>
        </w:rPr>
        <w:fldChar w:fldCharType="end"/>
      </w:r>
    </w:p>
    <w:p w14:paraId="01E57009">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ascii="黑体" w:hAnsi="黑体" w:eastAsia="黑体"/>
          <w:sz w:val="32"/>
          <w:szCs w:val="24"/>
          <w:lang w:eastAsia="zh-CN"/>
        </w:rPr>
        <w:t>二、提名者及</w:t>
      </w:r>
      <w:r>
        <w:rPr>
          <w:rFonts w:hint="eastAsia" w:ascii="黑体" w:hAnsi="黑体" w:eastAsia="黑体"/>
          <w:sz w:val="32"/>
          <w:szCs w:val="24"/>
        </w:rPr>
        <w:t>提名等</w:t>
      </w:r>
      <w:r>
        <w:rPr>
          <w:rFonts w:hint="eastAsia" w:ascii="黑体" w:hAnsi="黑体" w:eastAsia="黑体"/>
          <w:sz w:val="32"/>
          <w:szCs w:val="24"/>
          <w:lang w:eastAsia="zh-CN"/>
        </w:rPr>
        <w:t>级</w:t>
      </w:r>
    </w:p>
    <w:p w14:paraId="26B02F5D">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sz w:val="32"/>
          <w:szCs w:val="24"/>
          <w:lang w:eastAsia="zh-CN"/>
        </w:rPr>
        <w:t>提名者：曲靖市科技局</w:t>
      </w:r>
    </w:p>
    <w:p w14:paraId="6F9A9A33">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rPr>
      </w:pPr>
      <w:r>
        <w:rPr>
          <w:rFonts w:hint="eastAsia"/>
          <w:sz w:val="32"/>
          <w:szCs w:val="24"/>
          <w:lang w:eastAsia="zh-CN"/>
        </w:rPr>
        <w:t>拟提名等级：</w:t>
      </w:r>
      <w:r>
        <w:rPr>
          <w:rFonts w:hint="eastAsia"/>
          <w:sz w:val="32"/>
          <w:szCs w:val="24"/>
        </w:rPr>
        <w:t>云南省</w:t>
      </w:r>
      <w:r>
        <w:rPr>
          <w:rFonts w:hint="eastAsia"/>
          <w:sz w:val="32"/>
          <w:szCs w:val="24"/>
          <w:lang w:eastAsia="zh-CN"/>
        </w:rPr>
        <w:t>科技进步奖一</w:t>
      </w:r>
      <w:r>
        <w:rPr>
          <w:rFonts w:hint="eastAsia"/>
          <w:sz w:val="32"/>
          <w:szCs w:val="24"/>
        </w:rPr>
        <w:t>等奖。</w:t>
      </w:r>
    </w:p>
    <w:p w14:paraId="71B41509">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bookmarkEnd w:id="4"/>
    <w:p w14:paraId="180E02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5" w:firstLineChars="500"/>
        <w:jc w:val="left"/>
        <w:rPr>
          <w:b/>
          <w:bCs/>
          <w:sz w:val="24"/>
          <w:szCs w:val="24"/>
        </w:rPr>
      </w:pPr>
      <w:r>
        <w:rPr>
          <w:rFonts w:hint="eastAsia" w:ascii="宋体" w:hAnsi="宋体" w:eastAsia="宋体" w:cs="宋体"/>
          <w:b/>
          <w:bCs/>
          <w:kern w:val="0"/>
          <w:sz w:val="24"/>
          <w:szCs w:val="24"/>
          <w:lang w:val="en-US" w:eastAsia="zh-CN" w:bidi="ar"/>
        </w:rPr>
        <w:t>1、</w:t>
      </w:r>
      <w:r>
        <w:rPr>
          <w:rFonts w:ascii="宋体" w:hAnsi="宋体" w:eastAsia="宋体" w:cs="宋体"/>
          <w:b/>
          <w:bCs/>
          <w:kern w:val="0"/>
          <w:sz w:val="24"/>
          <w:szCs w:val="24"/>
          <w:lang w:val="en-US" w:eastAsia="zh-CN" w:bidi="ar"/>
        </w:rPr>
        <w:t>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07"/>
        <w:gridCol w:w="1158"/>
        <w:gridCol w:w="1854"/>
        <w:gridCol w:w="1816"/>
        <w:gridCol w:w="3362"/>
        <w:gridCol w:w="1313"/>
      </w:tblGrid>
      <w:tr w14:paraId="20837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488563B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79EEED72">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76A7AF7F">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3F68594F">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799CB8E1">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3293C02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发明专利（标准）有效状态</w:t>
            </w:r>
          </w:p>
        </w:tc>
      </w:tr>
      <w:tr w14:paraId="093C3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FD4602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5B8D617F">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A8D3B57">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一种含锗次氧化锌粉浸出工艺</w:t>
            </w:r>
          </w:p>
        </w:tc>
        <w:tc>
          <w:tcPr>
            <w:tcW w:w="0" w:type="auto"/>
            <w:shd w:val="clear" w:color="auto" w:fill="auto"/>
            <w:tcMar>
              <w:top w:w="120" w:type="dxa"/>
              <w:left w:w="60" w:type="dxa"/>
              <w:bottom w:w="120" w:type="dxa"/>
              <w:right w:w="60" w:type="dxa"/>
            </w:tcMar>
            <w:vAlign w:val="center"/>
          </w:tcPr>
          <w:p w14:paraId="2217416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昆明理工大学;云南驰宏锌锗股份有限公司</w:t>
            </w:r>
          </w:p>
        </w:tc>
        <w:tc>
          <w:tcPr>
            <w:tcW w:w="0" w:type="auto"/>
            <w:shd w:val="clear" w:color="auto" w:fill="auto"/>
            <w:tcMar>
              <w:top w:w="120" w:type="dxa"/>
              <w:left w:w="60" w:type="dxa"/>
              <w:bottom w:w="120" w:type="dxa"/>
              <w:right w:w="60" w:type="dxa"/>
            </w:tcMar>
            <w:vAlign w:val="center"/>
          </w:tcPr>
          <w:p w14:paraId="7D6AD65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邓志敢;李衍林;魏昶;张梅;李兴彬;陆占清;李旻廷;张候文;朱应旭;刘贤;赵文丽;邓海波</w:t>
            </w:r>
          </w:p>
        </w:tc>
        <w:tc>
          <w:tcPr>
            <w:tcW w:w="0" w:type="auto"/>
            <w:shd w:val="clear" w:color="auto" w:fill="auto"/>
            <w:tcMar>
              <w:top w:w="120" w:type="dxa"/>
              <w:left w:w="60" w:type="dxa"/>
              <w:bottom w:w="120" w:type="dxa"/>
              <w:right w:w="60" w:type="dxa"/>
            </w:tcMar>
            <w:vAlign w:val="center"/>
          </w:tcPr>
          <w:p w14:paraId="56ED17F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06E06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857474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40E37BE8">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627B1635">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一种湿法炼锌溶液无机沉淀分离锗的方法</w:t>
            </w:r>
          </w:p>
        </w:tc>
        <w:tc>
          <w:tcPr>
            <w:tcW w:w="0" w:type="auto"/>
            <w:shd w:val="clear" w:color="auto" w:fill="auto"/>
            <w:tcMar>
              <w:top w:w="120" w:type="dxa"/>
              <w:left w:w="60" w:type="dxa"/>
              <w:bottom w:w="120" w:type="dxa"/>
              <w:right w:w="60" w:type="dxa"/>
            </w:tcMar>
            <w:vAlign w:val="center"/>
          </w:tcPr>
          <w:p w14:paraId="0AB3A1C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昆明理工大学</w:t>
            </w:r>
          </w:p>
        </w:tc>
        <w:tc>
          <w:tcPr>
            <w:tcW w:w="0" w:type="auto"/>
            <w:shd w:val="clear" w:color="auto" w:fill="auto"/>
            <w:tcMar>
              <w:top w:w="120" w:type="dxa"/>
              <w:left w:w="60" w:type="dxa"/>
              <w:bottom w:w="120" w:type="dxa"/>
              <w:right w:w="60" w:type="dxa"/>
            </w:tcMar>
            <w:vAlign w:val="center"/>
          </w:tcPr>
          <w:p w14:paraId="7F24C60A">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邓志敢;魏昶;朱应旭;杨源;孙朴;李兴彬;李旻廷;樊刚</w:t>
            </w:r>
          </w:p>
        </w:tc>
        <w:tc>
          <w:tcPr>
            <w:tcW w:w="0" w:type="auto"/>
            <w:shd w:val="clear" w:color="auto" w:fill="auto"/>
            <w:tcMar>
              <w:top w:w="120" w:type="dxa"/>
              <w:left w:w="60" w:type="dxa"/>
              <w:bottom w:w="120" w:type="dxa"/>
              <w:right w:w="60" w:type="dxa"/>
            </w:tcMar>
            <w:vAlign w:val="center"/>
          </w:tcPr>
          <w:p w14:paraId="5E3AB76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71A7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D30CA5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0B2966F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2E40B639">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一种湿法炼锌过程分离铜锗的方法</w:t>
            </w:r>
          </w:p>
        </w:tc>
        <w:tc>
          <w:tcPr>
            <w:tcW w:w="0" w:type="auto"/>
            <w:shd w:val="clear" w:color="auto" w:fill="auto"/>
            <w:tcMar>
              <w:top w:w="120" w:type="dxa"/>
              <w:left w:w="60" w:type="dxa"/>
              <w:bottom w:w="120" w:type="dxa"/>
              <w:right w:w="60" w:type="dxa"/>
            </w:tcMar>
            <w:vAlign w:val="center"/>
          </w:tcPr>
          <w:p w14:paraId="0B77C09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昆明理工大学</w:t>
            </w:r>
          </w:p>
        </w:tc>
        <w:tc>
          <w:tcPr>
            <w:tcW w:w="0" w:type="auto"/>
            <w:shd w:val="clear" w:color="auto" w:fill="auto"/>
            <w:tcMar>
              <w:top w:w="120" w:type="dxa"/>
              <w:left w:w="60" w:type="dxa"/>
              <w:bottom w:w="120" w:type="dxa"/>
              <w:right w:w="60" w:type="dxa"/>
            </w:tcMar>
            <w:vAlign w:val="center"/>
          </w:tcPr>
          <w:p w14:paraId="0C8008EF">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邓志敢;陈春林;保雪凡;魏昶;李兴彬;李旻廷;李嘉辉；王梓澎;张程;祁聪海</w:t>
            </w:r>
          </w:p>
        </w:tc>
        <w:tc>
          <w:tcPr>
            <w:tcW w:w="0" w:type="auto"/>
            <w:shd w:val="clear" w:color="auto" w:fill="auto"/>
            <w:tcMar>
              <w:top w:w="120" w:type="dxa"/>
              <w:left w:w="60" w:type="dxa"/>
              <w:bottom w:w="120" w:type="dxa"/>
              <w:right w:w="60" w:type="dxa"/>
            </w:tcMar>
            <w:vAlign w:val="center"/>
          </w:tcPr>
          <w:p w14:paraId="345D2B9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3677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9EC631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7BE5D19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0D36D00E">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一种富含锗的氧化锌烟尘梯级浸出工艺</w:t>
            </w:r>
          </w:p>
        </w:tc>
        <w:tc>
          <w:tcPr>
            <w:tcW w:w="0" w:type="auto"/>
            <w:shd w:val="clear" w:color="auto" w:fill="auto"/>
            <w:tcMar>
              <w:top w:w="120" w:type="dxa"/>
              <w:left w:w="60" w:type="dxa"/>
              <w:bottom w:w="120" w:type="dxa"/>
              <w:right w:w="60" w:type="dxa"/>
            </w:tcMar>
            <w:vAlign w:val="center"/>
          </w:tcPr>
          <w:p w14:paraId="0BBD7EF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昆明理工大学</w:t>
            </w:r>
          </w:p>
        </w:tc>
        <w:tc>
          <w:tcPr>
            <w:tcW w:w="0" w:type="auto"/>
            <w:shd w:val="clear" w:color="auto" w:fill="auto"/>
            <w:tcMar>
              <w:top w:w="120" w:type="dxa"/>
              <w:left w:w="60" w:type="dxa"/>
              <w:bottom w:w="120" w:type="dxa"/>
              <w:right w:w="60" w:type="dxa"/>
            </w:tcMar>
            <w:vAlign w:val="center"/>
          </w:tcPr>
          <w:p w14:paraId="6C4E21B0">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邓志敢;魏昶;朱应旭;李兴彬;李旻廷;樊刚;刘慧杨;杨源;曾涛</w:t>
            </w:r>
          </w:p>
        </w:tc>
        <w:tc>
          <w:tcPr>
            <w:tcW w:w="0" w:type="auto"/>
            <w:shd w:val="clear" w:color="auto" w:fill="auto"/>
            <w:tcMar>
              <w:top w:w="120" w:type="dxa"/>
              <w:left w:w="60" w:type="dxa"/>
              <w:bottom w:w="120" w:type="dxa"/>
              <w:right w:w="60" w:type="dxa"/>
            </w:tcMar>
            <w:vAlign w:val="center"/>
          </w:tcPr>
          <w:p w14:paraId="5319F8B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09FB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66E3E7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1A54E525">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533AA552">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一种富锗氧化锌烟尘浸出方法</w:t>
            </w:r>
          </w:p>
        </w:tc>
        <w:tc>
          <w:tcPr>
            <w:tcW w:w="0" w:type="auto"/>
            <w:shd w:val="clear" w:color="auto" w:fill="auto"/>
            <w:tcMar>
              <w:top w:w="120" w:type="dxa"/>
              <w:left w:w="60" w:type="dxa"/>
              <w:bottom w:w="120" w:type="dxa"/>
              <w:right w:w="60" w:type="dxa"/>
            </w:tcMar>
            <w:vAlign w:val="center"/>
          </w:tcPr>
          <w:p w14:paraId="2A66E9E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昆明理工大学</w:t>
            </w:r>
          </w:p>
        </w:tc>
        <w:tc>
          <w:tcPr>
            <w:tcW w:w="0" w:type="auto"/>
            <w:shd w:val="clear" w:color="auto" w:fill="auto"/>
            <w:tcMar>
              <w:top w:w="120" w:type="dxa"/>
              <w:left w:w="60" w:type="dxa"/>
              <w:bottom w:w="120" w:type="dxa"/>
              <w:right w:w="60" w:type="dxa"/>
            </w:tcMar>
            <w:vAlign w:val="center"/>
          </w:tcPr>
          <w:p w14:paraId="17CB94DF">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邓志敢;魏昶;朱应旭;刘慧杨;李兴彬;李旻廷;樊刚;曾涛;杨源</w:t>
            </w:r>
          </w:p>
        </w:tc>
        <w:tc>
          <w:tcPr>
            <w:tcW w:w="0" w:type="auto"/>
            <w:shd w:val="clear" w:color="auto" w:fill="auto"/>
            <w:tcMar>
              <w:top w:w="120" w:type="dxa"/>
              <w:left w:w="60" w:type="dxa"/>
              <w:bottom w:w="120" w:type="dxa"/>
              <w:right w:w="60" w:type="dxa"/>
            </w:tcMar>
            <w:vAlign w:val="center"/>
          </w:tcPr>
          <w:p w14:paraId="726DFC3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01E26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CBA090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6F232D4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C1E6316">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一种高砷含锗中和渣还原转化焙烧脱砷方法</w:t>
            </w:r>
          </w:p>
        </w:tc>
        <w:tc>
          <w:tcPr>
            <w:tcW w:w="0" w:type="auto"/>
            <w:shd w:val="clear" w:color="auto" w:fill="auto"/>
            <w:tcMar>
              <w:top w:w="120" w:type="dxa"/>
              <w:left w:w="60" w:type="dxa"/>
              <w:bottom w:w="120" w:type="dxa"/>
              <w:right w:w="60" w:type="dxa"/>
            </w:tcMar>
            <w:vAlign w:val="center"/>
          </w:tcPr>
          <w:p w14:paraId="535F9F9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昆明理工大学</w:t>
            </w:r>
          </w:p>
        </w:tc>
        <w:tc>
          <w:tcPr>
            <w:tcW w:w="0" w:type="auto"/>
            <w:shd w:val="clear" w:color="auto" w:fill="auto"/>
            <w:tcMar>
              <w:top w:w="120" w:type="dxa"/>
              <w:left w:w="60" w:type="dxa"/>
              <w:bottom w:w="120" w:type="dxa"/>
              <w:right w:w="60" w:type="dxa"/>
            </w:tcMar>
            <w:vAlign w:val="center"/>
          </w:tcPr>
          <w:p w14:paraId="548F858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李旻廷;苏松;魏昶邓志敢;李兴彬</w:t>
            </w:r>
          </w:p>
        </w:tc>
        <w:tc>
          <w:tcPr>
            <w:tcW w:w="0" w:type="auto"/>
            <w:shd w:val="clear" w:color="auto" w:fill="auto"/>
            <w:tcMar>
              <w:top w:w="120" w:type="dxa"/>
              <w:left w:w="60" w:type="dxa"/>
              <w:bottom w:w="120" w:type="dxa"/>
              <w:right w:w="60" w:type="dxa"/>
            </w:tcMar>
            <w:vAlign w:val="center"/>
          </w:tcPr>
          <w:p w14:paraId="083AAE0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4FAB5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3BD5A9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5330CDBF">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3289E949">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一种提高富锗次氧化锌烟尘锗浸出率方法</w:t>
            </w:r>
          </w:p>
        </w:tc>
        <w:tc>
          <w:tcPr>
            <w:tcW w:w="0" w:type="auto"/>
            <w:shd w:val="clear" w:color="auto" w:fill="auto"/>
            <w:tcMar>
              <w:top w:w="120" w:type="dxa"/>
              <w:left w:w="60" w:type="dxa"/>
              <w:bottom w:w="120" w:type="dxa"/>
              <w:right w:w="60" w:type="dxa"/>
            </w:tcMar>
            <w:vAlign w:val="center"/>
          </w:tcPr>
          <w:p w14:paraId="2856981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云南驰宏资源综合利用有限公司</w:t>
            </w:r>
          </w:p>
        </w:tc>
        <w:tc>
          <w:tcPr>
            <w:tcW w:w="0" w:type="auto"/>
            <w:shd w:val="clear" w:color="auto" w:fill="auto"/>
            <w:tcMar>
              <w:top w:w="120" w:type="dxa"/>
              <w:left w:w="60" w:type="dxa"/>
              <w:bottom w:w="120" w:type="dxa"/>
              <w:right w:w="60" w:type="dxa"/>
            </w:tcMar>
            <w:vAlign w:val="center"/>
          </w:tcPr>
          <w:p w14:paraId="507CF010">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刘克洋;张梅;晋家强;刘贤;陆占清;强振华;闫建英</w:t>
            </w:r>
          </w:p>
        </w:tc>
        <w:tc>
          <w:tcPr>
            <w:tcW w:w="0" w:type="auto"/>
            <w:shd w:val="clear" w:color="auto" w:fill="auto"/>
            <w:tcMar>
              <w:top w:w="120" w:type="dxa"/>
              <w:left w:w="60" w:type="dxa"/>
              <w:bottom w:w="120" w:type="dxa"/>
              <w:right w:w="60" w:type="dxa"/>
            </w:tcMar>
            <w:vAlign w:val="center"/>
          </w:tcPr>
          <w:p w14:paraId="3EB9E01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7D2E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EC1C47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52A215A7">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E8BA1F4">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一种从次氧化锌烟尘中浸出锗的方法</w:t>
            </w:r>
          </w:p>
        </w:tc>
        <w:tc>
          <w:tcPr>
            <w:tcW w:w="0" w:type="auto"/>
            <w:shd w:val="clear" w:color="auto" w:fill="auto"/>
            <w:tcMar>
              <w:top w:w="120" w:type="dxa"/>
              <w:left w:w="60" w:type="dxa"/>
              <w:bottom w:w="120" w:type="dxa"/>
              <w:right w:w="60" w:type="dxa"/>
            </w:tcMar>
            <w:vAlign w:val="center"/>
          </w:tcPr>
          <w:p w14:paraId="3771C99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云南驰宏资源综合利用有限公司</w:t>
            </w:r>
          </w:p>
        </w:tc>
        <w:tc>
          <w:tcPr>
            <w:tcW w:w="0" w:type="auto"/>
            <w:shd w:val="clear" w:color="auto" w:fill="auto"/>
            <w:tcMar>
              <w:top w:w="120" w:type="dxa"/>
              <w:left w:w="60" w:type="dxa"/>
              <w:bottom w:w="120" w:type="dxa"/>
              <w:right w:w="60" w:type="dxa"/>
            </w:tcMar>
            <w:vAlign w:val="center"/>
          </w:tcPr>
          <w:p w14:paraId="4D7E9656">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晋家强;罗恒;王军会;张梅;陈春林;董铁广</w:t>
            </w:r>
          </w:p>
        </w:tc>
        <w:tc>
          <w:tcPr>
            <w:tcW w:w="0" w:type="auto"/>
            <w:shd w:val="clear" w:color="auto" w:fill="auto"/>
            <w:tcMar>
              <w:top w:w="120" w:type="dxa"/>
              <w:left w:w="60" w:type="dxa"/>
              <w:bottom w:w="120" w:type="dxa"/>
              <w:right w:w="60" w:type="dxa"/>
            </w:tcMar>
            <w:vAlign w:val="center"/>
          </w:tcPr>
          <w:p w14:paraId="2468197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61E2B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1ACBAA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29EA81A8">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2368263A">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一种从低品位含锗物料中二次回收锗的方法</w:t>
            </w:r>
          </w:p>
        </w:tc>
        <w:tc>
          <w:tcPr>
            <w:tcW w:w="0" w:type="auto"/>
            <w:shd w:val="clear" w:color="auto" w:fill="auto"/>
            <w:tcMar>
              <w:top w:w="120" w:type="dxa"/>
              <w:left w:w="60" w:type="dxa"/>
              <w:bottom w:w="120" w:type="dxa"/>
              <w:right w:w="60" w:type="dxa"/>
            </w:tcMar>
            <w:vAlign w:val="center"/>
          </w:tcPr>
          <w:p w14:paraId="3C90499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云南驰宏国际锗业有限公司</w:t>
            </w:r>
          </w:p>
        </w:tc>
        <w:tc>
          <w:tcPr>
            <w:tcW w:w="0" w:type="auto"/>
            <w:shd w:val="clear" w:color="auto" w:fill="auto"/>
            <w:tcMar>
              <w:top w:w="120" w:type="dxa"/>
              <w:left w:w="60" w:type="dxa"/>
              <w:bottom w:w="120" w:type="dxa"/>
              <w:right w:w="60" w:type="dxa"/>
            </w:tcMar>
            <w:vAlign w:val="center"/>
          </w:tcPr>
          <w:p w14:paraId="3068FBA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吴远桂；魏昶；李兴彬、邓志敢；李旻廷；彭晓华</w:t>
            </w:r>
          </w:p>
        </w:tc>
        <w:tc>
          <w:tcPr>
            <w:tcW w:w="0" w:type="auto"/>
            <w:shd w:val="clear" w:color="auto" w:fill="auto"/>
            <w:tcMar>
              <w:top w:w="120" w:type="dxa"/>
              <w:left w:w="60" w:type="dxa"/>
              <w:bottom w:w="120" w:type="dxa"/>
              <w:right w:w="60" w:type="dxa"/>
            </w:tcMar>
            <w:vAlign w:val="center"/>
          </w:tcPr>
          <w:p w14:paraId="2C2A87C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r w14:paraId="51E3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863E3F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694C5767">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3D5ACC68">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一种四氯化锗精馏尾气密封装置</w:t>
            </w:r>
          </w:p>
        </w:tc>
        <w:tc>
          <w:tcPr>
            <w:tcW w:w="0" w:type="auto"/>
            <w:shd w:val="clear" w:color="auto" w:fill="auto"/>
            <w:tcMar>
              <w:top w:w="120" w:type="dxa"/>
              <w:left w:w="60" w:type="dxa"/>
              <w:bottom w:w="120" w:type="dxa"/>
              <w:right w:w="60" w:type="dxa"/>
            </w:tcMar>
            <w:vAlign w:val="center"/>
          </w:tcPr>
          <w:p w14:paraId="23C4AAD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云南驰宏国际锗业有限公司</w:t>
            </w:r>
          </w:p>
        </w:tc>
        <w:tc>
          <w:tcPr>
            <w:tcW w:w="0" w:type="auto"/>
            <w:shd w:val="clear" w:color="auto" w:fill="auto"/>
            <w:tcMar>
              <w:top w:w="120" w:type="dxa"/>
              <w:left w:w="60" w:type="dxa"/>
              <w:bottom w:w="120" w:type="dxa"/>
              <w:right w:w="60" w:type="dxa"/>
            </w:tcMar>
            <w:vAlign w:val="center"/>
          </w:tcPr>
          <w:p w14:paraId="6CDDE064">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何兴军，缪彦美，子光平，陈知江，朱家义，廖吉伟，陈琳，王力飞</w:t>
            </w:r>
          </w:p>
        </w:tc>
        <w:tc>
          <w:tcPr>
            <w:tcW w:w="0" w:type="auto"/>
            <w:shd w:val="clear" w:color="auto" w:fill="auto"/>
            <w:tcMar>
              <w:top w:w="120" w:type="dxa"/>
              <w:left w:w="60" w:type="dxa"/>
              <w:bottom w:w="120" w:type="dxa"/>
              <w:right w:w="60" w:type="dxa"/>
            </w:tcMar>
            <w:vAlign w:val="center"/>
          </w:tcPr>
          <w:p w14:paraId="7EB9534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维持</w:t>
            </w:r>
          </w:p>
        </w:tc>
      </w:tr>
    </w:tbl>
    <w:p w14:paraId="594E699E">
      <w:pPr>
        <w:keepNext w:val="0"/>
        <w:keepLines w:val="0"/>
        <w:widowControl/>
        <w:suppressLineNumbers w:val="0"/>
        <w:jc w:val="left"/>
      </w:pPr>
    </w:p>
    <w:p w14:paraId="67924E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2" w:firstLineChars="200"/>
        <w:jc w:val="left"/>
        <w:rPr>
          <w:b/>
          <w:bCs/>
          <w:sz w:val="24"/>
          <w:szCs w:val="24"/>
        </w:rPr>
      </w:pPr>
      <w:r>
        <w:rPr>
          <w:rFonts w:hint="eastAsia" w:ascii="宋体" w:hAnsi="宋体" w:eastAsia="宋体" w:cs="宋体"/>
          <w:b/>
          <w:bCs/>
          <w:kern w:val="0"/>
          <w:sz w:val="24"/>
          <w:szCs w:val="24"/>
          <w:lang w:val="en-US" w:eastAsia="zh-CN" w:bidi="ar"/>
        </w:rPr>
        <w:t>2、</w:t>
      </w:r>
      <w:r>
        <w:rPr>
          <w:rFonts w:ascii="宋体" w:hAnsi="宋体" w:eastAsia="宋体" w:cs="宋体"/>
          <w:b/>
          <w:bCs/>
          <w:kern w:val="0"/>
          <w:sz w:val="24"/>
          <w:szCs w:val="24"/>
          <w:lang w:val="en-US" w:eastAsia="zh-CN" w:bidi="ar"/>
        </w:rPr>
        <w:t>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6"/>
        <w:gridCol w:w="2083"/>
        <w:gridCol w:w="1473"/>
        <w:gridCol w:w="1588"/>
        <w:gridCol w:w="678"/>
        <w:gridCol w:w="678"/>
        <w:gridCol w:w="1588"/>
        <w:gridCol w:w="515"/>
        <w:gridCol w:w="931"/>
      </w:tblGrid>
      <w:tr w14:paraId="308D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392A20A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2C9174D">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7D7C6733">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0FF478E6">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00354F71">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通讯作者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6878C614">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第一作者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414AFCE2">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161841E4">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3634D66A">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论文署名单位是否包含国外单位</w:t>
            </w:r>
          </w:p>
        </w:tc>
      </w:tr>
      <w:tr w14:paraId="34498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1BA169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21CDEEF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氧化锌烟尘中锗的浸出行为</w:t>
            </w:r>
          </w:p>
        </w:tc>
        <w:tc>
          <w:tcPr>
            <w:tcW w:w="0" w:type="auto"/>
            <w:shd w:val="clear" w:color="auto" w:fill="auto"/>
            <w:tcMar>
              <w:top w:w="120" w:type="dxa"/>
              <w:left w:w="60" w:type="dxa"/>
              <w:bottom w:w="120" w:type="dxa"/>
              <w:right w:w="60" w:type="dxa"/>
            </w:tcMar>
            <w:vAlign w:val="center"/>
          </w:tcPr>
          <w:p w14:paraId="6A8C2FF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中国有色金属学报</w:t>
            </w:r>
          </w:p>
        </w:tc>
        <w:tc>
          <w:tcPr>
            <w:tcW w:w="0" w:type="auto"/>
            <w:shd w:val="clear" w:color="auto" w:fill="auto"/>
            <w:tcMar>
              <w:top w:w="120" w:type="dxa"/>
              <w:left w:w="60" w:type="dxa"/>
              <w:bottom w:w="120" w:type="dxa"/>
              <w:right w:w="60" w:type="dxa"/>
            </w:tcMar>
            <w:vAlign w:val="center"/>
          </w:tcPr>
          <w:p w14:paraId="13E20CB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陆占清;邓志敢;魏昶;戴兴征;李兴彬;李旻廷;樊刚</w:t>
            </w:r>
          </w:p>
        </w:tc>
        <w:tc>
          <w:tcPr>
            <w:tcW w:w="0" w:type="auto"/>
            <w:shd w:val="clear" w:color="auto" w:fill="auto"/>
            <w:tcMar>
              <w:top w:w="120" w:type="dxa"/>
              <w:left w:w="60" w:type="dxa"/>
              <w:bottom w:w="120" w:type="dxa"/>
              <w:right w:w="60" w:type="dxa"/>
            </w:tcMar>
            <w:vAlign w:val="center"/>
          </w:tcPr>
          <w:p w14:paraId="0B9F806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邓志敢</w:t>
            </w:r>
          </w:p>
        </w:tc>
        <w:tc>
          <w:tcPr>
            <w:tcW w:w="0" w:type="auto"/>
            <w:shd w:val="clear" w:color="auto" w:fill="auto"/>
            <w:tcMar>
              <w:top w:w="120" w:type="dxa"/>
              <w:left w:w="60" w:type="dxa"/>
              <w:bottom w:w="120" w:type="dxa"/>
              <w:right w:w="60" w:type="dxa"/>
            </w:tcMar>
            <w:vAlign w:val="center"/>
          </w:tcPr>
          <w:p w14:paraId="080CC22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陆占清</w:t>
            </w:r>
          </w:p>
        </w:tc>
        <w:tc>
          <w:tcPr>
            <w:tcW w:w="0" w:type="auto"/>
            <w:shd w:val="clear" w:color="auto" w:fill="auto"/>
            <w:tcMar>
              <w:top w:w="120" w:type="dxa"/>
              <w:left w:w="60" w:type="dxa"/>
              <w:bottom w:w="120" w:type="dxa"/>
              <w:right w:w="60" w:type="dxa"/>
            </w:tcMar>
            <w:vAlign w:val="center"/>
          </w:tcPr>
          <w:p w14:paraId="40D4AA8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陆占清;邓志敢;魏昶;戴兴征;李兴彬;李旻廷;樊刚</w:t>
            </w:r>
          </w:p>
        </w:tc>
        <w:tc>
          <w:tcPr>
            <w:tcW w:w="0" w:type="auto"/>
            <w:shd w:val="clear" w:color="auto" w:fill="auto"/>
            <w:tcMar>
              <w:top w:w="120" w:type="dxa"/>
              <w:left w:w="60" w:type="dxa"/>
              <w:bottom w:w="120" w:type="dxa"/>
              <w:right w:w="60" w:type="dxa"/>
            </w:tcMar>
            <w:vAlign w:val="center"/>
          </w:tcPr>
          <w:p w14:paraId="33E32CE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33617B9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758C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E975DA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1873DE7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氧化锌烟尘浸出液中锗的分离富集</w:t>
            </w:r>
          </w:p>
        </w:tc>
        <w:tc>
          <w:tcPr>
            <w:tcW w:w="0" w:type="auto"/>
            <w:shd w:val="clear" w:color="auto" w:fill="auto"/>
            <w:tcMar>
              <w:top w:w="120" w:type="dxa"/>
              <w:left w:w="60" w:type="dxa"/>
              <w:bottom w:w="120" w:type="dxa"/>
              <w:right w:w="60" w:type="dxa"/>
            </w:tcMar>
            <w:vAlign w:val="center"/>
          </w:tcPr>
          <w:p w14:paraId="6FC86C6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中南大学学报(自然科学版)</w:t>
            </w:r>
          </w:p>
        </w:tc>
        <w:tc>
          <w:tcPr>
            <w:tcW w:w="0" w:type="auto"/>
            <w:shd w:val="clear" w:color="auto" w:fill="auto"/>
            <w:tcMar>
              <w:top w:w="120" w:type="dxa"/>
              <w:left w:w="60" w:type="dxa"/>
              <w:bottom w:w="120" w:type="dxa"/>
              <w:right w:w="60" w:type="dxa"/>
            </w:tcMar>
            <w:vAlign w:val="center"/>
          </w:tcPr>
          <w:p w14:paraId="4CB4C3C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王梓澎;邓志敢;陈春林;戴兴征;魏昶;李兴彬;李旻廷;樊刚</w:t>
            </w:r>
          </w:p>
        </w:tc>
        <w:tc>
          <w:tcPr>
            <w:tcW w:w="0" w:type="auto"/>
            <w:shd w:val="clear" w:color="auto" w:fill="auto"/>
            <w:tcMar>
              <w:top w:w="120" w:type="dxa"/>
              <w:left w:w="60" w:type="dxa"/>
              <w:bottom w:w="120" w:type="dxa"/>
              <w:right w:w="60" w:type="dxa"/>
            </w:tcMar>
            <w:vAlign w:val="center"/>
          </w:tcPr>
          <w:p w14:paraId="46D8541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邓志敢</w:t>
            </w:r>
          </w:p>
        </w:tc>
        <w:tc>
          <w:tcPr>
            <w:tcW w:w="0" w:type="auto"/>
            <w:shd w:val="clear" w:color="auto" w:fill="auto"/>
            <w:tcMar>
              <w:top w:w="120" w:type="dxa"/>
              <w:left w:w="60" w:type="dxa"/>
              <w:bottom w:w="120" w:type="dxa"/>
              <w:right w:w="60" w:type="dxa"/>
            </w:tcMar>
            <w:vAlign w:val="center"/>
          </w:tcPr>
          <w:p w14:paraId="031CD90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王梓澎</w:t>
            </w:r>
          </w:p>
        </w:tc>
        <w:tc>
          <w:tcPr>
            <w:tcW w:w="0" w:type="auto"/>
            <w:shd w:val="clear" w:color="auto" w:fill="auto"/>
            <w:tcMar>
              <w:top w:w="120" w:type="dxa"/>
              <w:left w:w="60" w:type="dxa"/>
              <w:bottom w:w="120" w:type="dxa"/>
              <w:right w:w="60" w:type="dxa"/>
            </w:tcMar>
            <w:vAlign w:val="center"/>
          </w:tcPr>
          <w:p w14:paraId="4F522A5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王梓澎;邓志敢;陈春林;戴兴征;魏昶;李兴彬;李旻廷;樊刚</w:t>
            </w:r>
          </w:p>
        </w:tc>
        <w:tc>
          <w:tcPr>
            <w:tcW w:w="0" w:type="auto"/>
            <w:shd w:val="clear" w:color="auto" w:fill="auto"/>
            <w:tcMar>
              <w:top w:w="120" w:type="dxa"/>
              <w:left w:w="60" w:type="dxa"/>
              <w:bottom w:w="120" w:type="dxa"/>
              <w:right w:w="60" w:type="dxa"/>
            </w:tcMar>
            <w:vAlign w:val="center"/>
          </w:tcPr>
          <w:p w14:paraId="694A880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1A11D3A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159C8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4EEB79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21F1F71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常压富氧浸出含锗氧化锌烟尘</w:t>
            </w:r>
          </w:p>
        </w:tc>
        <w:tc>
          <w:tcPr>
            <w:tcW w:w="0" w:type="auto"/>
            <w:shd w:val="clear" w:color="auto" w:fill="auto"/>
            <w:tcMar>
              <w:top w:w="120" w:type="dxa"/>
              <w:left w:w="60" w:type="dxa"/>
              <w:bottom w:w="120" w:type="dxa"/>
              <w:right w:w="60" w:type="dxa"/>
            </w:tcMar>
            <w:vAlign w:val="center"/>
          </w:tcPr>
          <w:p w14:paraId="6F57ADE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中国有色金属学报</w:t>
            </w:r>
          </w:p>
        </w:tc>
        <w:tc>
          <w:tcPr>
            <w:tcW w:w="0" w:type="auto"/>
            <w:shd w:val="clear" w:color="auto" w:fill="auto"/>
            <w:tcMar>
              <w:top w:w="120" w:type="dxa"/>
              <w:left w:w="60" w:type="dxa"/>
              <w:bottom w:w="120" w:type="dxa"/>
              <w:right w:w="60" w:type="dxa"/>
            </w:tcMar>
            <w:vAlign w:val="center"/>
          </w:tcPr>
          <w:p w14:paraId="19FC347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朱应旭;邓志敢;魏昶;李衍林;张梅;赵文丽</w:t>
            </w:r>
          </w:p>
        </w:tc>
        <w:tc>
          <w:tcPr>
            <w:tcW w:w="0" w:type="auto"/>
            <w:shd w:val="clear" w:color="auto" w:fill="auto"/>
            <w:tcMar>
              <w:top w:w="120" w:type="dxa"/>
              <w:left w:w="60" w:type="dxa"/>
              <w:bottom w:w="120" w:type="dxa"/>
              <w:right w:w="60" w:type="dxa"/>
            </w:tcMar>
            <w:vAlign w:val="center"/>
          </w:tcPr>
          <w:p w14:paraId="720430E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邓志敢</w:t>
            </w:r>
          </w:p>
        </w:tc>
        <w:tc>
          <w:tcPr>
            <w:tcW w:w="0" w:type="auto"/>
            <w:shd w:val="clear" w:color="auto" w:fill="auto"/>
            <w:tcMar>
              <w:top w:w="120" w:type="dxa"/>
              <w:left w:w="60" w:type="dxa"/>
              <w:bottom w:w="120" w:type="dxa"/>
              <w:right w:w="60" w:type="dxa"/>
            </w:tcMar>
            <w:vAlign w:val="center"/>
          </w:tcPr>
          <w:p w14:paraId="0EA4670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朱应旭</w:t>
            </w:r>
          </w:p>
        </w:tc>
        <w:tc>
          <w:tcPr>
            <w:tcW w:w="0" w:type="auto"/>
            <w:shd w:val="clear" w:color="auto" w:fill="auto"/>
            <w:tcMar>
              <w:top w:w="120" w:type="dxa"/>
              <w:left w:w="60" w:type="dxa"/>
              <w:bottom w:w="120" w:type="dxa"/>
              <w:right w:w="60" w:type="dxa"/>
            </w:tcMar>
            <w:vAlign w:val="center"/>
          </w:tcPr>
          <w:p w14:paraId="482626B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朱应旭;邓志敢;魏昶;李衍林;张梅;赵文丽</w:t>
            </w:r>
          </w:p>
        </w:tc>
        <w:tc>
          <w:tcPr>
            <w:tcW w:w="0" w:type="auto"/>
            <w:shd w:val="clear" w:color="auto" w:fill="auto"/>
            <w:tcMar>
              <w:top w:w="120" w:type="dxa"/>
              <w:left w:w="60" w:type="dxa"/>
              <w:bottom w:w="120" w:type="dxa"/>
              <w:right w:w="60" w:type="dxa"/>
            </w:tcMar>
            <w:vAlign w:val="center"/>
          </w:tcPr>
          <w:p w14:paraId="1C72E71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24</w:t>
            </w:r>
          </w:p>
        </w:tc>
        <w:tc>
          <w:tcPr>
            <w:tcW w:w="0" w:type="auto"/>
            <w:shd w:val="clear" w:color="auto" w:fill="auto"/>
            <w:tcMar>
              <w:top w:w="120" w:type="dxa"/>
              <w:left w:w="60" w:type="dxa"/>
              <w:bottom w:w="120" w:type="dxa"/>
              <w:right w:w="60" w:type="dxa"/>
            </w:tcMar>
            <w:vAlign w:val="center"/>
          </w:tcPr>
          <w:p w14:paraId="05842EB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0E1A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E68C00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12701BD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含锗氧化锌烟尘浸出锌锗的研究</w:t>
            </w:r>
          </w:p>
        </w:tc>
        <w:tc>
          <w:tcPr>
            <w:tcW w:w="0" w:type="auto"/>
            <w:shd w:val="clear" w:color="auto" w:fill="auto"/>
            <w:tcMar>
              <w:top w:w="120" w:type="dxa"/>
              <w:left w:w="60" w:type="dxa"/>
              <w:bottom w:w="120" w:type="dxa"/>
              <w:right w:w="60" w:type="dxa"/>
            </w:tcMar>
            <w:vAlign w:val="center"/>
          </w:tcPr>
          <w:p w14:paraId="083B881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有色金属(冶炼部分)</w:t>
            </w:r>
          </w:p>
        </w:tc>
        <w:tc>
          <w:tcPr>
            <w:tcW w:w="0" w:type="auto"/>
            <w:shd w:val="clear" w:color="auto" w:fill="auto"/>
            <w:tcMar>
              <w:top w:w="120" w:type="dxa"/>
              <w:left w:w="60" w:type="dxa"/>
              <w:bottom w:w="120" w:type="dxa"/>
              <w:right w:w="60" w:type="dxa"/>
            </w:tcMar>
            <w:vAlign w:val="center"/>
          </w:tcPr>
          <w:p w14:paraId="6551D00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李衍林;邓志敢;朱应旭;戴兴征;陆占清;张梅;邓海波;陈春林</w:t>
            </w:r>
          </w:p>
        </w:tc>
        <w:tc>
          <w:tcPr>
            <w:tcW w:w="0" w:type="auto"/>
            <w:shd w:val="clear" w:color="auto" w:fill="auto"/>
            <w:tcMar>
              <w:top w:w="120" w:type="dxa"/>
              <w:left w:w="60" w:type="dxa"/>
              <w:bottom w:w="120" w:type="dxa"/>
              <w:right w:w="60" w:type="dxa"/>
            </w:tcMar>
            <w:vAlign w:val="center"/>
          </w:tcPr>
          <w:p w14:paraId="3619023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邓志敢</w:t>
            </w:r>
          </w:p>
        </w:tc>
        <w:tc>
          <w:tcPr>
            <w:tcW w:w="0" w:type="auto"/>
            <w:shd w:val="clear" w:color="auto" w:fill="auto"/>
            <w:tcMar>
              <w:top w:w="120" w:type="dxa"/>
              <w:left w:w="60" w:type="dxa"/>
              <w:bottom w:w="120" w:type="dxa"/>
              <w:right w:w="60" w:type="dxa"/>
            </w:tcMar>
            <w:vAlign w:val="center"/>
          </w:tcPr>
          <w:p w14:paraId="6371F35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李衍林</w:t>
            </w:r>
          </w:p>
        </w:tc>
        <w:tc>
          <w:tcPr>
            <w:tcW w:w="0" w:type="auto"/>
            <w:shd w:val="clear" w:color="auto" w:fill="auto"/>
            <w:tcMar>
              <w:top w:w="120" w:type="dxa"/>
              <w:left w:w="60" w:type="dxa"/>
              <w:bottom w:w="120" w:type="dxa"/>
              <w:right w:w="60" w:type="dxa"/>
            </w:tcMar>
            <w:vAlign w:val="center"/>
          </w:tcPr>
          <w:p w14:paraId="1E2CF10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李衍林;邓志敢;朱应旭;戴兴征;陆占清;张梅;邓海波;陈春林</w:t>
            </w:r>
          </w:p>
        </w:tc>
        <w:tc>
          <w:tcPr>
            <w:tcW w:w="0" w:type="auto"/>
            <w:shd w:val="clear" w:color="auto" w:fill="auto"/>
            <w:tcMar>
              <w:top w:w="120" w:type="dxa"/>
              <w:left w:w="60" w:type="dxa"/>
              <w:bottom w:w="120" w:type="dxa"/>
              <w:right w:w="60" w:type="dxa"/>
            </w:tcMar>
            <w:vAlign w:val="center"/>
          </w:tcPr>
          <w:p w14:paraId="04B0909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6976CEF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3C83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20891E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69FB6A9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湿法炼锌酸浸液中铜锗的分离工艺及行为研究</w:t>
            </w:r>
          </w:p>
        </w:tc>
        <w:tc>
          <w:tcPr>
            <w:tcW w:w="0" w:type="auto"/>
            <w:shd w:val="clear" w:color="auto" w:fill="auto"/>
            <w:tcMar>
              <w:top w:w="120" w:type="dxa"/>
              <w:left w:w="60" w:type="dxa"/>
              <w:bottom w:w="120" w:type="dxa"/>
              <w:right w:w="60" w:type="dxa"/>
            </w:tcMar>
            <w:vAlign w:val="center"/>
          </w:tcPr>
          <w:p w14:paraId="1D8E3A6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有色金属(冶炼部分)</w:t>
            </w:r>
          </w:p>
        </w:tc>
        <w:tc>
          <w:tcPr>
            <w:tcW w:w="0" w:type="auto"/>
            <w:shd w:val="clear" w:color="auto" w:fill="auto"/>
            <w:tcMar>
              <w:top w:w="120" w:type="dxa"/>
              <w:left w:w="60" w:type="dxa"/>
              <w:bottom w:w="120" w:type="dxa"/>
              <w:right w:w="60" w:type="dxa"/>
            </w:tcMar>
            <w:vAlign w:val="center"/>
          </w:tcPr>
          <w:p w14:paraId="5AC31AF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张朝波;邓志敢;保雪凡;张程;戴兴征;付光;张特;魏昶</w:t>
            </w:r>
          </w:p>
        </w:tc>
        <w:tc>
          <w:tcPr>
            <w:tcW w:w="0" w:type="auto"/>
            <w:shd w:val="clear" w:color="auto" w:fill="auto"/>
            <w:tcMar>
              <w:top w:w="120" w:type="dxa"/>
              <w:left w:w="60" w:type="dxa"/>
              <w:bottom w:w="120" w:type="dxa"/>
              <w:right w:w="60" w:type="dxa"/>
            </w:tcMar>
            <w:vAlign w:val="center"/>
          </w:tcPr>
          <w:p w14:paraId="22ECE32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邓志敢</w:t>
            </w:r>
          </w:p>
        </w:tc>
        <w:tc>
          <w:tcPr>
            <w:tcW w:w="0" w:type="auto"/>
            <w:shd w:val="clear" w:color="auto" w:fill="auto"/>
            <w:tcMar>
              <w:top w:w="120" w:type="dxa"/>
              <w:left w:w="60" w:type="dxa"/>
              <w:bottom w:w="120" w:type="dxa"/>
              <w:right w:w="60" w:type="dxa"/>
            </w:tcMar>
            <w:vAlign w:val="center"/>
          </w:tcPr>
          <w:p w14:paraId="7A65ED3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张朝波</w:t>
            </w:r>
          </w:p>
        </w:tc>
        <w:tc>
          <w:tcPr>
            <w:tcW w:w="0" w:type="auto"/>
            <w:shd w:val="clear" w:color="auto" w:fill="auto"/>
            <w:tcMar>
              <w:top w:w="120" w:type="dxa"/>
              <w:left w:w="60" w:type="dxa"/>
              <w:bottom w:w="120" w:type="dxa"/>
              <w:right w:w="60" w:type="dxa"/>
            </w:tcMar>
            <w:vAlign w:val="center"/>
          </w:tcPr>
          <w:p w14:paraId="0B90186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张朝波;邓志敢;保雪凡;张程;戴兴征;付光;张特;魏昶</w:t>
            </w:r>
          </w:p>
        </w:tc>
        <w:tc>
          <w:tcPr>
            <w:tcW w:w="0" w:type="auto"/>
            <w:shd w:val="clear" w:color="auto" w:fill="auto"/>
            <w:tcMar>
              <w:top w:w="120" w:type="dxa"/>
              <w:left w:w="60" w:type="dxa"/>
              <w:bottom w:w="120" w:type="dxa"/>
              <w:right w:w="60" w:type="dxa"/>
            </w:tcMar>
            <w:vAlign w:val="center"/>
          </w:tcPr>
          <w:p w14:paraId="0B35C98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0E7A6DF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66BC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787788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305501D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Dissociationofgermanium-containinginsolublemineralphasesinzincoxidedust</w:t>
            </w:r>
          </w:p>
        </w:tc>
        <w:tc>
          <w:tcPr>
            <w:tcW w:w="0" w:type="auto"/>
            <w:shd w:val="clear" w:color="auto" w:fill="auto"/>
            <w:tcMar>
              <w:top w:w="120" w:type="dxa"/>
              <w:left w:w="60" w:type="dxa"/>
              <w:bottom w:w="120" w:type="dxa"/>
              <w:right w:w="60" w:type="dxa"/>
            </w:tcMar>
            <w:vAlign w:val="center"/>
          </w:tcPr>
          <w:p w14:paraId="3314F23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CANADIANMETALLURGICALQUARTERLY</w:t>
            </w:r>
          </w:p>
        </w:tc>
        <w:tc>
          <w:tcPr>
            <w:tcW w:w="0" w:type="auto"/>
            <w:shd w:val="clear" w:color="auto" w:fill="auto"/>
            <w:tcMar>
              <w:top w:w="120" w:type="dxa"/>
              <w:left w:w="60" w:type="dxa"/>
              <w:bottom w:w="120" w:type="dxa"/>
              <w:right w:w="60" w:type="dxa"/>
            </w:tcMar>
            <w:vAlign w:val="center"/>
          </w:tcPr>
          <w:p w14:paraId="55F9A6E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刘念,朱应旭,邓志敢,甑勇,魏昶,李兴彬,李旻廷</w:t>
            </w:r>
          </w:p>
        </w:tc>
        <w:tc>
          <w:tcPr>
            <w:tcW w:w="0" w:type="auto"/>
            <w:shd w:val="clear" w:color="auto" w:fill="auto"/>
            <w:tcMar>
              <w:top w:w="120" w:type="dxa"/>
              <w:left w:w="60" w:type="dxa"/>
              <w:bottom w:w="120" w:type="dxa"/>
              <w:right w:w="60" w:type="dxa"/>
            </w:tcMar>
            <w:vAlign w:val="center"/>
          </w:tcPr>
          <w:p w14:paraId="27DB823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邓志敢</w:t>
            </w:r>
          </w:p>
        </w:tc>
        <w:tc>
          <w:tcPr>
            <w:tcW w:w="0" w:type="auto"/>
            <w:shd w:val="clear" w:color="auto" w:fill="auto"/>
            <w:tcMar>
              <w:top w:w="120" w:type="dxa"/>
              <w:left w:w="60" w:type="dxa"/>
              <w:bottom w:w="120" w:type="dxa"/>
              <w:right w:w="60" w:type="dxa"/>
            </w:tcMar>
            <w:vAlign w:val="center"/>
          </w:tcPr>
          <w:p w14:paraId="54CFAB8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刘念</w:t>
            </w:r>
          </w:p>
        </w:tc>
        <w:tc>
          <w:tcPr>
            <w:tcW w:w="0" w:type="auto"/>
            <w:shd w:val="clear" w:color="auto" w:fill="auto"/>
            <w:tcMar>
              <w:top w:w="120" w:type="dxa"/>
              <w:left w:w="60" w:type="dxa"/>
              <w:bottom w:w="120" w:type="dxa"/>
              <w:right w:w="60" w:type="dxa"/>
            </w:tcMar>
            <w:vAlign w:val="center"/>
          </w:tcPr>
          <w:p w14:paraId="2A65725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刘念,朱应旭,邓志敢,甑勇,魏昶,李兴彬,李旻廷</w:t>
            </w:r>
          </w:p>
        </w:tc>
        <w:tc>
          <w:tcPr>
            <w:tcW w:w="0" w:type="auto"/>
            <w:shd w:val="clear" w:color="auto" w:fill="auto"/>
            <w:tcMar>
              <w:top w:w="120" w:type="dxa"/>
              <w:left w:w="60" w:type="dxa"/>
              <w:bottom w:w="120" w:type="dxa"/>
              <w:right w:w="60" w:type="dxa"/>
            </w:tcMar>
            <w:vAlign w:val="center"/>
          </w:tcPr>
          <w:p w14:paraId="1A45A41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40FE54D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10567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098AA5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5B33FA9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Adaptiveprocessforimprovingleachingefficiencyofgermaniumfromsecondaryzincoxide</w:t>
            </w:r>
          </w:p>
        </w:tc>
        <w:tc>
          <w:tcPr>
            <w:tcW w:w="0" w:type="auto"/>
            <w:shd w:val="clear" w:color="auto" w:fill="auto"/>
            <w:tcMar>
              <w:top w:w="120" w:type="dxa"/>
              <w:left w:w="60" w:type="dxa"/>
              <w:bottom w:w="120" w:type="dxa"/>
              <w:right w:w="60" w:type="dxa"/>
            </w:tcMar>
            <w:vAlign w:val="center"/>
          </w:tcPr>
          <w:p w14:paraId="2373022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INTERNATIONALJOURNALOFCHEMICALREACTORENGINEERING</w:t>
            </w:r>
          </w:p>
        </w:tc>
        <w:tc>
          <w:tcPr>
            <w:tcW w:w="0" w:type="auto"/>
            <w:shd w:val="clear" w:color="auto" w:fill="auto"/>
            <w:tcMar>
              <w:top w:w="120" w:type="dxa"/>
              <w:left w:w="60" w:type="dxa"/>
              <w:bottom w:w="120" w:type="dxa"/>
              <w:right w:w="60" w:type="dxa"/>
            </w:tcMar>
            <w:vAlign w:val="center"/>
          </w:tcPr>
          <w:p w14:paraId="10C7130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朱应旭,邓志敢;魏昶,杨源;孙朴;李兴彬;李旻廷;樊刚</w:t>
            </w:r>
          </w:p>
        </w:tc>
        <w:tc>
          <w:tcPr>
            <w:tcW w:w="0" w:type="auto"/>
            <w:shd w:val="clear" w:color="auto" w:fill="auto"/>
            <w:tcMar>
              <w:top w:w="120" w:type="dxa"/>
              <w:left w:w="60" w:type="dxa"/>
              <w:bottom w:w="120" w:type="dxa"/>
              <w:right w:w="60" w:type="dxa"/>
            </w:tcMar>
            <w:vAlign w:val="center"/>
          </w:tcPr>
          <w:p w14:paraId="5948D69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邓志敢</w:t>
            </w:r>
          </w:p>
        </w:tc>
        <w:tc>
          <w:tcPr>
            <w:tcW w:w="0" w:type="auto"/>
            <w:shd w:val="clear" w:color="auto" w:fill="auto"/>
            <w:tcMar>
              <w:top w:w="120" w:type="dxa"/>
              <w:left w:w="60" w:type="dxa"/>
              <w:bottom w:w="120" w:type="dxa"/>
              <w:right w:w="60" w:type="dxa"/>
            </w:tcMar>
            <w:vAlign w:val="center"/>
          </w:tcPr>
          <w:p w14:paraId="4E0EA8E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朱应旭</w:t>
            </w:r>
          </w:p>
        </w:tc>
        <w:tc>
          <w:tcPr>
            <w:tcW w:w="0" w:type="auto"/>
            <w:shd w:val="clear" w:color="auto" w:fill="auto"/>
            <w:tcMar>
              <w:top w:w="120" w:type="dxa"/>
              <w:left w:w="60" w:type="dxa"/>
              <w:bottom w:w="120" w:type="dxa"/>
              <w:right w:w="60" w:type="dxa"/>
            </w:tcMar>
            <w:vAlign w:val="center"/>
          </w:tcPr>
          <w:p w14:paraId="37890F4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朱应旭,邓志敢;魏昶,杨源;孙朴;李兴彬;李旻廷;樊刚</w:t>
            </w:r>
          </w:p>
        </w:tc>
        <w:tc>
          <w:tcPr>
            <w:tcW w:w="0" w:type="auto"/>
            <w:shd w:val="clear" w:color="auto" w:fill="auto"/>
            <w:tcMar>
              <w:top w:w="120" w:type="dxa"/>
              <w:left w:w="60" w:type="dxa"/>
              <w:bottom w:w="120" w:type="dxa"/>
              <w:right w:w="60" w:type="dxa"/>
            </w:tcMar>
            <w:vAlign w:val="center"/>
          </w:tcPr>
          <w:p w14:paraId="1543C97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15</w:t>
            </w:r>
          </w:p>
        </w:tc>
        <w:tc>
          <w:tcPr>
            <w:tcW w:w="0" w:type="auto"/>
            <w:shd w:val="clear" w:color="auto" w:fill="auto"/>
            <w:tcMar>
              <w:top w:w="120" w:type="dxa"/>
              <w:left w:w="60" w:type="dxa"/>
              <w:bottom w:w="120" w:type="dxa"/>
              <w:right w:w="60" w:type="dxa"/>
            </w:tcMar>
            <w:vAlign w:val="center"/>
          </w:tcPr>
          <w:p w14:paraId="4659A05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1305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5B5A7A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195A27D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铅还原炉渣碳热还原过程锗挥发行为及工业化试验研究</w:t>
            </w:r>
          </w:p>
        </w:tc>
        <w:tc>
          <w:tcPr>
            <w:tcW w:w="0" w:type="auto"/>
            <w:shd w:val="clear" w:color="auto" w:fill="auto"/>
            <w:tcMar>
              <w:top w:w="120" w:type="dxa"/>
              <w:left w:w="60" w:type="dxa"/>
              <w:bottom w:w="120" w:type="dxa"/>
              <w:right w:w="60" w:type="dxa"/>
            </w:tcMar>
            <w:vAlign w:val="center"/>
          </w:tcPr>
          <w:p w14:paraId="57AD0D1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昆明理工大学学报(自然科学版)</w:t>
            </w:r>
          </w:p>
        </w:tc>
        <w:tc>
          <w:tcPr>
            <w:tcW w:w="0" w:type="auto"/>
            <w:shd w:val="clear" w:color="auto" w:fill="auto"/>
            <w:tcMar>
              <w:top w:w="120" w:type="dxa"/>
              <w:left w:w="60" w:type="dxa"/>
              <w:bottom w:w="120" w:type="dxa"/>
              <w:right w:w="60" w:type="dxa"/>
            </w:tcMar>
            <w:vAlign w:val="center"/>
          </w:tcPr>
          <w:p w14:paraId="7A51856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韦旭昶;甄勇;李旻廷;樊刚;李兴彬;邓志敢;叶富;李兵</w:t>
            </w:r>
          </w:p>
        </w:tc>
        <w:tc>
          <w:tcPr>
            <w:tcW w:w="0" w:type="auto"/>
            <w:shd w:val="clear" w:color="auto" w:fill="auto"/>
            <w:tcMar>
              <w:top w:w="120" w:type="dxa"/>
              <w:left w:w="60" w:type="dxa"/>
              <w:bottom w:w="120" w:type="dxa"/>
              <w:right w:w="60" w:type="dxa"/>
            </w:tcMar>
            <w:vAlign w:val="center"/>
          </w:tcPr>
          <w:p w14:paraId="29B5204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李旻廷</w:t>
            </w:r>
          </w:p>
        </w:tc>
        <w:tc>
          <w:tcPr>
            <w:tcW w:w="0" w:type="auto"/>
            <w:shd w:val="clear" w:color="auto" w:fill="auto"/>
            <w:tcMar>
              <w:top w:w="120" w:type="dxa"/>
              <w:left w:w="60" w:type="dxa"/>
              <w:bottom w:w="120" w:type="dxa"/>
              <w:right w:w="60" w:type="dxa"/>
            </w:tcMar>
            <w:vAlign w:val="center"/>
          </w:tcPr>
          <w:p w14:paraId="0D8350B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韦旭昶</w:t>
            </w:r>
          </w:p>
        </w:tc>
        <w:tc>
          <w:tcPr>
            <w:tcW w:w="0" w:type="auto"/>
            <w:shd w:val="clear" w:color="auto" w:fill="auto"/>
            <w:tcMar>
              <w:top w:w="120" w:type="dxa"/>
              <w:left w:w="60" w:type="dxa"/>
              <w:bottom w:w="120" w:type="dxa"/>
              <w:right w:w="60" w:type="dxa"/>
            </w:tcMar>
            <w:vAlign w:val="center"/>
          </w:tcPr>
          <w:p w14:paraId="40EC661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韦旭昶;甄勇;李旻廷;樊刚;李兴彬;邓志敢;叶富;李兵</w:t>
            </w:r>
          </w:p>
        </w:tc>
        <w:tc>
          <w:tcPr>
            <w:tcW w:w="0" w:type="auto"/>
            <w:shd w:val="clear" w:color="auto" w:fill="auto"/>
            <w:tcMar>
              <w:top w:w="120" w:type="dxa"/>
              <w:left w:w="60" w:type="dxa"/>
              <w:bottom w:w="120" w:type="dxa"/>
              <w:right w:w="60" w:type="dxa"/>
            </w:tcMar>
            <w:vAlign w:val="center"/>
          </w:tcPr>
          <w:p w14:paraId="170EBEF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186C85D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05E6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0F6F70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1E7A570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碳-硫还原体系下含锗铅渣中铅锌锗的选择性挥发行为</w:t>
            </w:r>
          </w:p>
        </w:tc>
        <w:tc>
          <w:tcPr>
            <w:tcW w:w="0" w:type="auto"/>
            <w:shd w:val="clear" w:color="auto" w:fill="auto"/>
            <w:tcMar>
              <w:top w:w="120" w:type="dxa"/>
              <w:left w:w="60" w:type="dxa"/>
              <w:bottom w:w="120" w:type="dxa"/>
              <w:right w:w="60" w:type="dxa"/>
            </w:tcMar>
            <w:vAlign w:val="center"/>
          </w:tcPr>
          <w:p w14:paraId="679EB56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矿冶</w:t>
            </w:r>
          </w:p>
        </w:tc>
        <w:tc>
          <w:tcPr>
            <w:tcW w:w="0" w:type="auto"/>
            <w:shd w:val="clear" w:color="auto" w:fill="auto"/>
            <w:tcMar>
              <w:top w:w="120" w:type="dxa"/>
              <w:left w:w="60" w:type="dxa"/>
              <w:bottom w:w="120" w:type="dxa"/>
              <w:right w:w="60" w:type="dxa"/>
            </w:tcMar>
            <w:vAlign w:val="center"/>
          </w:tcPr>
          <w:p w14:paraId="5ED9BF4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夏海涛;甄勇;李旻廷;李兴彬;邓志敢;韦旭昶;钟靖</w:t>
            </w:r>
          </w:p>
        </w:tc>
        <w:tc>
          <w:tcPr>
            <w:tcW w:w="0" w:type="auto"/>
            <w:shd w:val="clear" w:color="auto" w:fill="auto"/>
            <w:tcMar>
              <w:top w:w="120" w:type="dxa"/>
              <w:left w:w="60" w:type="dxa"/>
              <w:bottom w:w="120" w:type="dxa"/>
              <w:right w:w="60" w:type="dxa"/>
            </w:tcMar>
            <w:vAlign w:val="center"/>
          </w:tcPr>
          <w:p w14:paraId="27DD7E2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李旻廷</w:t>
            </w:r>
          </w:p>
        </w:tc>
        <w:tc>
          <w:tcPr>
            <w:tcW w:w="0" w:type="auto"/>
            <w:shd w:val="clear" w:color="auto" w:fill="auto"/>
            <w:tcMar>
              <w:top w:w="120" w:type="dxa"/>
              <w:left w:w="60" w:type="dxa"/>
              <w:bottom w:w="120" w:type="dxa"/>
              <w:right w:w="60" w:type="dxa"/>
            </w:tcMar>
            <w:vAlign w:val="center"/>
          </w:tcPr>
          <w:p w14:paraId="02A5798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夏海涛</w:t>
            </w:r>
          </w:p>
        </w:tc>
        <w:tc>
          <w:tcPr>
            <w:tcW w:w="0" w:type="auto"/>
            <w:shd w:val="clear" w:color="auto" w:fill="auto"/>
            <w:tcMar>
              <w:top w:w="120" w:type="dxa"/>
              <w:left w:w="60" w:type="dxa"/>
              <w:bottom w:w="120" w:type="dxa"/>
              <w:right w:w="60" w:type="dxa"/>
            </w:tcMar>
            <w:vAlign w:val="center"/>
          </w:tcPr>
          <w:p w14:paraId="240EB0C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夏海涛;甄勇;李旻廷;李兴彬;邓志敢;韦旭昶;钟靖</w:t>
            </w:r>
          </w:p>
        </w:tc>
        <w:tc>
          <w:tcPr>
            <w:tcW w:w="0" w:type="auto"/>
            <w:shd w:val="clear" w:color="auto" w:fill="auto"/>
            <w:tcMar>
              <w:top w:w="120" w:type="dxa"/>
              <w:left w:w="60" w:type="dxa"/>
              <w:bottom w:w="120" w:type="dxa"/>
              <w:right w:w="60" w:type="dxa"/>
            </w:tcMar>
            <w:vAlign w:val="center"/>
          </w:tcPr>
          <w:p w14:paraId="37E8245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10F317F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08499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FEEAB1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38D65B4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超声悬浮水解工艺制备8N级高纯二氧化锗</w:t>
            </w:r>
          </w:p>
        </w:tc>
        <w:tc>
          <w:tcPr>
            <w:tcW w:w="0" w:type="auto"/>
            <w:shd w:val="clear" w:color="auto" w:fill="auto"/>
            <w:tcMar>
              <w:top w:w="120" w:type="dxa"/>
              <w:left w:w="60" w:type="dxa"/>
              <w:bottom w:w="120" w:type="dxa"/>
              <w:right w:w="60" w:type="dxa"/>
            </w:tcMar>
            <w:vAlign w:val="center"/>
          </w:tcPr>
          <w:p w14:paraId="3159EEB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云南冶金</w:t>
            </w:r>
          </w:p>
        </w:tc>
        <w:tc>
          <w:tcPr>
            <w:tcW w:w="0" w:type="auto"/>
            <w:shd w:val="clear" w:color="auto" w:fill="auto"/>
            <w:tcMar>
              <w:top w:w="120" w:type="dxa"/>
              <w:left w:w="60" w:type="dxa"/>
              <w:bottom w:w="120" w:type="dxa"/>
              <w:right w:w="60" w:type="dxa"/>
            </w:tcMar>
            <w:vAlign w:val="center"/>
          </w:tcPr>
          <w:p w14:paraId="0AA8E24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陈俊肖;何兴军;张阳阳;朱家义;彭明清;匡子登;李丹丹</w:t>
            </w:r>
          </w:p>
        </w:tc>
        <w:tc>
          <w:tcPr>
            <w:tcW w:w="0" w:type="auto"/>
            <w:shd w:val="clear" w:color="auto" w:fill="auto"/>
            <w:tcMar>
              <w:top w:w="120" w:type="dxa"/>
              <w:left w:w="60" w:type="dxa"/>
              <w:bottom w:w="120" w:type="dxa"/>
              <w:right w:w="60" w:type="dxa"/>
            </w:tcMar>
            <w:vAlign w:val="center"/>
          </w:tcPr>
          <w:p w14:paraId="5718880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何兴军</w:t>
            </w:r>
          </w:p>
        </w:tc>
        <w:tc>
          <w:tcPr>
            <w:tcW w:w="0" w:type="auto"/>
            <w:shd w:val="clear" w:color="auto" w:fill="auto"/>
            <w:tcMar>
              <w:top w:w="120" w:type="dxa"/>
              <w:left w:w="60" w:type="dxa"/>
              <w:bottom w:w="120" w:type="dxa"/>
              <w:right w:w="60" w:type="dxa"/>
            </w:tcMar>
            <w:vAlign w:val="center"/>
          </w:tcPr>
          <w:p w14:paraId="1087091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陈俊肖</w:t>
            </w:r>
          </w:p>
        </w:tc>
        <w:tc>
          <w:tcPr>
            <w:tcW w:w="0" w:type="auto"/>
            <w:shd w:val="clear" w:color="auto" w:fill="auto"/>
            <w:tcMar>
              <w:top w:w="120" w:type="dxa"/>
              <w:left w:w="60" w:type="dxa"/>
              <w:bottom w:w="120" w:type="dxa"/>
              <w:right w:w="60" w:type="dxa"/>
            </w:tcMar>
            <w:vAlign w:val="center"/>
          </w:tcPr>
          <w:p w14:paraId="173BACA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陈俊肖;何兴军;张阳阳;朱家义;彭明清;匡子登;李丹丹</w:t>
            </w:r>
          </w:p>
        </w:tc>
        <w:tc>
          <w:tcPr>
            <w:tcW w:w="0" w:type="auto"/>
            <w:shd w:val="clear" w:color="auto" w:fill="auto"/>
            <w:tcMar>
              <w:top w:w="120" w:type="dxa"/>
              <w:left w:w="60" w:type="dxa"/>
              <w:bottom w:w="120" w:type="dxa"/>
              <w:right w:w="60" w:type="dxa"/>
            </w:tcMar>
            <w:vAlign w:val="center"/>
          </w:tcPr>
          <w:p w14:paraId="50024FF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39FA4FB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bl>
    <w:p w14:paraId="1067567C">
      <w:pPr>
        <w:pStyle w:val="4"/>
        <w:keepNext w:val="0"/>
        <w:keepLines w:val="0"/>
        <w:pageBreakBefore w:val="0"/>
        <w:widowControl w:val="0"/>
        <w:numPr>
          <w:ilvl w:val="0"/>
          <w:numId w:val="4"/>
        </w:numPr>
        <w:kinsoku w:val="0"/>
        <w:wordWrap/>
        <w:overflowPunct w:val="0"/>
        <w:topLinePunct w:val="0"/>
        <w:bidi w:val="0"/>
        <w:snapToGrid/>
        <w:spacing w:before="3" w:beforeLines="0" w:afterLines="0" w:line="500" w:lineRule="exact"/>
        <w:ind w:left="1147" w:leftChars="0"/>
        <w:textAlignment w:val="auto"/>
        <w:rPr>
          <w:rFonts w:hint="eastAsia" w:ascii="黑体" w:hAnsi="黑体" w:eastAsia="黑体"/>
          <w:sz w:val="32"/>
          <w:szCs w:val="24"/>
          <w:lang w:eastAsia="zh-CN"/>
        </w:rPr>
      </w:pPr>
      <w:bookmarkStart w:id="5" w:name="OLE_LINK8"/>
      <w:r>
        <w:rPr>
          <w:rFonts w:hint="eastAsia" w:ascii="黑体" w:hAnsi="黑体" w:eastAsia="黑体"/>
          <w:sz w:val="32"/>
          <w:szCs w:val="24"/>
          <w:lang w:eastAsia="zh-CN"/>
        </w:rPr>
        <w:t>主要完成单位</w:t>
      </w:r>
    </w:p>
    <w:p w14:paraId="45D4E13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"https://kjgl.kjt.yn.gov.cn/egrantweb/proposal/view-prp?posCodeStr=%2B29K7Ws6lz30AQqywkWxpzzxOlzT4LeoS8ngVaJS8iw=&amp;grantCodeStr=mewM7ezFYGeYQbBpXhEHDvlCeV2JwIXQmbbj6NpFf/4=&amp;subGrantCodeStr=b%2BoZ25trXxE21bBCQusLhvlCeV2JwIXQmbbj6NpFf/4=&amp;"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云南驰宏锌锗股份有限公司</w:t>
      </w:r>
      <w:r>
        <w:rPr>
          <w:rFonts w:hint="eastAsia"/>
          <w:spacing w:val="-6"/>
          <w:w w:val="95"/>
          <w:sz w:val="32"/>
          <w:szCs w:val="24"/>
          <w:lang w:val="en-US" w:eastAsia="zh-CN"/>
        </w:rPr>
        <w:fldChar w:fldCharType="end"/>
      </w:r>
    </w:p>
    <w:p w14:paraId="4713D805">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"https://kjgl.kjt.yn.gov.cn/egrantweb/proposal/view-prp?posCodeStr=%2B29K7Ws6lz30AQqywkWxpzzxOlzT4LeoS8ngVaJS8iw=&amp;grantCodeStr=mewM7ezFYGeYQbBpXhEHDvlCeV2JwIXQmbbj6NpFf/4=&amp;subGrantCodeStr=b%2BoZ25trXxE21bBCQusLhvlCeV2JwIXQmbbj6NpFf/4=&amp;"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昆明理工大学</w:t>
      </w:r>
      <w:r>
        <w:rPr>
          <w:rFonts w:hint="eastAsia"/>
          <w:spacing w:val="-6"/>
          <w:w w:val="95"/>
          <w:sz w:val="32"/>
          <w:szCs w:val="24"/>
          <w:lang w:val="en-US" w:eastAsia="zh-CN"/>
        </w:rPr>
        <w:fldChar w:fldCharType="end"/>
      </w:r>
    </w:p>
    <w:p w14:paraId="1C70DE7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"https://kjgl.kjt.yn.gov.cn/egrantweb/proposal/view-prp?posCodeStr=%2B29K7Ws6lz30AQqywkWxpzzxOlzT4LeoS8ngVaJS8iw=&amp;grantCodeStr=mewM7ezFYGeYQbBpXhEHDvlCeV2JwIXQmbbj6NpFf/4=&amp;subGrantCodeStr=b%2BoZ25trXxE21bBCQusLhvlCeV2JwIXQmbbj6NpFf/4=&amp;"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云南驰宏资源综合利用有限公司</w:t>
      </w:r>
      <w:r>
        <w:rPr>
          <w:rFonts w:hint="eastAsia"/>
          <w:spacing w:val="-6"/>
          <w:w w:val="95"/>
          <w:sz w:val="32"/>
          <w:szCs w:val="24"/>
          <w:lang w:val="en-US" w:eastAsia="zh-CN"/>
        </w:rPr>
        <w:fldChar w:fldCharType="end"/>
      </w:r>
    </w:p>
    <w:p w14:paraId="68453E2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default" w:ascii="黑体" w:hAnsi="黑体" w:eastAsia="黑体"/>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"https://kjgl.kjt.yn.gov.cn/egrantweb/proposal/view-prp?posCodeStr=%2B29K7Ws6lz30AQqywkWxpzzxOlzT4LeoS8ngVaJS8iw=&amp;grantCodeStr=mewM7ezFYGeYQbBpXhEHDvlCeV2JwIXQmbbj6NpFf/4=&amp;subGrantCodeStr=b%2BoZ25trXxE21bBCQusLhvlCeV2JwIXQmbbj6NpFf/4=&amp;"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云南驰宏国际锗业有限公司</w:t>
      </w:r>
      <w:r>
        <w:rPr>
          <w:rFonts w:hint="eastAsia"/>
          <w:spacing w:val="-6"/>
          <w:w w:val="95"/>
          <w:sz w:val="32"/>
          <w:szCs w:val="24"/>
          <w:lang w:val="en-US" w:eastAsia="zh-CN"/>
        </w:rPr>
        <w:fldChar w:fldCharType="end"/>
      </w:r>
    </w:p>
    <w:p w14:paraId="70770CFC">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3" w:beforeLines="0" w:afterLines="0" w:line="500" w:lineRule="exact"/>
        <w:ind w:left="1147" w:leftChars="0"/>
        <w:textAlignment w:val="auto"/>
        <w:rPr>
          <w:rFonts w:hint="eastAsia" w:ascii="黑体" w:hAnsi="黑体" w:eastAsia="黑体"/>
          <w:sz w:val="32"/>
          <w:szCs w:val="24"/>
          <w:lang w:eastAsia="zh-CN"/>
        </w:rPr>
      </w:pPr>
      <w:r>
        <w:rPr>
          <w:rFonts w:hint="eastAsia" w:ascii="黑体" w:hAnsi="黑体" w:eastAsia="黑体"/>
          <w:sz w:val="32"/>
          <w:szCs w:val="24"/>
          <w:lang w:eastAsia="zh-CN"/>
        </w:rPr>
        <w:t>五、主要完成人基本情况</w:t>
      </w:r>
    </w:p>
    <w:bookmarkEnd w:id="5"/>
    <w:p w14:paraId="1C624A3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第1完成人（陆占清）</w:t>
      </w:r>
      <w:r>
        <w:rPr>
          <w:rFonts w:hint="eastAsia"/>
          <w:spacing w:val="-6"/>
          <w:w w:val="95"/>
          <w:sz w:val="32"/>
          <w:szCs w:val="24"/>
          <w:lang w:val="en-US" w:eastAsia="zh-CN"/>
        </w:rPr>
        <w:t>负责项目组织策划和实施，参与制定项目技术路线，指导项目小试、中试和半工业化试验研究工作，推进项目产业化应用。对创新点（1）、（2）、（3）、（4）作出了贡献，授权本技术专利2项。</w:t>
      </w:r>
    </w:p>
    <w:p w14:paraId="45C8AA1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第2完成人（李兴彬）</w:t>
      </w:r>
      <w:r>
        <w:rPr>
          <w:rFonts w:hint="eastAsia"/>
          <w:spacing w:val="-6"/>
          <w:w w:val="95"/>
          <w:sz w:val="32"/>
          <w:szCs w:val="24"/>
          <w:lang w:val="en-US" w:eastAsia="zh-CN"/>
        </w:rPr>
        <w:t>项目主要负责人，自项目初期从机理研究和关键技术研发开展了大量研究工作，作为技术骨干组织实施了理论分析、小试、中试和半工业化试验研究，组织和参与研发了含锗氧化锌烟尘控酸氧化浸出和复杂溶液中无机沉锗工艺理论基础和关键技术。对创新点（1）、（2）、（3）、（4）做了贡献，授权本技术专利5项。</w:t>
      </w:r>
    </w:p>
    <w:p w14:paraId="1C00958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第3完成人（李衍林）</w:t>
      </w:r>
      <w:r>
        <w:rPr>
          <w:rFonts w:hint="eastAsia"/>
          <w:spacing w:val="-6"/>
          <w:w w:val="95"/>
          <w:sz w:val="32"/>
          <w:szCs w:val="24"/>
          <w:lang w:val="en-US" w:eastAsia="zh-CN"/>
        </w:rPr>
        <w:t>参与开发形成富锗氧化锌烟尘H+/O2双重调控多矿相梯级浸出工艺及装置，参与构建了铅锌矿伴生锗冶炼过程多工艺耦合分离回收锗的技术体系，参与了产业化应用期间的数据整理、分析、工艺技术优化和调整改进工作。对创新点（2）、（3）做了贡献，授权本技术专利2项。</w:t>
      </w:r>
    </w:p>
    <w:p w14:paraId="248E169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第4完成人（邓志敢）</w:t>
      </w:r>
      <w:r>
        <w:rPr>
          <w:rFonts w:hint="eastAsia"/>
          <w:spacing w:val="-6"/>
          <w:w w:val="95"/>
          <w:sz w:val="32"/>
          <w:szCs w:val="24"/>
          <w:lang w:val="en-US" w:eastAsia="zh-CN"/>
        </w:rPr>
        <w:t>参与技术研发与实验组织，研究了控酸氧化浸出及复杂溶液中无机沉锗的基础理论与关键技术，构建了控酸氧化浸出—无机沉锗的技术原型，组织并参与了在H+/O2双重调控下的梯级浸出工艺研究。对创新点（1）、（2）、（3）做了贡献，授权本技术发明专利5项。</w:t>
      </w:r>
    </w:p>
    <w:p w14:paraId="52469E9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第5完成人（张梅）</w:t>
      </w:r>
      <w:r>
        <w:rPr>
          <w:rFonts w:hint="eastAsia"/>
          <w:spacing w:val="-6"/>
          <w:w w:val="95"/>
          <w:sz w:val="32"/>
          <w:szCs w:val="24"/>
          <w:lang w:val="en-US" w:eastAsia="zh-CN"/>
        </w:rPr>
        <w:t>参与研究了富锗氧化锌烟尘H+/O2双重调控梯级浸出和复杂硫酸盐溶液选择性无机沉锗的理论分析和工艺技术参数优化研究，组织开展本研究成果在云南驰宏资源综合利用有限公司的产业化应用工作，组织完成了产业化应用期间的数据整理、分析、工艺技术优化和调整改进工作。对创新点（2）、（3）做了贡献，授权本技术专利3项。</w:t>
      </w:r>
    </w:p>
    <w:p w14:paraId="783C84C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第6完成人（范茂盛）</w:t>
      </w:r>
      <w:r>
        <w:rPr>
          <w:rFonts w:hint="eastAsia"/>
          <w:spacing w:val="-6"/>
          <w:w w:val="95"/>
          <w:sz w:val="32"/>
          <w:szCs w:val="24"/>
          <w:lang w:val="en-US" w:eastAsia="zh-CN"/>
        </w:rPr>
        <w:t>参与开展富锗氧化锌烟尘控酸氧化浸出等系列试验，参与开发含锗氧化锌烟尘控酸氧化浸出-中和还原工艺技术。对创新点（2）、（3）做了贡献，授权本技术专利1项。</w:t>
      </w:r>
    </w:p>
    <w:p w14:paraId="5405029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第7完成人（张候文）</w:t>
      </w:r>
      <w:r>
        <w:rPr>
          <w:rFonts w:hint="eastAsia"/>
          <w:spacing w:val="-6"/>
          <w:w w:val="95"/>
          <w:sz w:val="32"/>
          <w:szCs w:val="24"/>
          <w:lang w:val="en-US" w:eastAsia="zh-CN"/>
        </w:rPr>
        <w:t>参与开发形成富锗氧化锌烟尘H+/O2双重调控多矿相梯级浸出工艺及装置、参与构建了铅锌矿伴生锗冶炼过程多工艺耦合分离回收锗的技术体系。对创新点（1）、（2）做了贡献，授权本技术专利2项。</w:t>
      </w:r>
    </w:p>
    <w:p w14:paraId="5255372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第8完成人（张朝波）</w:t>
      </w:r>
      <w:r>
        <w:rPr>
          <w:rFonts w:hint="eastAsia"/>
          <w:spacing w:val="-6"/>
          <w:w w:val="95"/>
          <w:sz w:val="32"/>
          <w:szCs w:val="24"/>
          <w:lang w:val="en-US" w:eastAsia="zh-CN"/>
        </w:rPr>
        <w:t>参与开发形成富锗氧化锌烟尘H+/O2双重调控多矿相梯级浸出工艺及装置。组织完成了产业化应用期间的数据整理、分析、工艺技术优化和调整改进工作。对创新点（1）、（2）、（3）做了贡献，授权本技术专利1项。</w:t>
      </w:r>
    </w:p>
    <w:p w14:paraId="7BB65C6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第9完成人（吴仕艳）</w:t>
      </w:r>
      <w:r>
        <w:rPr>
          <w:rFonts w:hint="eastAsia"/>
          <w:spacing w:val="-6"/>
          <w:w w:val="95"/>
          <w:sz w:val="32"/>
          <w:szCs w:val="24"/>
          <w:lang w:val="en-US" w:eastAsia="zh-CN"/>
        </w:rPr>
        <w:t>参与回收锗的技术体系技术工作。参与完成了本项目研究成果在三家单位的产业化应用和推广工作。对创新点（1）、（2）做了贡献，授权本技术专利1项。</w:t>
      </w:r>
    </w:p>
    <w:p w14:paraId="2F16F36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第10完成人（李旻廷）</w:t>
      </w:r>
      <w:r>
        <w:rPr>
          <w:rFonts w:hint="eastAsia"/>
          <w:spacing w:val="-6"/>
          <w:w w:val="95"/>
          <w:sz w:val="32"/>
          <w:szCs w:val="24"/>
          <w:lang w:val="en-US" w:eastAsia="zh-CN"/>
        </w:rPr>
        <w:t>参与本技术的研发和实验研究工作。对创新点（1）、（2）做了贡献，授权本技术专利5项。</w:t>
      </w:r>
    </w:p>
    <w:p w14:paraId="04EE372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第11完成人（邓海波）</w:t>
      </w:r>
      <w:r>
        <w:rPr>
          <w:rFonts w:hint="eastAsia"/>
          <w:spacing w:val="-6"/>
          <w:w w:val="95"/>
          <w:sz w:val="32"/>
          <w:szCs w:val="24"/>
          <w:lang w:val="en-US" w:eastAsia="zh-CN"/>
        </w:rPr>
        <w:t>参与本项目锗高效浸出及沉淀富集的工艺技术优化研究工作，。对创新点（2）、（3）做了贡献，获本技术授权专利2件。</w:t>
      </w:r>
    </w:p>
    <w:p w14:paraId="31140FE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第12完成人（戴兴征）</w:t>
      </w:r>
      <w:r>
        <w:rPr>
          <w:rFonts w:hint="eastAsia"/>
          <w:spacing w:val="-6"/>
          <w:w w:val="95"/>
          <w:sz w:val="32"/>
          <w:szCs w:val="24"/>
          <w:lang w:val="en-US" w:eastAsia="zh-CN"/>
        </w:rPr>
        <w:t>参与制定项目技术路线，指导项目小试、中试和半工业化试验研究工作，推进项目产业化应用。对创新点（1）、（2）、（3）、（4）做了贡献，授权本技术专利2项。</w:t>
      </w:r>
    </w:p>
    <w:p w14:paraId="56761D3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第13完成人（何兴军）</w:t>
      </w:r>
      <w:r>
        <w:rPr>
          <w:rFonts w:hint="eastAsia"/>
          <w:spacing w:val="-6"/>
          <w:w w:val="95"/>
          <w:sz w:val="32"/>
          <w:szCs w:val="24"/>
          <w:lang w:val="en-US" w:eastAsia="zh-CN"/>
        </w:rPr>
        <w:t>参与光纤级四氯化锗实验、试产、装备调试。对本项目光纤级四氯化锗研究成果产业化应用作出了贡献。对创新点（4）作出了贡献，获本技术授权专利1件。</w:t>
      </w:r>
    </w:p>
    <w:p w14:paraId="30D412F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default"/>
          <w:spacing w:val="-6"/>
          <w:w w:val="95"/>
          <w:sz w:val="32"/>
          <w:szCs w:val="24"/>
          <w:lang w:val="en-US" w:eastAsia="zh-CN"/>
        </w:rPr>
      </w:pPr>
    </w:p>
    <w:p w14:paraId="5E374195">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ascii="黑体" w:hAnsi="黑体" w:eastAsia="黑体"/>
          <w:sz w:val="32"/>
          <w:szCs w:val="24"/>
          <w:lang w:eastAsia="zh-CN"/>
        </w:rPr>
      </w:pPr>
      <w:bookmarkStart w:id="6" w:name="OLE_LINK7"/>
      <w:r>
        <w:rPr>
          <w:rFonts w:hint="eastAsia" w:ascii="黑体" w:hAnsi="黑体" w:eastAsia="黑体"/>
          <w:sz w:val="32"/>
          <w:szCs w:val="24"/>
          <w:lang w:eastAsia="zh-CN"/>
        </w:rPr>
        <w:fldChar w:fldCharType="begin"/>
      </w:r>
      <w:r>
        <w:rPr>
          <w:rFonts w:hint="eastAsia" w:ascii="黑体" w:hAnsi="黑体" w:eastAsia="黑体"/>
          <w:sz w:val="32"/>
          <w:szCs w:val="24"/>
          <w:lang w:eastAsia="zh-CN"/>
        </w:rPr>
        <w:instrText xml:space="preserve"> HYPERLINK "https://kjgl.kjt.yn.gov.cn/egrantweb/prpapprove/list-for-view?flag=init&amp;type=1" \l "##" </w:instrText>
      </w:r>
      <w:r>
        <w:rPr>
          <w:rFonts w:hint="eastAsia" w:ascii="黑体" w:hAnsi="黑体" w:eastAsia="黑体"/>
          <w:sz w:val="32"/>
          <w:szCs w:val="24"/>
          <w:lang w:eastAsia="zh-CN"/>
        </w:rPr>
        <w:fldChar w:fldCharType="separate"/>
      </w:r>
      <w:r>
        <w:rPr>
          <w:rFonts w:hint="eastAsia" w:ascii="黑体" w:hAnsi="黑体" w:eastAsia="黑体"/>
          <w:sz w:val="32"/>
          <w:szCs w:val="24"/>
          <w:lang w:eastAsia="zh-CN"/>
        </w:rPr>
        <w:t>风力发电机组叶片示廓系统关键技术研究与应用</w:t>
      </w:r>
      <w:r>
        <w:rPr>
          <w:rFonts w:hint="eastAsia" w:ascii="黑体" w:hAnsi="黑体" w:eastAsia="黑体"/>
          <w:sz w:val="32"/>
          <w:szCs w:val="24"/>
          <w:lang w:eastAsia="zh-CN"/>
        </w:rPr>
        <w:fldChar w:fldCharType="end"/>
      </w:r>
    </w:p>
    <w:bookmarkEnd w:id="6"/>
    <w:p w14:paraId="5D5C2AF5">
      <w:pPr>
        <w:pStyle w:val="4"/>
        <w:keepNext w:val="0"/>
        <w:keepLines w:val="0"/>
        <w:pageBreakBefore w:val="0"/>
        <w:widowControl w:val="0"/>
        <w:numPr>
          <w:ilvl w:val="0"/>
          <w:numId w:val="0"/>
        </w:numPr>
        <w:kinsoku w:val="0"/>
        <w:wordWrap/>
        <w:overflowPunct w:val="0"/>
        <w:topLinePunct w:val="0"/>
        <w:bidi w:val="0"/>
        <w:snapToGrid/>
        <w:spacing w:beforeLines="0" w:afterLines="0" w:line="500" w:lineRule="exact"/>
        <w:ind w:firstLine="1280" w:firstLineChars="400"/>
        <w:textAlignment w:val="auto"/>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4D1E16CB">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sz w:val="32"/>
          <w:szCs w:val="24"/>
          <w:lang w:eastAsia="zh-CN"/>
        </w:rPr>
        <w:fldChar w:fldCharType="begin"/>
      </w:r>
      <w:r>
        <w:rPr>
          <w:rFonts w:hint="eastAsia"/>
          <w:sz w:val="32"/>
          <w:szCs w:val="24"/>
          <w:lang w:eastAsia="zh-CN"/>
        </w:rPr>
        <w:instrText xml:space="preserve"> HYPERLINK "https://kjgl.kjt.yn.gov.cn/egrantweb/prpapprove/list-for-view?flag=init&amp;type=1" \l "##" </w:instrText>
      </w:r>
      <w:r>
        <w:rPr>
          <w:rFonts w:hint="eastAsia"/>
          <w:sz w:val="32"/>
          <w:szCs w:val="24"/>
          <w:lang w:eastAsia="zh-CN"/>
        </w:rPr>
        <w:fldChar w:fldCharType="separate"/>
      </w:r>
      <w:r>
        <w:rPr>
          <w:rFonts w:hint="eastAsia"/>
          <w:sz w:val="32"/>
          <w:szCs w:val="24"/>
          <w:lang w:eastAsia="zh-CN"/>
        </w:rPr>
        <w:t>风力发电机组叶片示廓系统关键技术研究与应用</w:t>
      </w:r>
      <w:r>
        <w:rPr>
          <w:rFonts w:hint="eastAsia"/>
          <w:sz w:val="32"/>
          <w:szCs w:val="24"/>
          <w:lang w:eastAsia="zh-CN"/>
        </w:rPr>
        <w:fldChar w:fldCharType="end"/>
      </w:r>
    </w:p>
    <w:p w14:paraId="19CCD9E5">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ascii="黑体" w:hAnsi="黑体" w:eastAsia="黑体"/>
          <w:sz w:val="32"/>
          <w:szCs w:val="24"/>
          <w:lang w:eastAsia="zh-CN"/>
        </w:rPr>
        <w:t>二、提名者及</w:t>
      </w:r>
      <w:r>
        <w:rPr>
          <w:rFonts w:hint="eastAsia" w:ascii="黑体" w:hAnsi="黑体" w:eastAsia="黑体"/>
          <w:sz w:val="32"/>
          <w:szCs w:val="24"/>
        </w:rPr>
        <w:t>提名等</w:t>
      </w:r>
      <w:r>
        <w:rPr>
          <w:rFonts w:hint="eastAsia" w:ascii="黑体" w:hAnsi="黑体" w:eastAsia="黑体"/>
          <w:sz w:val="32"/>
          <w:szCs w:val="24"/>
          <w:lang w:eastAsia="zh-CN"/>
        </w:rPr>
        <w:t>级</w:t>
      </w:r>
    </w:p>
    <w:p w14:paraId="7F16BA27">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sz w:val="32"/>
          <w:szCs w:val="24"/>
          <w:lang w:eastAsia="zh-CN"/>
        </w:rPr>
        <w:t>提名者：曲靖市科技局</w:t>
      </w:r>
    </w:p>
    <w:p w14:paraId="0CB75FB4">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rPr>
      </w:pPr>
      <w:r>
        <w:rPr>
          <w:rFonts w:hint="eastAsia"/>
          <w:sz w:val="32"/>
          <w:szCs w:val="24"/>
          <w:lang w:eastAsia="zh-CN"/>
        </w:rPr>
        <w:t>拟提名等级：</w:t>
      </w:r>
      <w:r>
        <w:rPr>
          <w:rFonts w:hint="eastAsia"/>
          <w:sz w:val="32"/>
          <w:szCs w:val="24"/>
        </w:rPr>
        <w:t>云南省</w:t>
      </w:r>
      <w:r>
        <w:rPr>
          <w:rFonts w:hint="eastAsia"/>
          <w:sz w:val="32"/>
          <w:szCs w:val="24"/>
          <w:lang w:eastAsia="zh-CN"/>
        </w:rPr>
        <w:t>科技进步奖二</w:t>
      </w:r>
      <w:r>
        <w:rPr>
          <w:rFonts w:hint="eastAsia"/>
          <w:sz w:val="32"/>
          <w:szCs w:val="24"/>
        </w:rPr>
        <w:t>等奖。</w:t>
      </w:r>
    </w:p>
    <w:p w14:paraId="25496B82">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70803F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4" w:firstLineChars="400"/>
        <w:jc w:val="left"/>
        <w:rPr>
          <w:b/>
          <w:bCs/>
          <w:sz w:val="24"/>
          <w:szCs w:val="24"/>
        </w:rPr>
      </w:pPr>
      <w:r>
        <w:rPr>
          <w:rFonts w:hint="eastAsia" w:ascii="宋体" w:hAnsi="宋体" w:eastAsia="宋体" w:cs="宋体"/>
          <w:b/>
          <w:bCs/>
          <w:kern w:val="0"/>
          <w:sz w:val="24"/>
          <w:szCs w:val="24"/>
          <w:lang w:val="en-US" w:eastAsia="zh-CN" w:bidi="ar"/>
        </w:rPr>
        <w:t>1、</w:t>
      </w:r>
      <w:r>
        <w:rPr>
          <w:rFonts w:ascii="宋体" w:hAnsi="宋体" w:eastAsia="宋体" w:cs="宋体"/>
          <w:b/>
          <w:bCs/>
          <w:kern w:val="0"/>
          <w:sz w:val="24"/>
          <w:szCs w:val="24"/>
          <w:lang w:val="en-US" w:eastAsia="zh-CN" w:bidi="ar"/>
        </w:rPr>
        <w:t>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60"/>
        <w:gridCol w:w="783"/>
        <w:gridCol w:w="1390"/>
        <w:gridCol w:w="661"/>
        <w:gridCol w:w="752"/>
        <w:gridCol w:w="783"/>
        <w:gridCol w:w="904"/>
        <w:gridCol w:w="1633"/>
        <w:gridCol w:w="1800"/>
        <w:gridCol w:w="844"/>
      </w:tblGrid>
      <w:tr w14:paraId="2E69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570AFA3B">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4849AD4">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67AF3D18">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775A7962">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国家（地区）</w:t>
            </w:r>
          </w:p>
        </w:tc>
        <w:tc>
          <w:tcPr>
            <w:tcW w:w="0" w:type="auto"/>
            <w:shd w:val="clear" w:color="auto" w:fill="F8F8F8"/>
            <w:tcMar>
              <w:top w:w="60" w:type="dxa"/>
              <w:left w:w="60" w:type="dxa"/>
              <w:bottom w:w="60" w:type="dxa"/>
              <w:right w:w="60" w:type="dxa"/>
            </w:tcMar>
            <w:vAlign w:val="center"/>
          </w:tcPr>
          <w:p w14:paraId="223FFD9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授权号（标准编号）</w:t>
            </w:r>
          </w:p>
        </w:tc>
        <w:tc>
          <w:tcPr>
            <w:tcW w:w="0" w:type="auto"/>
            <w:shd w:val="clear" w:color="auto" w:fill="F8F8F8"/>
            <w:tcMar>
              <w:top w:w="60" w:type="dxa"/>
              <w:left w:w="60" w:type="dxa"/>
              <w:bottom w:w="60" w:type="dxa"/>
              <w:right w:w="60" w:type="dxa"/>
            </w:tcMar>
            <w:vAlign w:val="center"/>
          </w:tcPr>
          <w:p w14:paraId="690302F1">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授权（标准发布）日期</w:t>
            </w:r>
          </w:p>
        </w:tc>
        <w:tc>
          <w:tcPr>
            <w:tcW w:w="0" w:type="auto"/>
            <w:shd w:val="clear" w:color="auto" w:fill="F8F8F8"/>
            <w:tcMar>
              <w:top w:w="60" w:type="dxa"/>
              <w:left w:w="60" w:type="dxa"/>
              <w:bottom w:w="60" w:type="dxa"/>
              <w:right w:w="60" w:type="dxa"/>
            </w:tcMar>
            <w:vAlign w:val="center"/>
          </w:tcPr>
          <w:p w14:paraId="1D63869F">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证书编号（标准批准发布部门）</w:t>
            </w:r>
          </w:p>
        </w:tc>
        <w:tc>
          <w:tcPr>
            <w:tcW w:w="0" w:type="auto"/>
            <w:shd w:val="clear" w:color="auto" w:fill="F8F8F8"/>
            <w:tcMar>
              <w:top w:w="60" w:type="dxa"/>
              <w:left w:w="60" w:type="dxa"/>
              <w:bottom w:w="60" w:type="dxa"/>
              <w:right w:w="60" w:type="dxa"/>
            </w:tcMar>
            <w:vAlign w:val="center"/>
          </w:tcPr>
          <w:p w14:paraId="50C56987">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6A5D22EA">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4ADF4082">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发明专利（标准）有效状态</w:t>
            </w:r>
          </w:p>
        </w:tc>
      </w:tr>
      <w:tr w14:paraId="0889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0F7EBA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5833D41E">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039D47D">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一种风力发电机组叶片示廓装置</w:t>
            </w:r>
          </w:p>
        </w:tc>
        <w:tc>
          <w:tcPr>
            <w:tcW w:w="0" w:type="auto"/>
            <w:shd w:val="clear" w:color="auto" w:fill="auto"/>
            <w:tcMar>
              <w:top w:w="120" w:type="dxa"/>
              <w:left w:w="60" w:type="dxa"/>
              <w:bottom w:w="120" w:type="dxa"/>
              <w:right w:w="60" w:type="dxa"/>
            </w:tcMar>
            <w:vAlign w:val="center"/>
          </w:tcPr>
          <w:p w14:paraId="36282530">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5BA7C612">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ZL201811477441.5</w:t>
            </w:r>
          </w:p>
        </w:tc>
        <w:tc>
          <w:tcPr>
            <w:tcW w:w="0" w:type="auto"/>
            <w:shd w:val="clear" w:color="auto" w:fill="auto"/>
            <w:tcMar>
              <w:top w:w="120" w:type="dxa"/>
              <w:left w:w="60" w:type="dxa"/>
              <w:bottom w:w="120" w:type="dxa"/>
              <w:right w:w="60" w:type="dxa"/>
            </w:tcMar>
            <w:vAlign w:val="center"/>
          </w:tcPr>
          <w:p w14:paraId="4671839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2025-09-23</w:t>
            </w:r>
          </w:p>
        </w:tc>
        <w:tc>
          <w:tcPr>
            <w:tcW w:w="0" w:type="auto"/>
            <w:shd w:val="clear" w:color="auto" w:fill="auto"/>
            <w:tcMar>
              <w:top w:w="120" w:type="dxa"/>
              <w:left w:w="60" w:type="dxa"/>
              <w:bottom w:w="120" w:type="dxa"/>
              <w:right w:w="60" w:type="dxa"/>
            </w:tcMar>
            <w:vAlign w:val="center"/>
          </w:tcPr>
          <w:p w14:paraId="5EA1249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第8293293号</w:t>
            </w:r>
          </w:p>
        </w:tc>
        <w:tc>
          <w:tcPr>
            <w:tcW w:w="0" w:type="auto"/>
            <w:shd w:val="clear" w:color="auto" w:fill="auto"/>
            <w:tcMar>
              <w:top w:w="120" w:type="dxa"/>
              <w:left w:w="60" w:type="dxa"/>
              <w:bottom w:w="120" w:type="dxa"/>
              <w:right w:w="60" w:type="dxa"/>
            </w:tcMar>
            <w:vAlign w:val="center"/>
          </w:tcPr>
          <w:p w14:paraId="7EFBC96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北京乾源风电科技有限公司</w:t>
            </w:r>
          </w:p>
        </w:tc>
        <w:tc>
          <w:tcPr>
            <w:tcW w:w="0" w:type="auto"/>
            <w:shd w:val="clear" w:color="auto" w:fill="auto"/>
            <w:tcMar>
              <w:top w:w="120" w:type="dxa"/>
              <w:left w:w="60" w:type="dxa"/>
              <w:bottom w:w="120" w:type="dxa"/>
              <w:right w:w="60" w:type="dxa"/>
            </w:tcMar>
            <w:vAlign w:val="center"/>
          </w:tcPr>
          <w:p w14:paraId="179279FF">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庄严</w:t>
            </w:r>
          </w:p>
        </w:tc>
        <w:tc>
          <w:tcPr>
            <w:tcW w:w="0" w:type="auto"/>
            <w:shd w:val="clear" w:color="auto" w:fill="auto"/>
            <w:tcMar>
              <w:top w:w="120" w:type="dxa"/>
              <w:left w:w="60" w:type="dxa"/>
              <w:bottom w:w="120" w:type="dxa"/>
              <w:right w:w="60" w:type="dxa"/>
            </w:tcMar>
            <w:vAlign w:val="center"/>
          </w:tcPr>
          <w:p w14:paraId="3E03A8C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2A283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07F8CD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44D2811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271C41B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一种风电机的雷击概率预测方法、装置、设备及存储介质</w:t>
            </w:r>
          </w:p>
        </w:tc>
        <w:tc>
          <w:tcPr>
            <w:tcW w:w="0" w:type="auto"/>
            <w:shd w:val="clear" w:color="auto" w:fill="auto"/>
            <w:tcMar>
              <w:top w:w="120" w:type="dxa"/>
              <w:left w:w="60" w:type="dxa"/>
              <w:bottom w:w="120" w:type="dxa"/>
              <w:right w:w="60" w:type="dxa"/>
            </w:tcMar>
            <w:vAlign w:val="center"/>
          </w:tcPr>
          <w:p w14:paraId="34941EE5">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08F7AB4B">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ZL202410338308.0</w:t>
            </w:r>
          </w:p>
        </w:tc>
        <w:tc>
          <w:tcPr>
            <w:tcW w:w="0" w:type="auto"/>
            <w:shd w:val="clear" w:color="auto" w:fill="auto"/>
            <w:tcMar>
              <w:top w:w="120" w:type="dxa"/>
              <w:left w:w="60" w:type="dxa"/>
              <w:bottom w:w="120" w:type="dxa"/>
              <w:right w:w="60" w:type="dxa"/>
            </w:tcMar>
            <w:vAlign w:val="center"/>
          </w:tcPr>
          <w:p w14:paraId="210EE40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2024-05-28</w:t>
            </w:r>
          </w:p>
        </w:tc>
        <w:tc>
          <w:tcPr>
            <w:tcW w:w="0" w:type="auto"/>
            <w:shd w:val="clear" w:color="auto" w:fill="auto"/>
            <w:tcMar>
              <w:top w:w="120" w:type="dxa"/>
              <w:left w:w="60" w:type="dxa"/>
              <w:bottom w:w="120" w:type="dxa"/>
              <w:right w:w="60" w:type="dxa"/>
            </w:tcMar>
            <w:vAlign w:val="center"/>
          </w:tcPr>
          <w:p w14:paraId="01327EE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第7039545号</w:t>
            </w:r>
          </w:p>
        </w:tc>
        <w:tc>
          <w:tcPr>
            <w:tcW w:w="0" w:type="auto"/>
            <w:shd w:val="clear" w:color="auto" w:fill="auto"/>
            <w:tcMar>
              <w:top w:w="120" w:type="dxa"/>
              <w:left w:w="60" w:type="dxa"/>
              <w:bottom w:w="120" w:type="dxa"/>
              <w:right w:w="60" w:type="dxa"/>
            </w:tcMar>
            <w:vAlign w:val="center"/>
          </w:tcPr>
          <w:p w14:paraId="4D0760C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云南能源投资股份有限公司;会泽云能投新能源开发有限公司</w:t>
            </w:r>
          </w:p>
        </w:tc>
        <w:tc>
          <w:tcPr>
            <w:tcW w:w="0" w:type="auto"/>
            <w:shd w:val="clear" w:color="auto" w:fill="auto"/>
            <w:tcMar>
              <w:top w:w="120" w:type="dxa"/>
              <w:left w:w="60" w:type="dxa"/>
              <w:bottom w:w="120" w:type="dxa"/>
              <w:right w:w="60" w:type="dxa"/>
            </w:tcMar>
            <w:vAlign w:val="center"/>
          </w:tcPr>
          <w:p w14:paraId="76225BA6">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魏校煜;段家华;朱琳;柳顺荣;周强;赵矛;张先云;施光辉;马丽娥;施富强;李盛兵;何志华;杨俊;陈兴</w:t>
            </w:r>
          </w:p>
        </w:tc>
        <w:tc>
          <w:tcPr>
            <w:tcW w:w="0" w:type="auto"/>
            <w:shd w:val="clear" w:color="auto" w:fill="auto"/>
            <w:tcMar>
              <w:top w:w="120" w:type="dxa"/>
              <w:left w:w="60" w:type="dxa"/>
              <w:bottom w:w="120" w:type="dxa"/>
              <w:right w:w="60" w:type="dxa"/>
            </w:tcMar>
            <w:vAlign w:val="center"/>
          </w:tcPr>
          <w:p w14:paraId="57DAB37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0783D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F10189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1B3365E5">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0652EFC7">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ANovelBladewithAviationObstructionBeacon</w:t>
            </w:r>
          </w:p>
        </w:tc>
        <w:tc>
          <w:tcPr>
            <w:tcW w:w="0" w:type="auto"/>
            <w:shd w:val="clear" w:color="auto" w:fill="auto"/>
            <w:tcMar>
              <w:top w:w="120" w:type="dxa"/>
              <w:left w:w="60" w:type="dxa"/>
              <w:bottom w:w="120" w:type="dxa"/>
              <w:right w:w="60" w:type="dxa"/>
            </w:tcMar>
            <w:vAlign w:val="center"/>
          </w:tcPr>
          <w:p w14:paraId="1E8E0CCE">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丹麦</w:t>
            </w:r>
          </w:p>
        </w:tc>
        <w:tc>
          <w:tcPr>
            <w:tcW w:w="0" w:type="auto"/>
            <w:shd w:val="clear" w:color="auto" w:fill="auto"/>
            <w:tcMar>
              <w:top w:w="120" w:type="dxa"/>
              <w:left w:w="60" w:type="dxa"/>
              <w:bottom w:w="120" w:type="dxa"/>
              <w:right w:w="60" w:type="dxa"/>
            </w:tcMar>
            <w:vAlign w:val="center"/>
          </w:tcPr>
          <w:p w14:paraId="45572D38">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DK181072</w:t>
            </w:r>
          </w:p>
        </w:tc>
        <w:tc>
          <w:tcPr>
            <w:tcW w:w="0" w:type="auto"/>
            <w:shd w:val="clear" w:color="auto" w:fill="auto"/>
            <w:tcMar>
              <w:top w:w="120" w:type="dxa"/>
              <w:left w:w="60" w:type="dxa"/>
              <w:bottom w:w="120" w:type="dxa"/>
              <w:right w:w="60" w:type="dxa"/>
            </w:tcMar>
            <w:vAlign w:val="center"/>
          </w:tcPr>
          <w:p w14:paraId="707E757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2022-11-11</w:t>
            </w:r>
          </w:p>
        </w:tc>
        <w:tc>
          <w:tcPr>
            <w:tcW w:w="0" w:type="auto"/>
            <w:shd w:val="clear" w:color="auto" w:fill="auto"/>
            <w:tcMar>
              <w:top w:w="120" w:type="dxa"/>
              <w:left w:w="60" w:type="dxa"/>
              <w:bottom w:w="120" w:type="dxa"/>
              <w:right w:w="60" w:type="dxa"/>
            </w:tcMar>
            <w:vAlign w:val="center"/>
          </w:tcPr>
          <w:p w14:paraId="6657ACF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DK181072</w:t>
            </w:r>
          </w:p>
        </w:tc>
        <w:tc>
          <w:tcPr>
            <w:tcW w:w="0" w:type="auto"/>
            <w:shd w:val="clear" w:color="auto" w:fill="auto"/>
            <w:tcMar>
              <w:top w:w="120" w:type="dxa"/>
              <w:left w:w="60" w:type="dxa"/>
              <w:bottom w:w="120" w:type="dxa"/>
              <w:right w:w="60" w:type="dxa"/>
            </w:tcMar>
            <w:vAlign w:val="center"/>
          </w:tcPr>
          <w:p w14:paraId="2157644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北京乾源风电科技有限公司</w:t>
            </w:r>
          </w:p>
        </w:tc>
        <w:tc>
          <w:tcPr>
            <w:tcW w:w="0" w:type="auto"/>
            <w:shd w:val="clear" w:color="auto" w:fill="auto"/>
            <w:tcMar>
              <w:top w:w="120" w:type="dxa"/>
              <w:left w:w="60" w:type="dxa"/>
              <w:bottom w:w="120" w:type="dxa"/>
              <w:right w:w="60" w:type="dxa"/>
            </w:tcMar>
            <w:vAlign w:val="center"/>
          </w:tcPr>
          <w:p w14:paraId="69020D8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庄严</w:t>
            </w:r>
          </w:p>
        </w:tc>
        <w:tc>
          <w:tcPr>
            <w:tcW w:w="0" w:type="auto"/>
            <w:shd w:val="clear" w:color="auto" w:fill="auto"/>
            <w:tcMar>
              <w:top w:w="120" w:type="dxa"/>
              <w:left w:w="60" w:type="dxa"/>
              <w:bottom w:w="120" w:type="dxa"/>
              <w:right w:w="60" w:type="dxa"/>
            </w:tcMar>
            <w:vAlign w:val="center"/>
          </w:tcPr>
          <w:p w14:paraId="6C06C06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56D0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DC7D5B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642DEE2B">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计算机软件著作权</w:t>
            </w:r>
          </w:p>
        </w:tc>
        <w:tc>
          <w:tcPr>
            <w:tcW w:w="0" w:type="auto"/>
            <w:shd w:val="clear" w:color="auto" w:fill="auto"/>
            <w:tcMar>
              <w:top w:w="120" w:type="dxa"/>
              <w:left w:w="60" w:type="dxa"/>
              <w:bottom w:w="120" w:type="dxa"/>
              <w:right w:w="60" w:type="dxa"/>
            </w:tcMar>
            <w:vAlign w:val="center"/>
          </w:tcPr>
          <w:p w14:paraId="377B1960">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叶尖指示灯控制系统V1.0</w:t>
            </w:r>
          </w:p>
        </w:tc>
        <w:tc>
          <w:tcPr>
            <w:tcW w:w="0" w:type="auto"/>
            <w:shd w:val="clear" w:color="auto" w:fill="auto"/>
            <w:tcMar>
              <w:top w:w="120" w:type="dxa"/>
              <w:left w:w="60" w:type="dxa"/>
              <w:bottom w:w="120" w:type="dxa"/>
              <w:right w:w="60" w:type="dxa"/>
            </w:tcMar>
            <w:vAlign w:val="center"/>
          </w:tcPr>
          <w:p w14:paraId="6B0AC63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70177D92">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2021SR0365628</w:t>
            </w:r>
          </w:p>
        </w:tc>
        <w:tc>
          <w:tcPr>
            <w:tcW w:w="0" w:type="auto"/>
            <w:shd w:val="clear" w:color="auto" w:fill="auto"/>
            <w:tcMar>
              <w:top w:w="120" w:type="dxa"/>
              <w:left w:w="60" w:type="dxa"/>
              <w:bottom w:w="120" w:type="dxa"/>
              <w:right w:w="60" w:type="dxa"/>
            </w:tcMar>
            <w:vAlign w:val="center"/>
          </w:tcPr>
          <w:p w14:paraId="21A27AA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2021-03-10</w:t>
            </w:r>
          </w:p>
        </w:tc>
        <w:tc>
          <w:tcPr>
            <w:tcW w:w="0" w:type="auto"/>
            <w:shd w:val="clear" w:color="auto" w:fill="auto"/>
            <w:tcMar>
              <w:top w:w="120" w:type="dxa"/>
              <w:left w:w="60" w:type="dxa"/>
              <w:bottom w:w="120" w:type="dxa"/>
              <w:right w:w="60" w:type="dxa"/>
            </w:tcMar>
            <w:vAlign w:val="center"/>
          </w:tcPr>
          <w:p w14:paraId="6E8333C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第7087855号</w:t>
            </w:r>
          </w:p>
        </w:tc>
        <w:tc>
          <w:tcPr>
            <w:tcW w:w="0" w:type="auto"/>
            <w:shd w:val="clear" w:color="auto" w:fill="auto"/>
            <w:tcMar>
              <w:top w:w="120" w:type="dxa"/>
              <w:left w:w="60" w:type="dxa"/>
              <w:bottom w:w="120" w:type="dxa"/>
              <w:right w:w="60" w:type="dxa"/>
            </w:tcMar>
            <w:vAlign w:val="center"/>
          </w:tcPr>
          <w:p w14:paraId="35B2CB1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会泽云能投新能源开发有限公司;北京乾源风电科技有限公司</w:t>
            </w:r>
          </w:p>
        </w:tc>
        <w:tc>
          <w:tcPr>
            <w:tcW w:w="0" w:type="auto"/>
            <w:shd w:val="clear" w:color="auto" w:fill="auto"/>
            <w:tcMar>
              <w:top w:w="120" w:type="dxa"/>
              <w:left w:w="60" w:type="dxa"/>
              <w:bottom w:w="120" w:type="dxa"/>
              <w:right w:w="60" w:type="dxa"/>
            </w:tcMar>
            <w:vAlign w:val="center"/>
          </w:tcPr>
          <w:p w14:paraId="39CD423F">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魏校煜;庄严;张先云;周强;施光辉;马丽娥;施富强;黄金磊;何志华</w:t>
            </w:r>
          </w:p>
        </w:tc>
        <w:tc>
          <w:tcPr>
            <w:tcW w:w="0" w:type="auto"/>
            <w:shd w:val="clear" w:color="auto" w:fill="auto"/>
            <w:tcMar>
              <w:top w:w="120" w:type="dxa"/>
              <w:left w:w="60" w:type="dxa"/>
              <w:bottom w:w="120" w:type="dxa"/>
              <w:right w:w="60" w:type="dxa"/>
            </w:tcMar>
            <w:vAlign w:val="center"/>
          </w:tcPr>
          <w:p w14:paraId="7871711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0D0F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2FCE74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26B6A9AB">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63F4D356">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Windenergygenerationsystems-Markingandlightingofwindturbines</w:t>
            </w:r>
          </w:p>
        </w:tc>
        <w:tc>
          <w:tcPr>
            <w:tcW w:w="0" w:type="auto"/>
            <w:shd w:val="clear" w:color="auto" w:fill="auto"/>
            <w:tcMar>
              <w:top w:w="120" w:type="dxa"/>
              <w:left w:w="60" w:type="dxa"/>
              <w:bottom w:w="120" w:type="dxa"/>
              <w:right w:w="60" w:type="dxa"/>
            </w:tcMar>
            <w:vAlign w:val="center"/>
          </w:tcPr>
          <w:p w14:paraId="7D9CAB0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瑞士</w:t>
            </w:r>
          </w:p>
        </w:tc>
        <w:tc>
          <w:tcPr>
            <w:tcW w:w="0" w:type="auto"/>
            <w:shd w:val="clear" w:color="auto" w:fill="auto"/>
            <w:tcMar>
              <w:top w:w="120" w:type="dxa"/>
              <w:left w:w="60" w:type="dxa"/>
              <w:bottom w:w="120" w:type="dxa"/>
              <w:right w:w="60" w:type="dxa"/>
            </w:tcMar>
            <w:vAlign w:val="center"/>
          </w:tcPr>
          <w:p w14:paraId="29BA0FED">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IECTS61400-292023</w:t>
            </w:r>
          </w:p>
        </w:tc>
        <w:tc>
          <w:tcPr>
            <w:tcW w:w="0" w:type="auto"/>
            <w:shd w:val="clear" w:color="auto" w:fill="auto"/>
            <w:tcMar>
              <w:top w:w="120" w:type="dxa"/>
              <w:left w:w="60" w:type="dxa"/>
              <w:bottom w:w="120" w:type="dxa"/>
              <w:right w:w="60" w:type="dxa"/>
            </w:tcMar>
            <w:vAlign w:val="center"/>
          </w:tcPr>
          <w:p w14:paraId="27E0C58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2023-02-07</w:t>
            </w:r>
          </w:p>
        </w:tc>
        <w:tc>
          <w:tcPr>
            <w:tcW w:w="0" w:type="auto"/>
            <w:shd w:val="clear" w:color="auto" w:fill="auto"/>
            <w:tcMar>
              <w:top w:w="120" w:type="dxa"/>
              <w:left w:w="60" w:type="dxa"/>
              <w:bottom w:w="120" w:type="dxa"/>
              <w:right w:w="60" w:type="dxa"/>
            </w:tcMar>
            <w:vAlign w:val="center"/>
          </w:tcPr>
          <w:p w14:paraId="13ABD6B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IEC(国际电工委员会)</w:t>
            </w:r>
          </w:p>
        </w:tc>
        <w:tc>
          <w:tcPr>
            <w:tcW w:w="0" w:type="auto"/>
            <w:shd w:val="clear" w:color="auto" w:fill="auto"/>
            <w:tcMar>
              <w:top w:w="120" w:type="dxa"/>
              <w:left w:w="60" w:type="dxa"/>
              <w:bottom w:w="120" w:type="dxa"/>
              <w:right w:w="60" w:type="dxa"/>
            </w:tcMar>
            <w:vAlign w:val="center"/>
          </w:tcPr>
          <w:p w14:paraId="28C3070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北京乾源风电科技有限公司</w:t>
            </w:r>
          </w:p>
        </w:tc>
        <w:tc>
          <w:tcPr>
            <w:tcW w:w="0" w:type="auto"/>
            <w:shd w:val="clear" w:color="auto" w:fill="auto"/>
            <w:tcMar>
              <w:top w:w="120" w:type="dxa"/>
              <w:left w:w="60" w:type="dxa"/>
              <w:bottom w:w="120" w:type="dxa"/>
              <w:right w:w="60" w:type="dxa"/>
            </w:tcMar>
            <w:vAlign w:val="center"/>
          </w:tcPr>
          <w:p w14:paraId="1D7BCA1E">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庄严</w:t>
            </w:r>
          </w:p>
        </w:tc>
        <w:tc>
          <w:tcPr>
            <w:tcW w:w="0" w:type="auto"/>
            <w:shd w:val="clear" w:color="auto" w:fill="auto"/>
            <w:tcMar>
              <w:top w:w="120" w:type="dxa"/>
              <w:left w:w="60" w:type="dxa"/>
              <w:bottom w:w="120" w:type="dxa"/>
              <w:right w:w="60" w:type="dxa"/>
            </w:tcMar>
            <w:vAlign w:val="center"/>
          </w:tcPr>
          <w:p w14:paraId="3F36FD2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7A459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D60995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0E700E2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07693CE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一种自示廓风能叶片</w:t>
            </w:r>
          </w:p>
        </w:tc>
        <w:tc>
          <w:tcPr>
            <w:tcW w:w="0" w:type="auto"/>
            <w:shd w:val="clear" w:color="auto" w:fill="auto"/>
            <w:tcMar>
              <w:top w:w="120" w:type="dxa"/>
              <w:left w:w="60" w:type="dxa"/>
              <w:bottom w:w="120" w:type="dxa"/>
              <w:right w:w="60" w:type="dxa"/>
            </w:tcMar>
            <w:vAlign w:val="center"/>
          </w:tcPr>
          <w:p w14:paraId="09C6AFC7">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0718C34B">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ZL202021930991.0</w:t>
            </w:r>
          </w:p>
        </w:tc>
        <w:tc>
          <w:tcPr>
            <w:tcW w:w="0" w:type="auto"/>
            <w:shd w:val="clear" w:color="auto" w:fill="auto"/>
            <w:tcMar>
              <w:top w:w="120" w:type="dxa"/>
              <w:left w:w="60" w:type="dxa"/>
              <w:bottom w:w="120" w:type="dxa"/>
              <w:right w:w="60" w:type="dxa"/>
            </w:tcMar>
            <w:vAlign w:val="center"/>
          </w:tcPr>
          <w:p w14:paraId="2295EF4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2021-05-04</w:t>
            </w:r>
          </w:p>
        </w:tc>
        <w:tc>
          <w:tcPr>
            <w:tcW w:w="0" w:type="auto"/>
            <w:shd w:val="clear" w:color="auto" w:fill="auto"/>
            <w:tcMar>
              <w:top w:w="120" w:type="dxa"/>
              <w:left w:w="60" w:type="dxa"/>
              <w:bottom w:w="120" w:type="dxa"/>
              <w:right w:w="60" w:type="dxa"/>
            </w:tcMar>
            <w:vAlign w:val="center"/>
          </w:tcPr>
          <w:p w14:paraId="7845EEF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第13099896号</w:t>
            </w:r>
          </w:p>
        </w:tc>
        <w:tc>
          <w:tcPr>
            <w:tcW w:w="0" w:type="auto"/>
            <w:shd w:val="clear" w:color="auto" w:fill="auto"/>
            <w:tcMar>
              <w:top w:w="120" w:type="dxa"/>
              <w:left w:w="60" w:type="dxa"/>
              <w:bottom w:w="120" w:type="dxa"/>
              <w:right w:w="60" w:type="dxa"/>
            </w:tcMar>
            <w:vAlign w:val="center"/>
          </w:tcPr>
          <w:p w14:paraId="41C0B6E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中广核风电有限公司;北京乾源风电科技有限公司;云南能投新能源投资开发有限公司</w:t>
            </w:r>
          </w:p>
        </w:tc>
        <w:tc>
          <w:tcPr>
            <w:tcW w:w="0" w:type="auto"/>
            <w:shd w:val="clear" w:color="auto" w:fill="auto"/>
            <w:tcMar>
              <w:top w:w="120" w:type="dxa"/>
              <w:left w:w="60" w:type="dxa"/>
              <w:bottom w:w="120" w:type="dxa"/>
              <w:right w:w="60" w:type="dxa"/>
            </w:tcMar>
            <w:vAlign w:val="center"/>
          </w:tcPr>
          <w:p w14:paraId="53B84882">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汤建方;李震领;马驰;庄严;杨志一;李春明;赵矛;魏校煜;童强;杨劲;谢伟;王寿福;王冬冬;杜振勇;</w:t>
            </w:r>
          </w:p>
        </w:tc>
        <w:tc>
          <w:tcPr>
            <w:tcW w:w="0" w:type="auto"/>
            <w:shd w:val="clear" w:color="auto" w:fill="auto"/>
            <w:tcMar>
              <w:top w:w="120" w:type="dxa"/>
              <w:left w:w="60" w:type="dxa"/>
              <w:bottom w:w="120" w:type="dxa"/>
              <w:right w:w="60" w:type="dxa"/>
            </w:tcMar>
            <w:vAlign w:val="center"/>
          </w:tcPr>
          <w:p w14:paraId="6ED1CD6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26E5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1E2E13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3A360996">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7642291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EineProfilvorrichtungfürRotorblättervonWindkraftanlagen</w:t>
            </w:r>
          </w:p>
        </w:tc>
        <w:tc>
          <w:tcPr>
            <w:tcW w:w="0" w:type="auto"/>
            <w:shd w:val="clear" w:color="auto" w:fill="auto"/>
            <w:tcMar>
              <w:top w:w="120" w:type="dxa"/>
              <w:left w:w="60" w:type="dxa"/>
              <w:bottom w:w="120" w:type="dxa"/>
              <w:right w:w="60" w:type="dxa"/>
            </w:tcMar>
            <w:vAlign w:val="center"/>
          </w:tcPr>
          <w:p w14:paraId="293C6DA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德国</w:t>
            </w:r>
          </w:p>
        </w:tc>
        <w:tc>
          <w:tcPr>
            <w:tcW w:w="0" w:type="auto"/>
            <w:shd w:val="clear" w:color="auto" w:fill="auto"/>
            <w:tcMar>
              <w:top w:w="120" w:type="dxa"/>
              <w:left w:w="60" w:type="dxa"/>
              <w:bottom w:w="120" w:type="dxa"/>
              <w:right w:w="60" w:type="dxa"/>
            </w:tcMar>
            <w:vAlign w:val="center"/>
          </w:tcPr>
          <w:p w14:paraId="4C883463">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DE202022103411U1</w:t>
            </w:r>
          </w:p>
        </w:tc>
        <w:tc>
          <w:tcPr>
            <w:tcW w:w="0" w:type="auto"/>
            <w:shd w:val="clear" w:color="auto" w:fill="auto"/>
            <w:tcMar>
              <w:top w:w="120" w:type="dxa"/>
              <w:left w:w="60" w:type="dxa"/>
              <w:bottom w:w="120" w:type="dxa"/>
              <w:right w:w="60" w:type="dxa"/>
            </w:tcMar>
            <w:vAlign w:val="center"/>
          </w:tcPr>
          <w:p w14:paraId="1FCB076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2022-06-23</w:t>
            </w:r>
          </w:p>
        </w:tc>
        <w:tc>
          <w:tcPr>
            <w:tcW w:w="0" w:type="auto"/>
            <w:shd w:val="clear" w:color="auto" w:fill="auto"/>
            <w:tcMar>
              <w:top w:w="120" w:type="dxa"/>
              <w:left w:w="60" w:type="dxa"/>
              <w:bottom w:w="120" w:type="dxa"/>
              <w:right w:w="60" w:type="dxa"/>
            </w:tcMar>
            <w:vAlign w:val="center"/>
          </w:tcPr>
          <w:p w14:paraId="38D02BC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DE202022103411U1</w:t>
            </w:r>
          </w:p>
        </w:tc>
        <w:tc>
          <w:tcPr>
            <w:tcW w:w="0" w:type="auto"/>
            <w:shd w:val="clear" w:color="auto" w:fill="auto"/>
            <w:tcMar>
              <w:top w:w="120" w:type="dxa"/>
              <w:left w:w="60" w:type="dxa"/>
              <w:bottom w:w="120" w:type="dxa"/>
              <w:right w:w="60" w:type="dxa"/>
            </w:tcMar>
            <w:vAlign w:val="center"/>
          </w:tcPr>
          <w:p w14:paraId="2A657EE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北京乾源风电科技有限公司</w:t>
            </w:r>
          </w:p>
        </w:tc>
        <w:tc>
          <w:tcPr>
            <w:tcW w:w="0" w:type="auto"/>
            <w:shd w:val="clear" w:color="auto" w:fill="auto"/>
            <w:tcMar>
              <w:top w:w="120" w:type="dxa"/>
              <w:left w:w="60" w:type="dxa"/>
              <w:bottom w:w="120" w:type="dxa"/>
              <w:right w:w="60" w:type="dxa"/>
            </w:tcMar>
            <w:vAlign w:val="center"/>
          </w:tcPr>
          <w:p w14:paraId="15A3CA2A">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庄严</w:t>
            </w:r>
          </w:p>
        </w:tc>
        <w:tc>
          <w:tcPr>
            <w:tcW w:w="0" w:type="auto"/>
            <w:shd w:val="clear" w:color="auto" w:fill="auto"/>
            <w:tcMar>
              <w:top w:w="120" w:type="dxa"/>
              <w:left w:w="60" w:type="dxa"/>
              <w:bottom w:w="120" w:type="dxa"/>
              <w:right w:w="60" w:type="dxa"/>
            </w:tcMar>
            <w:vAlign w:val="center"/>
          </w:tcPr>
          <w:p w14:paraId="149B077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00D8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44E663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0AC98557">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01D165C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一种风力发电机组叶片示廓装置</w:t>
            </w:r>
          </w:p>
        </w:tc>
        <w:tc>
          <w:tcPr>
            <w:tcW w:w="0" w:type="auto"/>
            <w:shd w:val="clear" w:color="auto" w:fill="auto"/>
            <w:tcMar>
              <w:top w:w="120" w:type="dxa"/>
              <w:left w:w="60" w:type="dxa"/>
              <w:bottom w:w="120" w:type="dxa"/>
              <w:right w:w="60" w:type="dxa"/>
            </w:tcMar>
            <w:vAlign w:val="center"/>
          </w:tcPr>
          <w:p w14:paraId="1F00DF5B">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1E40A60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ZL201822028286.0</w:t>
            </w:r>
          </w:p>
        </w:tc>
        <w:tc>
          <w:tcPr>
            <w:tcW w:w="0" w:type="auto"/>
            <w:shd w:val="clear" w:color="auto" w:fill="auto"/>
            <w:tcMar>
              <w:top w:w="120" w:type="dxa"/>
              <w:left w:w="60" w:type="dxa"/>
              <w:bottom w:w="120" w:type="dxa"/>
              <w:right w:w="60" w:type="dxa"/>
            </w:tcMar>
            <w:vAlign w:val="center"/>
          </w:tcPr>
          <w:p w14:paraId="251615B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2019-10-11</w:t>
            </w:r>
          </w:p>
        </w:tc>
        <w:tc>
          <w:tcPr>
            <w:tcW w:w="0" w:type="auto"/>
            <w:shd w:val="clear" w:color="auto" w:fill="auto"/>
            <w:tcMar>
              <w:top w:w="120" w:type="dxa"/>
              <w:left w:w="60" w:type="dxa"/>
              <w:bottom w:w="120" w:type="dxa"/>
              <w:right w:w="60" w:type="dxa"/>
            </w:tcMar>
            <w:vAlign w:val="center"/>
          </w:tcPr>
          <w:p w14:paraId="146DEEA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第9458752号</w:t>
            </w:r>
          </w:p>
        </w:tc>
        <w:tc>
          <w:tcPr>
            <w:tcW w:w="0" w:type="auto"/>
            <w:shd w:val="clear" w:color="auto" w:fill="auto"/>
            <w:tcMar>
              <w:top w:w="120" w:type="dxa"/>
              <w:left w:w="60" w:type="dxa"/>
              <w:bottom w:w="120" w:type="dxa"/>
              <w:right w:w="60" w:type="dxa"/>
            </w:tcMar>
            <w:vAlign w:val="center"/>
          </w:tcPr>
          <w:p w14:paraId="2CD3D19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北京乾源风电科技有限公司</w:t>
            </w:r>
          </w:p>
        </w:tc>
        <w:tc>
          <w:tcPr>
            <w:tcW w:w="0" w:type="auto"/>
            <w:shd w:val="clear" w:color="auto" w:fill="auto"/>
            <w:tcMar>
              <w:top w:w="120" w:type="dxa"/>
              <w:left w:w="60" w:type="dxa"/>
              <w:bottom w:w="120" w:type="dxa"/>
              <w:right w:w="60" w:type="dxa"/>
            </w:tcMar>
            <w:vAlign w:val="center"/>
          </w:tcPr>
          <w:p w14:paraId="3C37AD59">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庄严</w:t>
            </w:r>
          </w:p>
        </w:tc>
        <w:tc>
          <w:tcPr>
            <w:tcW w:w="0" w:type="auto"/>
            <w:shd w:val="clear" w:color="auto" w:fill="auto"/>
            <w:tcMar>
              <w:top w:w="120" w:type="dxa"/>
              <w:left w:w="60" w:type="dxa"/>
              <w:bottom w:w="120" w:type="dxa"/>
              <w:right w:w="60" w:type="dxa"/>
            </w:tcMar>
            <w:vAlign w:val="center"/>
          </w:tcPr>
          <w:p w14:paraId="2C67FE6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1E559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FA2805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7150F003">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7156C649">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一种适用于风力发电机组的叶片示廓器</w:t>
            </w:r>
          </w:p>
        </w:tc>
        <w:tc>
          <w:tcPr>
            <w:tcW w:w="0" w:type="auto"/>
            <w:shd w:val="clear" w:color="auto" w:fill="auto"/>
            <w:tcMar>
              <w:top w:w="120" w:type="dxa"/>
              <w:left w:w="60" w:type="dxa"/>
              <w:bottom w:w="120" w:type="dxa"/>
              <w:right w:w="60" w:type="dxa"/>
            </w:tcMar>
            <w:vAlign w:val="center"/>
          </w:tcPr>
          <w:p w14:paraId="5618F34E">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6FCE0308">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ZL202022093337.5</w:t>
            </w:r>
          </w:p>
        </w:tc>
        <w:tc>
          <w:tcPr>
            <w:tcW w:w="0" w:type="auto"/>
            <w:shd w:val="clear" w:color="auto" w:fill="auto"/>
            <w:tcMar>
              <w:top w:w="120" w:type="dxa"/>
              <w:left w:w="60" w:type="dxa"/>
              <w:bottom w:w="120" w:type="dxa"/>
              <w:right w:w="60" w:type="dxa"/>
            </w:tcMar>
            <w:vAlign w:val="center"/>
          </w:tcPr>
          <w:p w14:paraId="1B3CB84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2021-06-29</w:t>
            </w:r>
          </w:p>
        </w:tc>
        <w:tc>
          <w:tcPr>
            <w:tcW w:w="0" w:type="auto"/>
            <w:shd w:val="clear" w:color="auto" w:fill="auto"/>
            <w:tcMar>
              <w:top w:w="120" w:type="dxa"/>
              <w:left w:w="60" w:type="dxa"/>
              <w:bottom w:w="120" w:type="dxa"/>
              <w:right w:w="60" w:type="dxa"/>
            </w:tcMar>
            <w:vAlign w:val="center"/>
          </w:tcPr>
          <w:p w14:paraId="6162A52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第13542888号</w:t>
            </w:r>
          </w:p>
        </w:tc>
        <w:tc>
          <w:tcPr>
            <w:tcW w:w="0" w:type="auto"/>
            <w:shd w:val="clear" w:color="auto" w:fill="auto"/>
            <w:tcMar>
              <w:top w:w="120" w:type="dxa"/>
              <w:left w:w="60" w:type="dxa"/>
              <w:bottom w:w="120" w:type="dxa"/>
              <w:right w:w="60" w:type="dxa"/>
            </w:tcMar>
            <w:vAlign w:val="center"/>
          </w:tcPr>
          <w:p w14:paraId="41773C9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华能新能源股份有限公司云南分公司;中广核风电有限公司;北京乾源风电科技有限公司</w:t>
            </w:r>
          </w:p>
        </w:tc>
        <w:tc>
          <w:tcPr>
            <w:tcW w:w="0" w:type="auto"/>
            <w:shd w:val="clear" w:color="auto" w:fill="auto"/>
            <w:tcMar>
              <w:top w:w="120" w:type="dxa"/>
              <w:left w:w="60" w:type="dxa"/>
              <w:bottom w:w="120" w:type="dxa"/>
              <w:right w:w="60" w:type="dxa"/>
            </w:tcMar>
            <w:vAlign w:val="center"/>
          </w:tcPr>
          <w:p w14:paraId="116FEA83">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李国庆;孟鹏飞;汤建方;马驰;庄严;杨志一;胡穗兴;徐华利;徐永华;魏校煜;段家华;张先云;王冬冬</w:t>
            </w:r>
          </w:p>
        </w:tc>
        <w:tc>
          <w:tcPr>
            <w:tcW w:w="0" w:type="auto"/>
            <w:shd w:val="clear" w:color="auto" w:fill="auto"/>
            <w:tcMar>
              <w:top w:w="120" w:type="dxa"/>
              <w:left w:w="60" w:type="dxa"/>
              <w:bottom w:w="120" w:type="dxa"/>
              <w:right w:w="60" w:type="dxa"/>
            </w:tcMar>
            <w:vAlign w:val="center"/>
          </w:tcPr>
          <w:p w14:paraId="0B978F2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5D984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5C302F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5D1F5AC3">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656E742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风电场照明系统技术规范</w:t>
            </w:r>
          </w:p>
        </w:tc>
        <w:tc>
          <w:tcPr>
            <w:tcW w:w="0" w:type="auto"/>
            <w:shd w:val="clear" w:color="auto" w:fill="auto"/>
            <w:tcMar>
              <w:top w:w="120" w:type="dxa"/>
              <w:left w:w="60" w:type="dxa"/>
              <w:bottom w:w="120" w:type="dxa"/>
              <w:right w:w="60" w:type="dxa"/>
            </w:tcMar>
            <w:vAlign w:val="center"/>
          </w:tcPr>
          <w:p w14:paraId="43C53075">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62CBCBB7">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NB/T11572-2024</w:t>
            </w:r>
          </w:p>
        </w:tc>
        <w:tc>
          <w:tcPr>
            <w:tcW w:w="0" w:type="auto"/>
            <w:shd w:val="clear" w:color="auto" w:fill="auto"/>
            <w:tcMar>
              <w:top w:w="120" w:type="dxa"/>
              <w:left w:w="60" w:type="dxa"/>
              <w:bottom w:w="120" w:type="dxa"/>
              <w:right w:w="60" w:type="dxa"/>
            </w:tcMar>
            <w:vAlign w:val="center"/>
          </w:tcPr>
          <w:p w14:paraId="4FA599A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2024-05-24</w:t>
            </w:r>
          </w:p>
        </w:tc>
        <w:tc>
          <w:tcPr>
            <w:tcW w:w="0" w:type="auto"/>
            <w:shd w:val="clear" w:color="auto" w:fill="auto"/>
            <w:tcMar>
              <w:top w:w="120" w:type="dxa"/>
              <w:left w:w="60" w:type="dxa"/>
              <w:bottom w:w="120" w:type="dxa"/>
              <w:right w:w="60" w:type="dxa"/>
            </w:tcMar>
            <w:vAlign w:val="center"/>
          </w:tcPr>
          <w:p w14:paraId="4CFC820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国家能源局</w:t>
            </w:r>
          </w:p>
        </w:tc>
        <w:tc>
          <w:tcPr>
            <w:tcW w:w="0" w:type="auto"/>
            <w:shd w:val="clear" w:color="auto" w:fill="auto"/>
            <w:tcMar>
              <w:top w:w="120" w:type="dxa"/>
              <w:left w:w="60" w:type="dxa"/>
              <w:bottom w:w="120" w:type="dxa"/>
              <w:right w:w="60" w:type="dxa"/>
            </w:tcMar>
            <w:vAlign w:val="center"/>
          </w:tcPr>
          <w:p w14:paraId="7D070A8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北京乾源风电科技有限公司;云南能源投资股份有限公司;中国民航科学技术研究院</w:t>
            </w:r>
          </w:p>
        </w:tc>
        <w:tc>
          <w:tcPr>
            <w:tcW w:w="0" w:type="auto"/>
            <w:shd w:val="clear" w:color="auto" w:fill="auto"/>
            <w:tcMar>
              <w:top w:w="120" w:type="dxa"/>
              <w:left w:w="60" w:type="dxa"/>
              <w:bottom w:w="120" w:type="dxa"/>
              <w:right w:w="60" w:type="dxa"/>
            </w:tcMar>
            <w:vAlign w:val="center"/>
          </w:tcPr>
          <w:p w14:paraId="6A7D1A31">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杨志一;邱国梁;阮爱国;刘建;宋之燕;张永生;陈克锐;行九晖;马驰;张玉霞;朱良栋;沈洋;覃舟;王松</w:t>
            </w:r>
          </w:p>
        </w:tc>
        <w:tc>
          <w:tcPr>
            <w:tcW w:w="0" w:type="auto"/>
            <w:shd w:val="clear" w:color="auto" w:fill="auto"/>
            <w:tcMar>
              <w:top w:w="120" w:type="dxa"/>
              <w:left w:w="60" w:type="dxa"/>
              <w:bottom w:w="120" w:type="dxa"/>
              <w:right w:w="60" w:type="dxa"/>
            </w:tcMar>
            <w:vAlign w:val="center"/>
          </w:tcPr>
          <w:p w14:paraId="328F30C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bl>
    <w:p w14:paraId="674A5EB2">
      <w:pPr>
        <w:keepNext w:val="0"/>
        <w:keepLines w:val="0"/>
        <w:widowControl/>
        <w:suppressLineNumbers w:val="0"/>
        <w:jc w:val="left"/>
      </w:pPr>
    </w:p>
    <w:p w14:paraId="4BCCE9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b/>
          <w:bCs/>
          <w:sz w:val="24"/>
          <w:szCs w:val="24"/>
        </w:rPr>
      </w:pPr>
      <w:r>
        <w:rPr>
          <w:rFonts w:ascii="宋体" w:hAnsi="宋体" w:eastAsia="宋体" w:cs="宋体"/>
          <w:b/>
          <w:bCs/>
          <w:kern w:val="0"/>
          <w:sz w:val="24"/>
          <w:szCs w:val="24"/>
          <w:lang w:val="en-US" w:eastAsia="zh-CN" w:bidi="ar"/>
        </w:rPr>
        <w:t>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6"/>
        <w:gridCol w:w="1003"/>
        <w:gridCol w:w="498"/>
        <w:gridCol w:w="1557"/>
        <w:gridCol w:w="1171"/>
        <w:gridCol w:w="708"/>
        <w:gridCol w:w="708"/>
        <w:gridCol w:w="708"/>
        <w:gridCol w:w="1557"/>
        <w:gridCol w:w="554"/>
        <w:gridCol w:w="1060"/>
      </w:tblGrid>
      <w:tr w14:paraId="5901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0A89C69A">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645FE9D">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50491ED9">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0FAA8827">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22E11F3D">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年卷页码（xx年xx卷xx页）</w:t>
            </w:r>
          </w:p>
        </w:tc>
        <w:tc>
          <w:tcPr>
            <w:tcW w:w="0" w:type="auto"/>
            <w:shd w:val="clear" w:color="auto" w:fill="F8F8F8"/>
            <w:tcMar>
              <w:top w:w="60" w:type="dxa"/>
              <w:left w:w="60" w:type="dxa"/>
              <w:bottom w:w="60" w:type="dxa"/>
              <w:right w:w="60" w:type="dxa"/>
            </w:tcMar>
            <w:vAlign w:val="center"/>
          </w:tcPr>
          <w:p w14:paraId="00CBAB18">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发表时间</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（年月日）</w:t>
            </w:r>
          </w:p>
        </w:tc>
        <w:tc>
          <w:tcPr>
            <w:tcW w:w="0" w:type="auto"/>
            <w:shd w:val="clear" w:color="auto" w:fill="F8F8F8"/>
            <w:tcMar>
              <w:top w:w="60" w:type="dxa"/>
              <w:left w:w="60" w:type="dxa"/>
              <w:bottom w:w="60" w:type="dxa"/>
              <w:right w:w="60" w:type="dxa"/>
            </w:tcMar>
            <w:vAlign w:val="center"/>
          </w:tcPr>
          <w:p w14:paraId="5BA41E88">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通讯作者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5F813EF8">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第一作者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02985957">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0026751C">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5294452B">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论文署名单位是否包含国外单位</w:t>
            </w:r>
          </w:p>
        </w:tc>
      </w:tr>
      <w:tr w14:paraId="47C71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1FA920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0471D15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风电机组叶片示廓系统的应用</w:t>
            </w:r>
          </w:p>
        </w:tc>
        <w:tc>
          <w:tcPr>
            <w:tcW w:w="0" w:type="auto"/>
            <w:shd w:val="clear" w:color="auto" w:fill="auto"/>
            <w:tcMar>
              <w:top w:w="120" w:type="dxa"/>
              <w:left w:w="60" w:type="dxa"/>
              <w:bottom w:w="120" w:type="dxa"/>
              <w:right w:w="60" w:type="dxa"/>
            </w:tcMar>
            <w:vAlign w:val="center"/>
          </w:tcPr>
          <w:p w14:paraId="26E8EFF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民航学报</w:t>
            </w:r>
          </w:p>
        </w:tc>
        <w:tc>
          <w:tcPr>
            <w:tcW w:w="0" w:type="auto"/>
            <w:shd w:val="clear" w:color="auto" w:fill="auto"/>
            <w:tcMar>
              <w:top w:w="120" w:type="dxa"/>
              <w:left w:w="60" w:type="dxa"/>
              <w:bottom w:w="120" w:type="dxa"/>
              <w:right w:w="60" w:type="dxa"/>
            </w:tcMar>
            <w:vAlign w:val="center"/>
          </w:tcPr>
          <w:p w14:paraId="3712A58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马驰;李维;李国庆;杨劲;周强;张先云;沈洋;庄严</w:t>
            </w:r>
          </w:p>
        </w:tc>
        <w:tc>
          <w:tcPr>
            <w:tcW w:w="0" w:type="auto"/>
            <w:shd w:val="clear" w:color="auto" w:fill="auto"/>
            <w:tcMar>
              <w:top w:w="120" w:type="dxa"/>
              <w:left w:w="60" w:type="dxa"/>
              <w:bottom w:w="120" w:type="dxa"/>
              <w:right w:w="60" w:type="dxa"/>
            </w:tcMar>
            <w:vAlign w:val="center"/>
          </w:tcPr>
          <w:p w14:paraId="49C5F4F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2022年第6卷第3期88-91页</w:t>
            </w:r>
          </w:p>
        </w:tc>
        <w:tc>
          <w:tcPr>
            <w:tcW w:w="0" w:type="auto"/>
            <w:shd w:val="clear" w:color="auto" w:fill="auto"/>
            <w:tcMar>
              <w:top w:w="120" w:type="dxa"/>
              <w:left w:w="60" w:type="dxa"/>
              <w:bottom w:w="120" w:type="dxa"/>
              <w:right w:w="60" w:type="dxa"/>
            </w:tcMar>
            <w:vAlign w:val="center"/>
          </w:tcPr>
          <w:p w14:paraId="73A4F38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2022-05-15</w:t>
            </w:r>
          </w:p>
        </w:tc>
        <w:tc>
          <w:tcPr>
            <w:tcW w:w="0" w:type="auto"/>
            <w:shd w:val="clear" w:color="auto" w:fill="auto"/>
            <w:tcMar>
              <w:top w:w="120" w:type="dxa"/>
              <w:left w:w="60" w:type="dxa"/>
              <w:bottom w:w="120" w:type="dxa"/>
              <w:right w:w="60" w:type="dxa"/>
            </w:tcMar>
            <w:vAlign w:val="center"/>
          </w:tcPr>
          <w:p w14:paraId="71D2D2B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庄严</w:t>
            </w:r>
          </w:p>
        </w:tc>
        <w:tc>
          <w:tcPr>
            <w:tcW w:w="0" w:type="auto"/>
            <w:shd w:val="clear" w:color="auto" w:fill="auto"/>
            <w:tcMar>
              <w:top w:w="120" w:type="dxa"/>
              <w:left w:w="60" w:type="dxa"/>
              <w:bottom w:w="120" w:type="dxa"/>
              <w:right w:w="60" w:type="dxa"/>
            </w:tcMar>
            <w:vAlign w:val="center"/>
          </w:tcPr>
          <w:p w14:paraId="474EDD5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马驰</w:t>
            </w:r>
          </w:p>
        </w:tc>
        <w:tc>
          <w:tcPr>
            <w:tcW w:w="0" w:type="auto"/>
            <w:shd w:val="clear" w:color="auto" w:fill="auto"/>
            <w:tcMar>
              <w:top w:w="120" w:type="dxa"/>
              <w:left w:w="60" w:type="dxa"/>
              <w:bottom w:w="120" w:type="dxa"/>
              <w:right w:w="60" w:type="dxa"/>
            </w:tcMar>
            <w:vAlign w:val="center"/>
          </w:tcPr>
          <w:p w14:paraId="445FCD3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马驰;李维;李国庆;杨劲;周强;张先云;沈洋;庄严</w:t>
            </w:r>
          </w:p>
        </w:tc>
        <w:tc>
          <w:tcPr>
            <w:tcW w:w="0" w:type="auto"/>
            <w:shd w:val="clear" w:color="auto" w:fill="auto"/>
            <w:tcMar>
              <w:top w:w="120" w:type="dxa"/>
              <w:left w:w="60" w:type="dxa"/>
              <w:bottom w:w="120" w:type="dxa"/>
              <w:right w:w="60" w:type="dxa"/>
            </w:tcMar>
            <w:vAlign w:val="center"/>
          </w:tcPr>
          <w:p w14:paraId="4C0AEB2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06EDF5D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bl>
    <w:p w14:paraId="32AE1E33">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firstLine="1280" w:firstLineChars="400"/>
        <w:textAlignment w:val="auto"/>
        <w:rPr>
          <w:rFonts w:hint="eastAsia" w:ascii="黑体" w:hAnsi="黑体" w:eastAsia="黑体"/>
          <w:sz w:val="32"/>
          <w:szCs w:val="24"/>
          <w:lang w:eastAsia="zh-CN"/>
        </w:rPr>
      </w:pPr>
      <w:bookmarkStart w:id="7" w:name="OLE_LINK11"/>
      <w:r>
        <w:rPr>
          <w:rFonts w:hint="eastAsia" w:ascii="黑体" w:hAnsi="黑体" w:eastAsia="黑体"/>
          <w:sz w:val="32"/>
          <w:szCs w:val="24"/>
          <w:lang w:eastAsia="zh-CN"/>
        </w:rPr>
        <w:t>四、主要完成单位</w:t>
      </w:r>
    </w:p>
    <w:p w14:paraId="0022C09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会泽云能投新能源开发有限公司</w:t>
      </w:r>
      <w:r>
        <w:rPr>
          <w:rFonts w:hint="eastAsia"/>
          <w:spacing w:val="-6"/>
          <w:w w:val="95"/>
          <w:sz w:val="32"/>
          <w:szCs w:val="24"/>
          <w:lang w:val="en-US" w:eastAsia="zh-CN"/>
        </w:rPr>
        <w:fldChar w:fldCharType="end"/>
      </w:r>
    </w:p>
    <w:p w14:paraId="53071E85">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云南能源投资股份有限公司</w:t>
      </w:r>
      <w:r>
        <w:rPr>
          <w:rFonts w:hint="eastAsia"/>
          <w:spacing w:val="-6"/>
          <w:w w:val="95"/>
          <w:sz w:val="32"/>
          <w:szCs w:val="24"/>
          <w:lang w:val="en-US" w:eastAsia="zh-CN"/>
        </w:rPr>
        <w:fldChar w:fldCharType="end"/>
      </w:r>
    </w:p>
    <w:p w14:paraId="369E522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北京乾源风电科技有限公司</w:t>
      </w:r>
      <w:r>
        <w:rPr>
          <w:rFonts w:hint="eastAsia"/>
          <w:spacing w:val="-6"/>
          <w:w w:val="95"/>
          <w:sz w:val="32"/>
          <w:szCs w:val="24"/>
          <w:lang w:val="en-US" w:eastAsia="zh-CN"/>
        </w:rPr>
        <w:fldChar w:fldCharType="end"/>
      </w:r>
    </w:p>
    <w:p w14:paraId="75C9828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t>中国民航科学技术研究院</w:t>
      </w:r>
    </w:p>
    <w:p w14:paraId="181D3E0A">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3" w:beforeLines="0" w:afterLines="0" w:line="500" w:lineRule="exact"/>
        <w:ind w:left="1147" w:leftChars="0"/>
        <w:textAlignment w:val="auto"/>
        <w:rPr>
          <w:rFonts w:hint="eastAsia" w:ascii="黑体" w:hAnsi="黑体" w:eastAsia="黑体"/>
          <w:sz w:val="32"/>
          <w:szCs w:val="24"/>
          <w:lang w:eastAsia="zh-CN"/>
        </w:rPr>
      </w:pPr>
      <w:r>
        <w:rPr>
          <w:rFonts w:hint="eastAsia" w:ascii="黑体" w:hAnsi="黑体" w:eastAsia="黑体"/>
          <w:sz w:val="32"/>
          <w:szCs w:val="24"/>
          <w:lang w:eastAsia="zh-CN"/>
        </w:rPr>
        <w:t>五、主要完成人基本情况</w:t>
      </w:r>
      <w:bookmarkEnd w:id="7"/>
    </w:p>
    <w:p w14:paraId="3156F20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第1完成人（</w:t>
      </w:r>
      <w:r>
        <w:rPr>
          <w:rFonts w:hint="eastAsia"/>
          <w:b/>
          <w:bCs/>
          <w:spacing w:val="-6"/>
          <w:w w:val="95"/>
          <w:sz w:val="32"/>
          <w:szCs w:val="24"/>
          <w:lang w:val="en-US" w:eastAsia="zh-CN"/>
        </w:rPr>
        <w:fldChar w:fldCharType="begin"/>
      </w:r>
      <w:r>
        <w:rPr>
          <w:rFonts w:hint="eastAsia"/>
          <w:b/>
          <w:bCs/>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b/>
          <w:bCs/>
          <w:spacing w:val="-6"/>
          <w:w w:val="95"/>
          <w:sz w:val="32"/>
          <w:szCs w:val="24"/>
          <w:lang w:val="en-US" w:eastAsia="zh-CN"/>
        </w:rPr>
        <w:fldChar w:fldCharType="separate"/>
      </w:r>
      <w:r>
        <w:rPr>
          <w:rFonts w:hint="eastAsia"/>
          <w:b/>
          <w:bCs/>
          <w:spacing w:val="-6"/>
          <w:w w:val="95"/>
          <w:sz w:val="32"/>
          <w:szCs w:val="24"/>
          <w:lang w:val="en-US" w:eastAsia="zh-CN"/>
        </w:rPr>
        <w:t>魏校煜</w:t>
      </w:r>
      <w:r>
        <w:rPr>
          <w:rFonts w:hint="eastAsia"/>
          <w:b/>
          <w:bCs/>
          <w:spacing w:val="-6"/>
          <w:w w:val="95"/>
          <w:sz w:val="32"/>
          <w:szCs w:val="24"/>
          <w:lang w:val="en-US" w:eastAsia="zh-CN"/>
        </w:rPr>
        <w:fldChar w:fldCharType="end"/>
      </w:r>
      <w:r>
        <w:rPr>
          <w:rFonts w:hint="eastAsia"/>
          <w:b/>
          <w:bCs/>
          <w:spacing w:val="-6"/>
          <w:w w:val="95"/>
          <w:sz w:val="32"/>
          <w:szCs w:val="24"/>
          <w:lang w:val="en-US" w:eastAsia="zh-CN"/>
        </w:rPr>
        <w:t>）</w:t>
      </w:r>
      <w:r>
        <w:rPr>
          <w:rFonts w:hint="eastAsia"/>
          <w:spacing w:val="-6"/>
          <w:w w:val="95"/>
          <w:sz w:val="32"/>
          <w:szCs w:val="24"/>
          <w:lang w:val="en-US" w:eastAsia="zh-CN"/>
        </w:rPr>
        <w:t>项目协调管理</w:t>
      </w:r>
    </w:p>
    <w:p w14:paraId="160E19B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第2完成人（庄严）</w:t>
      </w:r>
      <w:r>
        <w:rPr>
          <w:rFonts w:hint="eastAsia"/>
          <w:spacing w:val="-6"/>
          <w:w w:val="95"/>
          <w:sz w:val="32"/>
          <w:szCs w:val="24"/>
          <w:lang w:val="en-US" w:eastAsia="zh-CN"/>
        </w:rPr>
        <w:t>技术研发</w:t>
      </w:r>
    </w:p>
    <w:p w14:paraId="1348F13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第3完成人（</w:t>
      </w:r>
      <w:r>
        <w:rPr>
          <w:rFonts w:hint="eastAsia"/>
          <w:b/>
          <w:bCs/>
          <w:spacing w:val="-6"/>
          <w:w w:val="95"/>
          <w:sz w:val="32"/>
          <w:szCs w:val="24"/>
          <w:lang w:val="en-US" w:eastAsia="zh-CN"/>
        </w:rPr>
        <w:fldChar w:fldCharType="begin"/>
      </w:r>
      <w:r>
        <w:rPr>
          <w:rFonts w:hint="eastAsia"/>
          <w:b/>
          <w:bCs/>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b/>
          <w:bCs/>
          <w:spacing w:val="-6"/>
          <w:w w:val="95"/>
          <w:sz w:val="32"/>
          <w:szCs w:val="24"/>
          <w:lang w:val="en-US" w:eastAsia="zh-CN"/>
        </w:rPr>
        <w:fldChar w:fldCharType="separate"/>
      </w:r>
      <w:r>
        <w:rPr>
          <w:rFonts w:hint="eastAsia"/>
          <w:b/>
          <w:bCs/>
          <w:spacing w:val="-6"/>
          <w:w w:val="95"/>
          <w:sz w:val="32"/>
          <w:szCs w:val="24"/>
          <w:lang w:val="en-US" w:eastAsia="zh-CN"/>
        </w:rPr>
        <w:t>沈洋</w:t>
      </w:r>
      <w:r>
        <w:rPr>
          <w:rFonts w:hint="eastAsia"/>
          <w:b/>
          <w:bCs/>
          <w:spacing w:val="-6"/>
          <w:w w:val="95"/>
          <w:sz w:val="32"/>
          <w:szCs w:val="24"/>
          <w:lang w:val="en-US" w:eastAsia="zh-CN"/>
        </w:rPr>
        <w:fldChar w:fldCharType="end"/>
      </w:r>
      <w:r>
        <w:rPr>
          <w:rFonts w:hint="eastAsia"/>
          <w:b/>
          <w:bCs/>
          <w:spacing w:val="-6"/>
          <w:w w:val="95"/>
          <w:sz w:val="32"/>
          <w:szCs w:val="24"/>
          <w:lang w:val="en-US" w:eastAsia="zh-CN"/>
        </w:rPr>
        <w:t>）</w:t>
      </w:r>
      <w:bookmarkStart w:id="8" w:name="OLE_LINK9"/>
      <w:r>
        <w:rPr>
          <w:rFonts w:hint="eastAsia"/>
          <w:spacing w:val="-6"/>
          <w:w w:val="95"/>
          <w:sz w:val="32"/>
          <w:szCs w:val="24"/>
          <w:lang w:val="en-US" w:eastAsia="zh-CN"/>
        </w:rPr>
        <w:t>参与项目具体实施</w:t>
      </w:r>
      <w:bookmarkEnd w:id="8"/>
    </w:p>
    <w:p w14:paraId="3CBB1F4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第4完成人（张先云）</w:t>
      </w:r>
      <w:r>
        <w:rPr>
          <w:rFonts w:hint="eastAsia"/>
          <w:spacing w:val="-6"/>
          <w:w w:val="95"/>
          <w:sz w:val="32"/>
          <w:szCs w:val="24"/>
          <w:lang w:val="en-US" w:eastAsia="zh-CN"/>
        </w:rPr>
        <w:t>参与项目具体实施</w:t>
      </w:r>
    </w:p>
    <w:p w14:paraId="0B39234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第5完成人（周强）</w:t>
      </w:r>
      <w:r>
        <w:rPr>
          <w:rFonts w:hint="eastAsia"/>
          <w:spacing w:val="-6"/>
          <w:w w:val="95"/>
          <w:sz w:val="32"/>
          <w:szCs w:val="24"/>
          <w:lang w:val="en-US" w:eastAsia="zh-CN"/>
        </w:rPr>
        <w:t>参与项目具体实施</w:t>
      </w:r>
    </w:p>
    <w:p w14:paraId="4CB3527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第6完成人（施光辉）</w:t>
      </w:r>
      <w:r>
        <w:rPr>
          <w:rFonts w:hint="eastAsia"/>
          <w:spacing w:val="-6"/>
          <w:w w:val="95"/>
          <w:sz w:val="32"/>
          <w:szCs w:val="24"/>
          <w:lang w:val="en-US" w:eastAsia="zh-CN"/>
        </w:rPr>
        <w:t>参与项目具体实施</w:t>
      </w:r>
    </w:p>
    <w:p w14:paraId="433D9BE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第7完成人（</w:t>
      </w:r>
      <w:r>
        <w:rPr>
          <w:rFonts w:hint="eastAsia"/>
          <w:b/>
          <w:bCs/>
          <w:spacing w:val="-6"/>
          <w:w w:val="95"/>
          <w:sz w:val="32"/>
          <w:szCs w:val="24"/>
          <w:lang w:val="en-US" w:eastAsia="zh-CN"/>
        </w:rPr>
        <w:fldChar w:fldCharType="begin"/>
      </w:r>
      <w:r>
        <w:rPr>
          <w:rFonts w:hint="eastAsia"/>
          <w:b/>
          <w:bCs/>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b/>
          <w:bCs/>
          <w:spacing w:val="-6"/>
          <w:w w:val="95"/>
          <w:sz w:val="32"/>
          <w:szCs w:val="24"/>
          <w:lang w:val="en-US" w:eastAsia="zh-CN"/>
        </w:rPr>
        <w:fldChar w:fldCharType="separate"/>
      </w:r>
      <w:r>
        <w:rPr>
          <w:rFonts w:hint="eastAsia"/>
          <w:b/>
          <w:bCs/>
          <w:spacing w:val="-6"/>
          <w:w w:val="95"/>
          <w:sz w:val="32"/>
          <w:szCs w:val="24"/>
          <w:lang w:val="en-US" w:eastAsia="zh-CN"/>
        </w:rPr>
        <w:t>马丽娥</w:t>
      </w:r>
      <w:r>
        <w:rPr>
          <w:rFonts w:hint="eastAsia"/>
          <w:b/>
          <w:bCs/>
          <w:spacing w:val="-6"/>
          <w:w w:val="95"/>
          <w:sz w:val="32"/>
          <w:szCs w:val="24"/>
          <w:lang w:val="en-US" w:eastAsia="zh-CN"/>
        </w:rPr>
        <w:fldChar w:fldCharType="end"/>
      </w:r>
      <w:r>
        <w:rPr>
          <w:rFonts w:hint="eastAsia"/>
          <w:b/>
          <w:bCs/>
          <w:spacing w:val="-6"/>
          <w:w w:val="95"/>
          <w:sz w:val="32"/>
          <w:szCs w:val="24"/>
          <w:lang w:val="en-US" w:eastAsia="zh-CN"/>
        </w:rPr>
        <w:t>）</w:t>
      </w:r>
      <w:r>
        <w:rPr>
          <w:rFonts w:hint="eastAsia"/>
          <w:spacing w:val="-6"/>
          <w:w w:val="95"/>
          <w:sz w:val="32"/>
          <w:szCs w:val="24"/>
          <w:lang w:val="en-US" w:eastAsia="zh-CN"/>
        </w:rPr>
        <w:t>参与项目具体实施</w:t>
      </w:r>
    </w:p>
    <w:p w14:paraId="046B7EE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第8完成人（</w:t>
      </w:r>
      <w:r>
        <w:rPr>
          <w:rFonts w:hint="eastAsia"/>
          <w:b/>
          <w:bCs/>
          <w:spacing w:val="-6"/>
          <w:w w:val="95"/>
          <w:sz w:val="32"/>
          <w:szCs w:val="24"/>
          <w:lang w:val="en-US" w:eastAsia="zh-CN"/>
        </w:rPr>
        <w:fldChar w:fldCharType="begin"/>
      </w:r>
      <w:r>
        <w:rPr>
          <w:rFonts w:hint="eastAsia"/>
          <w:b/>
          <w:bCs/>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b/>
          <w:bCs/>
          <w:spacing w:val="-6"/>
          <w:w w:val="95"/>
          <w:sz w:val="32"/>
          <w:szCs w:val="24"/>
          <w:lang w:val="en-US" w:eastAsia="zh-CN"/>
        </w:rPr>
        <w:fldChar w:fldCharType="separate"/>
      </w:r>
      <w:r>
        <w:rPr>
          <w:rFonts w:hint="eastAsia"/>
          <w:b/>
          <w:bCs/>
          <w:spacing w:val="-6"/>
          <w:w w:val="95"/>
          <w:sz w:val="32"/>
          <w:szCs w:val="24"/>
          <w:lang w:val="en-US" w:eastAsia="zh-CN"/>
        </w:rPr>
        <w:t>施富强</w:t>
      </w:r>
      <w:r>
        <w:rPr>
          <w:rFonts w:hint="eastAsia"/>
          <w:b/>
          <w:bCs/>
          <w:spacing w:val="-6"/>
          <w:w w:val="95"/>
          <w:sz w:val="32"/>
          <w:szCs w:val="24"/>
          <w:lang w:val="en-US" w:eastAsia="zh-CN"/>
        </w:rPr>
        <w:fldChar w:fldCharType="end"/>
      </w:r>
      <w:r>
        <w:rPr>
          <w:rFonts w:hint="eastAsia"/>
          <w:b/>
          <w:bCs/>
          <w:spacing w:val="-6"/>
          <w:w w:val="95"/>
          <w:sz w:val="32"/>
          <w:szCs w:val="24"/>
          <w:lang w:val="en-US" w:eastAsia="zh-CN"/>
        </w:rPr>
        <w:t>）</w:t>
      </w:r>
      <w:r>
        <w:rPr>
          <w:rFonts w:hint="eastAsia"/>
          <w:spacing w:val="-6"/>
          <w:w w:val="95"/>
          <w:sz w:val="32"/>
          <w:szCs w:val="24"/>
          <w:lang w:val="en-US" w:eastAsia="zh-CN"/>
        </w:rPr>
        <w:t>参与项目具体实施</w:t>
      </w:r>
    </w:p>
    <w:p w14:paraId="7F4CB79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p>
    <w:p w14:paraId="788764B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第9完成人（</w:t>
      </w:r>
      <w:r>
        <w:rPr>
          <w:rFonts w:hint="eastAsia"/>
          <w:b/>
          <w:bCs/>
          <w:spacing w:val="-6"/>
          <w:w w:val="95"/>
          <w:sz w:val="32"/>
          <w:szCs w:val="24"/>
          <w:lang w:val="en-US" w:eastAsia="zh-CN"/>
        </w:rPr>
        <w:fldChar w:fldCharType="begin"/>
      </w:r>
      <w:r>
        <w:rPr>
          <w:rFonts w:hint="eastAsia"/>
          <w:b/>
          <w:bCs/>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b/>
          <w:bCs/>
          <w:spacing w:val="-6"/>
          <w:w w:val="95"/>
          <w:sz w:val="32"/>
          <w:szCs w:val="24"/>
          <w:lang w:val="en-US" w:eastAsia="zh-CN"/>
        </w:rPr>
        <w:fldChar w:fldCharType="separate"/>
      </w:r>
      <w:r>
        <w:rPr>
          <w:rFonts w:hint="eastAsia"/>
          <w:b/>
          <w:bCs/>
          <w:spacing w:val="-6"/>
          <w:w w:val="95"/>
          <w:sz w:val="32"/>
          <w:szCs w:val="24"/>
          <w:lang w:val="en-US" w:eastAsia="zh-CN"/>
        </w:rPr>
        <w:t>黄金磊</w:t>
      </w:r>
      <w:r>
        <w:rPr>
          <w:rFonts w:hint="eastAsia"/>
          <w:b/>
          <w:bCs/>
          <w:spacing w:val="-6"/>
          <w:w w:val="95"/>
          <w:sz w:val="32"/>
          <w:szCs w:val="24"/>
          <w:lang w:val="en-US" w:eastAsia="zh-CN"/>
        </w:rPr>
        <w:fldChar w:fldCharType="end"/>
      </w:r>
      <w:r>
        <w:rPr>
          <w:rFonts w:hint="eastAsia"/>
          <w:b/>
          <w:bCs/>
          <w:spacing w:val="-6"/>
          <w:w w:val="95"/>
          <w:sz w:val="32"/>
          <w:szCs w:val="24"/>
          <w:lang w:val="en-US" w:eastAsia="zh-CN"/>
        </w:rPr>
        <w:t>）</w:t>
      </w:r>
      <w:r>
        <w:rPr>
          <w:rFonts w:hint="eastAsia"/>
          <w:spacing w:val="-6"/>
          <w:w w:val="95"/>
          <w:sz w:val="32"/>
          <w:szCs w:val="24"/>
          <w:lang w:val="en-US" w:eastAsia="zh-CN"/>
        </w:rPr>
        <w:t>参与项目具体实施</w:t>
      </w:r>
    </w:p>
    <w:p w14:paraId="2960290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第10完成人（</w:t>
      </w:r>
      <w:r>
        <w:rPr>
          <w:rFonts w:hint="eastAsia"/>
          <w:b/>
          <w:bCs/>
          <w:spacing w:val="-6"/>
          <w:w w:val="95"/>
          <w:sz w:val="32"/>
          <w:szCs w:val="24"/>
          <w:lang w:val="en-US" w:eastAsia="zh-CN"/>
        </w:rPr>
        <w:fldChar w:fldCharType="begin"/>
      </w:r>
      <w:r>
        <w:rPr>
          <w:rFonts w:hint="eastAsia"/>
          <w:b/>
          <w:bCs/>
          <w:spacing w:val="-6"/>
          <w:w w:val="95"/>
          <w:sz w:val="32"/>
          <w:szCs w:val="24"/>
          <w:lang w:val="en-US" w:eastAsia="zh-CN"/>
        </w:rPr>
        <w:instrText xml:space="preserve"> HYPERLINK "https://kjgl.kjt.yn.gov.cn/egrantweb/proposal/view-prp?posCodeStr=XroDtqErGgSzkpUB/d358jzxOlzT4LeoS8ngVaJS8iw=&amp;grantCodeStr=mewM7ezFYGeYQbBpXhEHDvlCeV2JwIXQmbbj6NpFf/4=&amp;subGrantCodeStr=b%2BoZ25trXxE21bBCQusLhvlCeV2JwIXQmbbj6NpFf/4=&amp;" </w:instrText>
      </w:r>
      <w:r>
        <w:rPr>
          <w:rFonts w:hint="eastAsia"/>
          <w:b/>
          <w:bCs/>
          <w:spacing w:val="-6"/>
          <w:w w:val="95"/>
          <w:sz w:val="32"/>
          <w:szCs w:val="24"/>
          <w:lang w:val="en-US" w:eastAsia="zh-CN"/>
        </w:rPr>
        <w:fldChar w:fldCharType="separate"/>
      </w:r>
      <w:r>
        <w:rPr>
          <w:rFonts w:hint="eastAsia"/>
          <w:b/>
          <w:bCs/>
          <w:spacing w:val="-6"/>
          <w:w w:val="95"/>
          <w:sz w:val="32"/>
          <w:szCs w:val="24"/>
          <w:lang w:val="en-US" w:eastAsia="zh-CN"/>
        </w:rPr>
        <w:t>何志华</w:t>
      </w:r>
      <w:r>
        <w:rPr>
          <w:rFonts w:hint="eastAsia"/>
          <w:b/>
          <w:bCs/>
          <w:spacing w:val="-6"/>
          <w:w w:val="95"/>
          <w:sz w:val="32"/>
          <w:szCs w:val="24"/>
          <w:lang w:val="en-US" w:eastAsia="zh-CN"/>
        </w:rPr>
        <w:fldChar w:fldCharType="end"/>
      </w:r>
      <w:r>
        <w:rPr>
          <w:rFonts w:hint="eastAsia"/>
          <w:b/>
          <w:bCs/>
          <w:spacing w:val="-6"/>
          <w:w w:val="95"/>
          <w:sz w:val="32"/>
          <w:szCs w:val="24"/>
          <w:lang w:val="en-US" w:eastAsia="zh-CN"/>
        </w:rPr>
        <w:t>）</w:t>
      </w:r>
      <w:r>
        <w:rPr>
          <w:rFonts w:hint="eastAsia"/>
          <w:spacing w:val="-6"/>
          <w:w w:val="95"/>
          <w:sz w:val="32"/>
          <w:szCs w:val="24"/>
          <w:lang w:val="en-US" w:eastAsia="zh-CN"/>
        </w:rPr>
        <w:t>参与项目具体实施</w:t>
      </w:r>
    </w:p>
    <w:p w14:paraId="4D349C4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p>
    <w:p w14:paraId="2550DA1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spacing w:val="-6"/>
          <w:w w:val="95"/>
          <w:sz w:val="32"/>
          <w:szCs w:val="24"/>
          <w:lang w:val="en-US" w:eastAsia="zh-CN"/>
        </w:rPr>
      </w:pPr>
    </w:p>
    <w:p w14:paraId="53E1D56B">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3" w:beforeLines="0" w:afterLines="0" w:line="500" w:lineRule="exact"/>
        <w:jc w:val="center"/>
        <w:textAlignment w:val="auto"/>
        <w:rPr>
          <w:rFonts w:hint="default" w:ascii="黑体" w:hAnsi="黑体" w:eastAsia="黑体"/>
          <w:sz w:val="32"/>
          <w:szCs w:val="24"/>
          <w:lang w:val="en-US" w:eastAsia="zh-CN"/>
        </w:rPr>
      </w:pPr>
      <w:bookmarkStart w:id="9" w:name="OLE_LINK10"/>
      <w:r>
        <w:rPr>
          <w:rFonts w:hint="default" w:ascii="黑体" w:hAnsi="黑体" w:eastAsia="黑体"/>
          <w:sz w:val="32"/>
          <w:szCs w:val="24"/>
          <w:lang w:val="en-US" w:eastAsia="zh-CN"/>
        </w:rPr>
        <w:t>滇东矿区喀斯特地貌下近距离强突煤层群沿空留巷煤气</w:t>
      </w:r>
    </w:p>
    <w:p w14:paraId="52B54646">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3" w:beforeLines="0" w:afterLines="0" w:line="500" w:lineRule="exact"/>
        <w:jc w:val="center"/>
        <w:textAlignment w:val="auto"/>
        <w:rPr>
          <w:rFonts w:hint="default" w:ascii="黑体" w:hAnsi="黑体" w:eastAsia="黑体"/>
          <w:sz w:val="32"/>
          <w:szCs w:val="24"/>
          <w:lang w:val="en-US" w:eastAsia="zh-CN"/>
        </w:rPr>
      </w:pPr>
      <w:r>
        <w:rPr>
          <w:rFonts w:hint="default" w:ascii="黑体" w:hAnsi="黑体" w:eastAsia="黑体"/>
          <w:sz w:val="32"/>
          <w:szCs w:val="24"/>
          <w:lang w:val="en-US" w:eastAsia="zh-CN"/>
        </w:rPr>
        <w:t>共采关键成套技术与装备</w:t>
      </w:r>
    </w:p>
    <w:bookmarkEnd w:id="9"/>
    <w:p w14:paraId="45B8D65C">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3" w:beforeLines="0" w:afterLines="0" w:line="500" w:lineRule="exact"/>
        <w:jc w:val="center"/>
        <w:textAlignment w:val="auto"/>
        <w:rPr>
          <w:rFonts w:hint="default" w:ascii="黑体" w:hAnsi="黑体" w:eastAsia="黑体"/>
          <w:sz w:val="32"/>
          <w:szCs w:val="24"/>
          <w:lang w:val="en-US" w:eastAsia="zh-CN"/>
        </w:rPr>
      </w:pPr>
    </w:p>
    <w:p w14:paraId="78BF44D6">
      <w:pPr>
        <w:pStyle w:val="4"/>
        <w:keepNext w:val="0"/>
        <w:keepLines w:val="0"/>
        <w:pageBreakBefore w:val="0"/>
        <w:widowControl w:val="0"/>
        <w:numPr>
          <w:ilvl w:val="0"/>
          <w:numId w:val="0"/>
        </w:numPr>
        <w:kinsoku w:val="0"/>
        <w:wordWrap/>
        <w:overflowPunct w:val="0"/>
        <w:topLinePunct w:val="0"/>
        <w:bidi w:val="0"/>
        <w:snapToGrid/>
        <w:spacing w:beforeLines="0" w:afterLines="0" w:line="500" w:lineRule="exact"/>
        <w:ind w:firstLine="1280" w:firstLineChars="400"/>
        <w:textAlignment w:val="auto"/>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6D1CABF8">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default"/>
          <w:sz w:val="32"/>
          <w:szCs w:val="24"/>
          <w:lang w:val="en-US" w:eastAsia="zh-CN"/>
        </w:rPr>
      </w:pPr>
      <w:r>
        <w:rPr>
          <w:rFonts w:hint="default"/>
          <w:sz w:val="32"/>
          <w:szCs w:val="24"/>
          <w:lang w:val="en-US" w:eastAsia="zh-CN"/>
        </w:rPr>
        <w:t>滇东矿区喀斯特地貌下近距离强突煤层群沿空留巷煤气</w:t>
      </w:r>
    </w:p>
    <w:p w14:paraId="5015B942">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default"/>
          <w:sz w:val="32"/>
          <w:szCs w:val="24"/>
          <w:lang w:val="en-US" w:eastAsia="zh-CN"/>
        </w:rPr>
      </w:pPr>
      <w:r>
        <w:rPr>
          <w:rFonts w:hint="default"/>
          <w:sz w:val="32"/>
          <w:szCs w:val="24"/>
          <w:lang w:val="en-US" w:eastAsia="zh-CN"/>
        </w:rPr>
        <w:t>共采关键成套技术与装备</w:t>
      </w:r>
    </w:p>
    <w:p w14:paraId="4DE0E8A3">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ascii="黑体" w:hAnsi="黑体" w:eastAsia="黑体"/>
          <w:sz w:val="32"/>
          <w:szCs w:val="24"/>
          <w:lang w:eastAsia="zh-CN"/>
        </w:rPr>
        <w:t>二、提名者及</w:t>
      </w:r>
      <w:r>
        <w:rPr>
          <w:rFonts w:hint="eastAsia" w:ascii="黑体" w:hAnsi="黑体" w:eastAsia="黑体"/>
          <w:sz w:val="32"/>
          <w:szCs w:val="24"/>
        </w:rPr>
        <w:t>提名等</w:t>
      </w:r>
      <w:r>
        <w:rPr>
          <w:rFonts w:hint="eastAsia" w:ascii="黑体" w:hAnsi="黑体" w:eastAsia="黑体"/>
          <w:sz w:val="32"/>
          <w:szCs w:val="24"/>
          <w:lang w:eastAsia="zh-CN"/>
        </w:rPr>
        <w:t>级</w:t>
      </w:r>
    </w:p>
    <w:p w14:paraId="63BBBF3C">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lang w:eastAsia="zh-CN"/>
        </w:rPr>
      </w:pPr>
      <w:r>
        <w:rPr>
          <w:rFonts w:hint="eastAsia"/>
          <w:sz w:val="32"/>
          <w:szCs w:val="24"/>
          <w:lang w:eastAsia="zh-CN"/>
        </w:rPr>
        <w:t>提名者：曲靖市科技局</w:t>
      </w:r>
    </w:p>
    <w:p w14:paraId="129AC10C">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sz w:val="32"/>
          <w:szCs w:val="24"/>
        </w:rPr>
      </w:pPr>
      <w:r>
        <w:rPr>
          <w:rFonts w:hint="eastAsia"/>
          <w:sz w:val="32"/>
          <w:szCs w:val="24"/>
          <w:lang w:eastAsia="zh-CN"/>
        </w:rPr>
        <w:t>拟提名等级：</w:t>
      </w:r>
      <w:r>
        <w:rPr>
          <w:rFonts w:hint="eastAsia"/>
          <w:sz w:val="32"/>
          <w:szCs w:val="24"/>
        </w:rPr>
        <w:t>云南省</w:t>
      </w:r>
      <w:r>
        <w:rPr>
          <w:rFonts w:hint="eastAsia"/>
          <w:sz w:val="32"/>
          <w:szCs w:val="24"/>
          <w:lang w:eastAsia="zh-CN"/>
        </w:rPr>
        <w:t>科技进步奖二</w:t>
      </w:r>
      <w:r>
        <w:rPr>
          <w:rFonts w:hint="eastAsia"/>
          <w:sz w:val="32"/>
          <w:szCs w:val="24"/>
        </w:rPr>
        <w:t>等奖。</w:t>
      </w:r>
    </w:p>
    <w:p w14:paraId="16BB9553">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left="1147" w:leftChars="0"/>
        <w:textAlignment w:val="auto"/>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1563F8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5" w:firstLineChars="500"/>
        <w:jc w:val="left"/>
        <w:rPr>
          <w:rFonts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1、</w:t>
      </w:r>
      <w:r>
        <w:rPr>
          <w:rFonts w:ascii="宋体" w:hAnsi="宋体" w:eastAsia="宋体" w:cs="宋体"/>
          <w:b/>
          <w:bCs/>
          <w:kern w:val="0"/>
          <w:sz w:val="24"/>
          <w:szCs w:val="24"/>
          <w:lang w:val="en-US" w:eastAsia="zh-CN" w:bidi="ar"/>
        </w:rPr>
        <w:t>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6"/>
        <w:gridCol w:w="995"/>
        <w:gridCol w:w="1961"/>
        <w:gridCol w:w="2303"/>
        <w:gridCol w:w="3156"/>
        <w:gridCol w:w="1109"/>
      </w:tblGrid>
      <w:tr w14:paraId="4895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71FFD82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101913A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6CF2183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0DD5C00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53B5403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672A6AD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713C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BE996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04978B3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79A0C9D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行业标准：煤矿井下瓦斯抽采长钻孔定向钻进技术规范</w:t>
            </w:r>
          </w:p>
        </w:tc>
        <w:tc>
          <w:tcPr>
            <w:tcW w:w="0" w:type="auto"/>
            <w:shd w:val="clear" w:color="auto" w:fill="auto"/>
            <w:tcMar>
              <w:top w:w="120" w:type="dxa"/>
              <w:left w:w="60" w:type="dxa"/>
              <w:bottom w:w="120" w:type="dxa"/>
              <w:right w:w="60" w:type="dxa"/>
            </w:tcMar>
            <w:vAlign w:val="center"/>
          </w:tcPr>
          <w:p w14:paraId="28B17E6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华能煤炭技术研究有限公司，安徽理工大学，等</w:t>
            </w:r>
          </w:p>
        </w:tc>
        <w:tc>
          <w:tcPr>
            <w:tcW w:w="0" w:type="auto"/>
            <w:shd w:val="clear" w:color="auto" w:fill="auto"/>
            <w:tcMar>
              <w:top w:w="120" w:type="dxa"/>
              <w:left w:w="60" w:type="dxa"/>
              <w:bottom w:w="120" w:type="dxa"/>
              <w:right w:w="60" w:type="dxa"/>
            </w:tcMar>
            <w:vAlign w:val="center"/>
          </w:tcPr>
          <w:p w14:paraId="37EF6FB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蔡峰，李永元，孙福龙，李朝，赵清全，等</w:t>
            </w:r>
          </w:p>
        </w:tc>
        <w:tc>
          <w:tcPr>
            <w:tcW w:w="0" w:type="auto"/>
            <w:shd w:val="clear" w:color="auto" w:fill="auto"/>
            <w:tcMar>
              <w:top w:w="120" w:type="dxa"/>
              <w:left w:w="60" w:type="dxa"/>
              <w:bottom w:w="120" w:type="dxa"/>
              <w:right w:w="60" w:type="dxa"/>
            </w:tcMar>
            <w:vAlign w:val="center"/>
          </w:tcPr>
          <w:p w14:paraId="26C2FAE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C293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D04CEC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7FDEF62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02C3B5E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行业标准：采煤工作面瓦斯抽采顶板高位定向长钻孔技术规范</w:t>
            </w:r>
          </w:p>
        </w:tc>
        <w:tc>
          <w:tcPr>
            <w:tcW w:w="0" w:type="auto"/>
            <w:shd w:val="clear" w:color="auto" w:fill="auto"/>
            <w:tcMar>
              <w:top w:w="120" w:type="dxa"/>
              <w:left w:w="60" w:type="dxa"/>
              <w:bottom w:w="120" w:type="dxa"/>
              <w:right w:w="60" w:type="dxa"/>
            </w:tcMar>
            <w:vAlign w:val="center"/>
          </w:tcPr>
          <w:p w14:paraId="330BA67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华能煤炭技术研究有限公司，安徽理工大学，等</w:t>
            </w:r>
          </w:p>
        </w:tc>
        <w:tc>
          <w:tcPr>
            <w:tcW w:w="0" w:type="auto"/>
            <w:shd w:val="clear" w:color="auto" w:fill="auto"/>
            <w:tcMar>
              <w:top w:w="120" w:type="dxa"/>
              <w:left w:w="60" w:type="dxa"/>
              <w:bottom w:w="120" w:type="dxa"/>
              <w:right w:w="60" w:type="dxa"/>
            </w:tcMar>
            <w:vAlign w:val="center"/>
          </w:tcPr>
          <w:p w14:paraId="27C1BEB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蔡峰，孙福龙，李朝，等</w:t>
            </w:r>
          </w:p>
        </w:tc>
        <w:tc>
          <w:tcPr>
            <w:tcW w:w="0" w:type="auto"/>
            <w:shd w:val="clear" w:color="auto" w:fill="auto"/>
            <w:tcMar>
              <w:top w:w="120" w:type="dxa"/>
              <w:left w:w="60" w:type="dxa"/>
              <w:bottom w:w="120" w:type="dxa"/>
              <w:right w:w="60" w:type="dxa"/>
            </w:tcMar>
            <w:vAlign w:val="center"/>
          </w:tcPr>
          <w:p w14:paraId="675CD0D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EA4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653010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33872BB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0735350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一种沿空留巷采煤工作面过障碍回采方法</w:t>
            </w:r>
          </w:p>
        </w:tc>
        <w:tc>
          <w:tcPr>
            <w:tcW w:w="0" w:type="auto"/>
            <w:shd w:val="clear" w:color="auto" w:fill="auto"/>
            <w:tcMar>
              <w:top w:w="120" w:type="dxa"/>
              <w:left w:w="60" w:type="dxa"/>
              <w:bottom w:w="120" w:type="dxa"/>
              <w:right w:w="60" w:type="dxa"/>
            </w:tcMar>
            <w:vAlign w:val="center"/>
          </w:tcPr>
          <w:p w14:paraId="58AE8FD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云南滇东雨汪能源有限公司，华能煤炭技术研究有限公司</w:t>
            </w:r>
          </w:p>
        </w:tc>
        <w:tc>
          <w:tcPr>
            <w:tcW w:w="0" w:type="auto"/>
            <w:shd w:val="clear" w:color="auto" w:fill="auto"/>
            <w:tcMar>
              <w:top w:w="120" w:type="dxa"/>
              <w:left w:w="60" w:type="dxa"/>
              <w:bottom w:w="120" w:type="dxa"/>
              <w:right w:w="60" w:type="dxa"/>
            </w:tcMar>
            <w:vAlign w:val="center"/>
          </w:tcPr>
          <w:p w14:paraId="1E90CDB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马新根，李永元，王宗超，肖建光，张宏捷，朱亚龙，苏宝程，李福宏，周延明，李圣江，金鲁华</w:t>
            </w:r>
          </w:p>
        </w:tc>
        <w:tc>
          <w:tcPr>
            <w:tcW w:w="0" w:type="auto"/>
            <w:shd w:val="clear" w:color="auto" w:fill="auto"/>
            <w:tcMar>
              <w:top w:w="120" w:type="dxa"/>
              <w:left w:w="60" w:type="dxa"/>
              <w:bottom w:w="120" w:type="dxa"/>
              <w:right w:w="60" w:type="dxa"/>
            </w:tcMar>
            <w:vAlign w:val="center"/>
          </w:tcPr>
          <w:p w14:paraId="55EAB94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2CBE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D16442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5653A7B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29435E9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一种煤层群定点控段封孔预抽方法</w:t>
            </w:r>
          </w:p>
        </w:tc>
        <w:tc>
          <w:tcPr>
            <w:tcW w:w="0" w:type="auto"/>
            <w:shd w:val="clear" w:color="auto" w:fill="auto"/>
            <w:tcMar>
              <w:top w:w="120" w:type="dxa"/>
              <w:left w:w="60" w:type="dxa"/>
              <w:bottom w:w="120" w:type="dxa"/>
              <w:right w:w="60" w:type="dxa"/>
            </w:tcMar>
            <w:vAlign w:val="center"/>
          </w:tcPr>
          <w:p w14:paraId="7FBB792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华能煤炭技术研究有限公司，云南滇东雨汪能源有限公司雨汪煤矿一井，等</w:t>
            </w:r>
          </w:p>
        </w:tc>
        <w:tc>
          <w:tcPr>
            <w:tcW w:w="0" w:type="auto"/>
            <w:shd w:val="clear" w:color="auto" w:fill="auto"/>
            <w:tcMar>
              <w:top w:w="120" w:type="dxa"/>
              <w:left w:w="60" w:type="dxa"/>
              <w:bottom w:w="120" w:type="dxa"/>
              <w:right w:w="60" w:type="dxa"/>
            </w:tcMar>
            <w:vAlign w:val="center"/>
          </w:tcPr>
          <w:p w14:paraId="2D9CF31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陈存强，陈勇，李永元，孙福龙，等</w:t>
            </w:r>
          </w:p>
        </w:tc>
        <w:tc>
          <w:tcPr>
            <w:tcW w:w="0" w:type="auto"/>
            <w:shd w:val="clear" w:color="auto" w:fill="auto"/>
            <w:tcMar>
              <w:top w:w="120" w:type="dxa"/>
              <w:left w:w="60" w:type="dxa"/>
              <w:bottom w:w="120" w:type="dxa"/>
              <w:right w:w="60" w:type="dxa"/>
            </w:tcMar>
            <w:vAlign w:val="center"/>
          </w:tcPr>
          <w:p w14:paraId="7B32105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CB8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EAAE54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57EC83E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66359B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增渗装置及抽采系统</w:t>
            </w:r>
          </w:p>
        </w:tc>
        <w:tc>
          <w:tcPr>
            <w:tcW w:w="0" w:type="auto"/>
            <w:shd w:val="clear" w:color="auto" w:fill="auto"/>
            <w:tcMar>
              <w:top w:w="120" w:type="dxa"/>
              <w:left w:w="60" w:type="dxa"/>
              <w:bottom w:w="120" w:type="dxa"/>
              <w:right w:w="60" w:type="dxa"/>
            </w:tcMar>
            <w:vAlign w:val="center"/>
          </w:tcPr>
          <w:p w14:paraId="772A3EA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华能煤炭技术研究有限公司，云南滇东雨汪能源有限公司</w:t>
            </w:r>
          </w:p>
        </w:tc>
        <w:tc>
          <w:tcPr>
            <w:tcW w:w="0" w:type="auto"/>
            <w:shd w:val="clear" w:color="auto" w:fill="auto"/>
            <w:tcMar>
              <w:top w:w="120" w:type="dxa"/>
              <w:left w:w="60" w:type="dxa"/>
              <w:bottom w:w="120" w:type="dxa"/>
              <w:right w:w="60" w:type="dxa"/>
            </w:tcMar>
            <w:vAlign w:val="center"/>
          </w:tcPr>
          <w:p w14:paraId="69E6E6E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栗磊，蔡昌伟，朱文斌，唐腾飞，焦渭战，李义朝，朱延岭，孙晓虎，李永元，顾雷雨，刘杰，郝强，高利晶</w:t>
            </w:r>
          </w:p>
        </w:tc>
        <w:tc>
          <w:tcPr>
            <w:tcW w:w="0" w:type="auto"/>
            <w:shd w:val="clear" w:color="auto" w:fill="auto"/>
            <w:tcMar>
              <w:top w:w="120" w:type="dxa"/>
              <w:left w:w="60" w:type="dxa"/>
              <w:bottom w:w="120" w:type="dxa"/>
              <w:right w:w="60" w:type="dxa"/>
            </w:tcMar>
            <w:vAlign w:val="center"/>
          </w:tcPr>
          <w:p w14:paraId="3F37FE2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E773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D0031C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316B188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DFC54F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一种煤矿掘进作业用智能钻探设备</w:t>
            </w:r>
          </w:p>
        </w:tc>
        <w:tc>
          <w:tcPr>
            <w:tcW w:w="0" w:type="auto"/>
            <w:shd w:val="clear" w:color="auto" w:fill="auto"/>
            <w:tcMar>
              <w:top w:w="120" w:type="dxa"/>
              <w:left w:w="60" w:type="dxa"/>
              <w:bottom w:w="120" w:type="dxa"/>
              <w:right w:w="60" w:type="dxa"/>
            </w:tcMar>
            <w:vAlign w:val="center"/>
          </w:tcPr>
          <w:p w14:paraId="6A32AB7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云南滇东雨汪能源有限公司</w:t>
            </w:r>
          </w:p>
        </w:tc>
        <w:tc>
          <w:tcPr>
            <w:tcW w:w="0" w:type="auto"/>
            <w:shd w:val="clear" w:color="auto" w:fill="auto"/>
            <w:tcMar>
              <w:top w:w="120" w:type="dxa"/>
              <w:left w:w="60" w:type="dxa"/>
              <w:bottom w:w="120" w:type="dxa"/>
              <w:right w:w="60" w:type="dxa"/>
            </w:tcMar>
            <w:vAlign w:val="center"/>
          </w:tcPr>
          <w:p w14:paraId="770F970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杨卫林，曹睿，王多武，焦谓战，王奇</w:t>
            </w:r>
          </w:p>
        </w:tc>
        <w:tc>
          <w:tcPr>
            <w:tcW w:w="0" w:type="auto"/>
            <w:shd w:val="clear" w:color="auto" w:fill="auto"/>
            <w:tcMar>
              <w:top w:w="120" w:type="dxa"/>
              <w:left w:w="60" w:type="dxa"/>
              <w:bottom w:w="120" w:type="dxa"/>
              <w:right w:w="60" w:type="dxa"/>
            </w:tcMar>
            <w:vAlign w:val="center"/>
          </w:tcPr>
          <w:p w14:paraId="548BB62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263A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C67624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5F2E760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49B04A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一种煤矿用履带式全液压坑道可调节孔距的三孔钻机</w:t>
            </w:r>
          </w:p>
        </w:tc>
        <w:tc>
          <w:tcPr>
            <w:tcW w:w="0" w:type="auto"/>
            <w:shd w:val="clear" w:color="auto" w:fill="auto"/>
            <w:tcMar>
              <w:top w:w="120" w:type="dxa"/>
              <w:left w:w="60" w:type="dxa"/>
              <w:bottom w:w="120" w:type="dxa"/>
              <w:right w:w="60" w:type="dxa"/>
            </w:tcMar>
            <w:vAlign w:val="center"/>
          </w:tcPr>
          <w:p w14:paraId="3A9E3BB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云南滇东雨汪能源有限公司</w:t>
            </w:r>
          </w:p>
        </w:tc>
        <w:tc>
          <w:tcPr>
            <w:tcW w:w="0" w:type="auto"/>
            <w:shd w:val="clear" w:color="auto" w:fill="auto"/>
            <w:tcMar>
              <w:top w:w="120" w:type="dxa"/>
              <w:left w:w="60" w:type="dxa"/>
              <w:bottom w:w="120" w:type="dxa"/>
              <w:right w:w="60" w:type="dxa"/>
            </w:tcMar>
            <w:vAlign w:val="center"/>
          </w:tcPr>
          <w:p w14:paraId="1809788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杨卫林，王多武，曹睿，焦谓战，王奇</w:t>
            </w:r>
          </w:p>
        </w:tc>
        <w:tc>
          <w:tcPr>
            <w:tcW w:w="0" w:type="auto"/>
            <w:shd w:val="clear" w:color="auto" w:fill="auto"/>
            <w:tcMar>
              <w:top w:w="120" w:type="dxa"/>
              <w:left w:w="60" w:type="dxa"/>
              <w:bottom w:w="120" w:type="dxa"/>
              <w:right w:w="60" w:type="dxa"/>
            </w:tcMar>
            <w:vAlign w:val="center"/>
          </w:tcPr>
          <w:p w14:paraId="37B903D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3A1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B3651F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2CDC76B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5B590D9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掘进工作面抽出式通风系统及其使用方法</w:t>
            </w:r>
          </w:p>
        </w:tc>
        <w:tc>
          <w:tcPr>
            <w:tcW w:w="0" w:type="auto"/>
            <w:shd w:val="clear" w:color="auto" w:fill="auto"/>
            <w:tcMar>
              <w:top w:w="120" w:type="dxa"/>
              <w:left w:w="60" w:type="dxa"/>
              <w:bottom w:w="120" w:type="dxa"/>
              <w:right w:w="60" w:type="dxa"/>
            </w:tcMar>
            <w:vAlign w:val="center"/>
          </w:tcPr>
          <w:p w14:paraId="4968ADE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华能煤炭技术研究有限公司，云南滇东雨汪能源有限公司</w:t>
            </w:r>
          </w:p>
        </w:tc>
        <w:tc>
          <w:tcPr>
            <w:tcW w:w="0" w:type="auto"/>
            <w:shd w:val="clear" w:color="auto" w:fill="auto"/>
            <w:tcMar>
              <w:top w:w="120" w:type="dxa"/>
              <w:left w:w="60" w:type="dxa"/>
              <w:bottom w:w="120" w:type="dxa"/>
              <w:right w:w="60" w:type="dxa"/>
            </w:tcMar>
            <w:vAlign w:val="center"/>
          </w:tcPr>
          <w:p w14:paraId="62BAC7E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栗磊，高健勋，李永元，赵清全，马新根，栗伟，石明富，周文斌，胡超文，王宗超，陈雷，曹佳佳，姜琦</w:t>
            </w:r>
          </w:p>
        </w:tc>
        <w:tc>
          <w:tcPr>
            <w:tcW w:w="0" w:type="auto"/>
            <w:shd w:val="clear" w:color="auto" w:fill="auto"/>
            <w:tcMar>
              <w:top w:w="120" w:type="dxa"/>
              <w:left w:w="60" w:type="dxa"/>
              <w:bottom w:w="120" w:type="dxa"/>
              <w:right w:w="60" w:type="dxa"/>
            </w:tcMar>
            <w:vAlign w:val="center"/>
          </w:tcPr>
          <w:p w14:paraId="7F7D100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3027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AD1220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0015C6E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21227EA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一种无煤柱沿空留巷抽采相邻区段瓦斯的方法</w:t>
            </w:r>
          </w:p>
        </w:tc>
        <w:tc>
          <w:tcPr>
            <w:tcW w:w="0" w:type="auto"/>
            <w:shd w:val="clear" w:color="auto" w:fill="auto"/>
            <w:tcMar>
              <w:top w:w="120" w:type="dxa"/>
              <w:left w:w="60" w:type="dxa"/>
              <w:bottom w:w="120" w:type="dxa"/>
              <w:right w:w="60" w:type="dxa"/>
            </w:tcMar>
            <w:vAlign w:val="center"/>
          </w:tcPr>
          <w:p w14:paraId="3464BD8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华能煤炭技术研究有限公司</w:t>
            </w:r>
          </w:p>
        </w:tc>
        <w:tc>
          <w:tcPr>
            <w:tcW w:w="0" w:type="auto"/>
            <w:shd w:val="clear" w:color="auto" w:fill="auto"/>
            <w:tcMar>
              <w:top w:w="120" w:type="dxa"/>
              <w:left w:w="60" w:type="dxa"/>
              <w:bottom w:w="120" w:type="dxa"/>
              <w:right w:w="60" w:type="dxa"/>
            </w:tcMar>
            <w:vAlign w:val="center"/>
          </w:tcPr>
          <w:p w14:paraId="381D9DC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高健勋，马新根，高利品，郭孝琛，张倍宁，孙福龙，王冰山，王维，杨阳，乔力帆</w:t>
            </w:r>
          </w:p>
        </w:tc>
        <w:tc>
          <w:tcPr>
            <w:tcW w:w="0" w:type="auto"/>
            <w:shd w:val="clear" w:color="auto" w:fill="auto"/>
            <w:tcMar>
              <w:top w:w="120" w:type="dxa"/>
              <w:left w:w="60" w:type="dxa"/>
              <w:bottom w:w="120" w:type="dxa"/>
              <w:right w:w="60" w:type="dxa"/>
            </w:tcMar>
            <w:vAlign w:val="center"/>
          </w:tcPr>
          <w:p w14:paraId="08EC244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3E9C1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276D3C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1F2DFAF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707A4E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一种无煤柱多采空区地面抽采瓦斯方法</w:t>
            </w:r>
          </w:p>
        </w:tc>
        <w:tc>
          <w:tcPr>
            <w:tcW w:w="0" w:type="auto"/>
            <w:shd w:val="clear" w:color="auto" w:fill="auto"/>
            <w:tcMar>
              <w:top w:w="120" w:type="dxa"/>
              <w:left w:w="60" w:type="dxa"/>
              <w:bottom w:w="120" w:type="dxa"/>
              <w:right w:w="60" w:type="dxa"/>
            </w:tcMar>
            <w:vAlign w:val="center"/>
          </w:tcPr>
          <w:p w14:paraId="637B915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华能煤炭技术研究有限公司</w:t>
            </w:r>
          </w:p>
        </w:tc>
        <w:tc>
          <w:tcPr>
            <w:tcW w:w="0" w:type="auto"/>
            <w:shd w:val="clear" w:color="auto" w:fill="auto"/>
            <w:tcMar>
              <w:top w:w="120" w:type="dxa"/>
              <w:left w:w="60" w:type="dxa"/>
              <w:bottom w:w="120" w:type="dxa"/>
              <w:right w:w="60" w:type="dxa"/>
            </w:tcMar>
            <w:vAlign w:val="center"/>
          </w:tcPr>
          <w:p w14:paraId="0218D30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高健勋，栗磊，马新根，李永元，张倍宁，高利晶，孙福龙徐浩，胡勇，于赟</w:t>
            </w:r>
          </w:p>
        </w:tc>
        <w:tc>
          <w:tcPr>
            <w:tcW w:w="0" w:type="auto"/>
            <w:shd w:val="clear" w:color="auto" w:fill="auto"/>
            <w:tcMar>
              <w:top w:w="120" w:type="dxa"/>
              <w:left w:w="60" w:type="dxa"/>
              <w:bottom w:w="120" w:type="dxa"/>
              <w:right w:w="60" w:type="dxa"/>
            </w:tcMar>
            <w:vAlign w:val="center"/>
          </w:tcPr>
          <w:p w14:paraId="481BB69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5699E1FF">
      <w:pPr>
        <w:keepNext w:val="0"/>
        <w:keepLines w:val="0"/>
        <w:widowControl/>
        <w:suppressLineNumbers w:val="0"/>
        <w:jc w:val="left"/>
      </w:pPr>
    </w:p>
    <w:p w14:paraId="00918B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57"/>
        <w:gridCol w:w="2084"/>
        <w:gridCol w:w="770"/>
        <w:gridCol w:w="2079"/>
        <w:gridCol w:w="741"/>
        <w:gridCol w:w="678"/>
        <w:gridCol w:w="2079"/>
        <w:gridCol w:w="439"/>
        <w:gridCol w:w="683"/>
      </w:tblGrid>
      <w:tr w14:paraId="7DC9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72DF7B4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24635B1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34A8D6C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552F88E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13A7C80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3C6EFA5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36655B6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3AA5F23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079057E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591A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4B4C1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2460BD9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StudyonKeyParameterDesignandAdaptabilityTechnologyofthe110MiningMethodfortheYuwangNO.1CoalMineintheDiandongMiningArea</w:t>
            </w:r>
          </w:p>
        </w:tc>
        <w:tc>
          <w:tcPr>
            <w:tcW w:w="0" w:type="auto"/>
            <w:shd w:val="clear" w:color="auto" w:fill="auto"/>
            <w:tcMar>
              <w:top w:w="120" w:type="dxa"/>
              <w:left w:w="60" w:type="dxa"/>
              <w:bottom w:w="120" w:type="dxa"/>
              <w:right w:w="60" w:type="dxa"/>
            </w:tcMar>
            <w:vAlign w:val="center"/>
          </w:tcPr>
          <w:p w14:paraId="769088C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MINERALS</w:t>
            </w:r>
          </w:p>
        </w:tc>
        <w:tc>
          <w:tcPr>
            <w:tcW w:w="0" w:type="auto"/>
            <w:shd w:val="clear" w:color="auto" w:fill="auto"/>
            <w:tcMar>
              <w:top w:w="120" w:type="dxa"/>
              <w:left w:w="60" w:type="dxa"/>
              <w:bottom w:w="120" w:type="dxa"/>
              <w:right w:w="60" w:type="dxa"/>
            </w:tcMar>
            <w:vAlign w:val="center"/>
          </w:tcPr>
          <w:p w14:paraId="485B159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XingenMa，ManchaoHe，BingHu，DalongWang，CunqiangChen，JingLi，JianxunGao，QiJiang，ZongrongBai</w:t>
            </w:r>
          </w:p>
        </w:tc>
        <w:tc>
          <w:tcPr>
            <w:tcW w:w="0" w:type="auto"/>
            <w:shd w:val="clear" w:color="auto" w:fill="auto"/>
            <w:tcMar>
              <w:top w:w="120" w:type="dxa"/>
              <w:left w:w="60" w:type="dxa"/>
              <w:bottom w:w="120" w:type="dxa"/>
              <w:right w:w="60" w:type="dxa"/>
            </w:tcMar>
            <w:vAlign w:val="center"/>
          </w:tcPr>
          <w:p w14:paraId="15794A3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XingenMa</w:t>
            </w:r>
          </w:p>
        </w:tc>
        <w:tc>
          <w:tcPr>
            <w:tcW w:w="0" w:type="auto"/>
            <w:shd w:val="clear" w:color="auto" w:fill="auto"/>
            <w:tcMar>
              <w:top w:w="120" w:type="dxa"/>
              <w:left w:w="60" w:type="dxa"/>
              <w:bottom w:w="120" w:type="dxa"/>
              <w:right w:w="60" w:type="dxa"/>
            </w:tcMar>
            <w:vAlign w:val="center"/>
          </w:tcPr>
          <w:p w14:paraId="0B1B0A6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XingenMa</w:t>
            </w:r>
          </w:p>
        </w:tc>
        <w:tc>
          <w:tcPr>
            <w:tcW w:w="0" w:type="auto"/>
            <w:shd w:val="clear" w:color="auto" w:fill="auto"/>
            <w:tcMar>
              <w:top w:w="120" w:type="dxa"/>
              <w:left w:w="60" w:type="dxa"/>
              <w:bottom w:w="120" w:type="dxa"/>
              <w:right w:w="60" w:type="dxa"/>
            </w:tcMar>
            <w:vAlign w:val="center"/>
          </w:tcPr>
          <w:p w14:paraId="69E725D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XingenMa，ManchaoHe，BingHu，DalongWang，CunqiangChen，JingLi，JianxunGao，QiJiang，ZongrongBai</w:t>
            </w:r>
          </w:p>
        </w:tc>
        <w:tc>
          <w:tcPr>
            <w:tcW w:w="0" w:type="auto"/>
            <w:shd w:val="clear" w:color="auto" w:fill="auto"/>
            <w:tcMar>
              <w:top w:w="120" w:type="dxa"/>
              <w:left w:w="60" w:type="dxa"/>
              <w:bottom w:w="120" w:type="dxa"/>
              <w:right w:w="60" w:type="dxa"/>
            </w:tcMar>
            <w:vAlign w:val="center"/>
          </w:tcPr>
          <w:p w14:paraId="1120B9A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115CB00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79C5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C380F0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42211CC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TheoreticalBasisandTechnicalMethodofPermeabilityEnhancementofTectonicCoalSeambyHighIntensityAcousticWaveInSitu</w:t>
            </w:r>
          </w:p>
        </w:tc>
        <w:tc>
          <w:tcPr>
            <w:tcW w:w="0" w:type="auto"/>
            <w:shd w:val="clear" w:color="auto" w:fill="auto"/>
            <w:tcMar>
              <w:top w:w="120" w:type="dxa"/>
              <w:left w:w="60" w:type="dxa"/>
              <w:bottom w:w="120" w:type="dxa"/>
              <w:right w:w="60" w:type="dxa"/>
            </w:tcMar>
            <w:vAlign w:val="center"/>
          </w:tcPr>
          <w:p w14:paraId="1F46B6E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PROCESSES</w:t>
            </w:r>
          </w:p>
        </w:tc>
        <w:tc>
          <w:tcPr>
            <w:tcW w:w="0" w:type="auto"/>
            <w:shd w:val="clear" w:color="auto" w:fill="auto"/>
            <w:tcMar>
              <w:top w:w="120" w:type="dxa"/>
              <w:left w:w="60" w:type="dxa"/>
              <w:bottom w:w="120" w:type="dxa"/>
              <w:right w:w="60" w:type="dxa"/>
            </w:tcMar>
            <w:vAlign w:val="center"/>
          </w:tcPr>
          <w:p w14:paraId="36A385B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WeidongLi，YongminZhang，DalongWang，CunqiangChen，YongyuanLi，YouzhiZhao，ShuoZhang，JingRen，YongQin</w:t>
            </w:r>
          </w:p>
        </w:tc>
        <w:tc>
          <w:tcPr>
            <w:tcW w:w="0" w:type="auto"/>
            <w:shd w:val="clear" w:color="auto" w:fill="auto"/>
            <w:tcMar>
              <w:top w:w="120" w:type="dxa"/>
              <w:left w:w="60" w:type="dxa"/>
              <w:bottom w:w="120" w:type="dxa"/>
              <w:right w:w="60" w:type="dxa"/>
            </w:tcMar>
            <w:vAlign w:val="center"/>
          </w:tcPr>
          <w:p w14:paraId="42DEF19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YongminZhang</w:t>
            </w:r>
          </w:p>
        </w:tc>
        <w:tc>
          <w:tcPr>
            <w:tcW w:w="0" w:type="auto"/>
            <w:shd w:val="clear" w:color="auto" w:fill="auto"/>
            <w:tcMar>
              <w:top w:w="120" w:type="dxa"/>
              <w:left w:w="60" w:type="dxa"/>
              <w:bottom w:w="120" w:type="dxa"/>
              <w:right w:w="60" w:type="dxa"/>
            </w:tcMar>
            <w:vAlign w:val="center"/>
          </w:tcPr>
          <w:p w14:paraId="342D23A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WeidongLi</w:t>
            </w:r>
          </w:p>
        </w:tc>
        <w:tc>
          <w:tcPr>
            <w:tcW w:w="0" w:type="auto"/>
            <w:shd w:val="clear" w:color="auto" w:fill="auto"/>
            <w:tcMar>
              <w:top w:w="120" w:type="dxa"/>
              <w:left w:w="60" w:type="dxa"/>
              <w:bottom w:w="120" w:type="dxa"/>
              <w:right w:w="60" w:type="dxa"/>
            </w:tcMar>
            <w:vAlign w:val="center"/>
          </w:tcPr>
          <w:p w14:paraId="6939C53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WeidongLi，YongminZhang，DalongWang，CunqiangChen，YongyuanLi，YouzhiZhao，ShuoZhang，JingRen，YongQin</w:t>
            </w:r>
          </w:p>
        </w:tc>
        <w:tc>
          <w:tcPr>
            <w:tcW w:w="0" w:type="auto"/>
            <w:shd w:val="clear" w:color="auto" w:fill="auto"/>
            <w:tcMar>
              <w:top w:w="120" w:type="dxa"/>
              <w:left w:w="60" w:type="dxa"/>
              <w:bottom w:w="120" w:type="dxa"/>
              <w:right w:w="60" w:type="dxa"/>
            </w:tcMar>
            <w:vAlign w:val="center"/>
          </w:tcPr>
          <w:p w14:paraId="08C1874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10FB171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EEE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8F14D1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4BFA53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OptimizationandPracticeofaHigh-StrengthAcousticWaveIndirectPenetrationEnhancementSchemefortheDrillingofStructuralCoalSeams</w:t>
            </w:r>
          </w:p>
        </w:tc>
        <w:tc>
          <w:tcPr>
            <w:tcW w:w="0" w:type="auto"/>
            <w:shd w:val="clear" w:color="auto" w:fill="auto"/>
            <w:tcMar>
              <w:top w:w="120" w:type="dxa"/>
              <w:left w:w="60" w:type="dxa"/>
              <w:bottom w:w="120" w:type="dxa"/>
              <w:right w:w="60" w:type="dxa"/>
            </w:tcMar>
            <w:vAlign w:val="center"/>
          </w:tcPr>
          <w:p w14:paraId="0E2FC9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PROCESSES</w:t>
            </w:r>
          </w:p>
        </w:tc>
        <w:tc>
          <w:tcPr>
            <w:tcW w:w="0" w:type="auto"/>
            <w:shd w:val="clear" w:color="auto" w:fill="auto"/>
            <w:tcMar>
              <w:top w:w="120" w:type="dxa"/>
              <w:left w:w="60" w:type="dxa"/>
              <w:bottom w:w="120" w:type="dxa"/>
              <w:right w:w="60" w:type="dxa"/>
            </w:tcMar>
            <w:vAlign w:val="center"/>
          </w:tcPr>
          <w:p w14:paraId="1F1DFC6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CunqiangChen，YongminZhang，ChaoLi，KexiangLi，YouzhiZhao，ShuoZhang，JingRen，YongQin，WenxiaoChu</w:t>
            </w:r>
          </w:p>
        </w:tc>
        <w:tc>
          <w:tcPr>
            <w:tcW w:w="0" w:type="auto"/>
            <w:shd w:val="clear" w:color="auto" w:fill="auto"/>
            <w:tcMar>
              <w:top w:w="120" w:type="dxa"/>
              <w:left w:w="60" w:type="dxa"/>
              <w:bottom w:w="120" w:type="dxa"/>
              <w:right w:w="60" w:type="dxa"/>
            </w:tcMar>
            <w:vAlign w:val="center"/>
          </w:tcPr>
          <w:p w14:paraId="53B27D6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YouzhiZhao</w:t>
            </w:r>
          </w:p>
        </w:tc>
        <w:tc>
          <w:tcPr>
            <w:tcW w:w="0" w:type="auto"/>
            <w:shd w:val="clear" w:color="auto" w:fill="auto"/>
            <w:tcMar>
              <w:top w:w="120" w:type="dxa"/>
              <w:left w:w="60" w:type="dxa"/>
              <w:bottom w:w="120" w:type="dxa"/>
              <w:right w:w="60" w:type="dxa"/>
            </w:tcMar>
            <w:vAlign w:val="center"/>
          </w:tcPr>
          <w:p w14:paraId="01632EE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CunqiangChen</w:t>
            </w:r>
          </w:p>
        </w:tc>
        <w:tc>
          <w:tcPr>
            <w:tcW w:w="0" w:type="auto"/>
            <w:shd w:val="clear" w:color="auto" w:fill="auto"/>
            <w:tcMar>
              <w:top w:w="120" w:type="dxa"/>
              <w:left w:w="60" w:type="dxa"/>
              <w:bottom w:w="120" w:type="dxa"/>
              <w:right w:w="60" w:type="dxa"/>
            </w:tcMar>
            <w:vAlign w:val="center"/>
          </w:tcPr>
          <w:p w14:paraId="7500B8C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CunqiangChen，YongminZhang，ChaoLi，KexiangLi，YouzhiZhao，ShuoZhang，JingRen，YongQin，WenxiaoChu</w:t>
            </w:r>
          </w:p>
        </w:tc>
        <w:tc>
          <w:tcPr>
            <w:tcW w:w="0" w:type="auto"/>
            <w:shd w:val="clear" w:color="auto" w:fill="auto"/>
            <w:tcMar>
              <w:top w:w="120" w:type="dxa"/>
              <w:left w:w="60" w:type="dxa"/>
              <w:bottom w:w="120" w:type="dxa"/>
              <w:right w:w="60" w:type="dxa"/>
            </w:tcMar>
            <w:vAlign w:val="center"/>
          </w:tcPr>
          <w:p w14:paraId="5010907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67EDF6A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15E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0A510C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13D39C3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EffectofMethaneAdsorptiononMechanicalPerformanceofCoal</w:t>
            </w:r>
          </w:p>
        </w:tc>
        <w:tc>
          <w:tcPr>
            <w:tcW w:w="0" w:type="auto"/>
            <w:shd w:val="clear" w:color="auto" w:fill="auto"/>
            <w:tcMar>
              <w:top w:w="120" w:type="dxa"/>
              <w:left w:w="60" w:type="dxa"/>
              <w:bottom w:w="120" w:type="dxa"/>
              <w:right w:w="60" w:type="dxa"/>
            </w:tcMar>
            <w:vAlign w:val="center"/>
          </w:tcPr>
          <w:p w14:paraId="5C00641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APPLIEDSCIENCES-BASEL</w:t>
            </w:r>
          </w:p>
        </w:tc>
        <w:tc>
          <w:tcPr>
            <w:tcW w:w="0" w:type="auto"/>
            <w:shd w:val="clear" w:color="auto" w:fill="auto"/>
            <w:tcMar>
              <w:top w:w="120" w:type="dxa"/>
              <w:left w:w="60" w:type="dxa"/>
              <w:bottom w:w="120" w:type="dxa"/>
              <w:right w:w="60" w:type="dxa"/>
            </w:tcMar>
            <w:vAlign w:val="center"/>
          </w:tcPr>
          <w:p w14:paraId="5965518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FengCai,JingwenYin，JuqiangFeng</w:t>
            </w:r>
          </w:p>
        </w:tc>
        <w:tc>
          <w:tcPr>
            <w:tcW w:w="0" w:type="auto"/>
            <w:shd w:val="clear" w:color="auto" w:fill="auto"/>
            <w:tcMar>
              <w:top w:w="120" w:type="dxa"/>
              <w:left w:w="60" w:type="dxa"/>
              <w:bottom w:w="120" w:type="dxa"/>
              <w:right w:w="60" w:type="dxa"/>
            </w:tcMar>
            <w:vAlign w:val="center"/>
          </w:tcPr>
          <w:p w14:paraId="46C0C0D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FengCai</w:t>
            </w:r>
          </w:p>
        </w:tc>
        <w:tc>
          <w:tcPr>
            <w:tcW w:w="0" w:type="auto"/>
            <w:shd w:val="clear" w:color="auto" w:fill="auto"/>
            <w:tcMar>
              <w:top w:w="120" w:type="dxa"/>
              <w:left w:w="60" w:type="dxa"/>
              <w:bottom w:w="120" w:type="dxa"/>
              <w:right w:w="60" w:type="dxa"/>
            </w:tcMar>
            <w:vAlign w:val="center"/>
          </w:tcPr>
          <w:p w14:paraId="56FA344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FengCai</w:t>
            </w:r>
          </w:p>
        </w:tc>
        <w:tc>
          <w:tcPr>
            <w:tcW w:w="0" w:type="auto"/>
            <w:shd w:val="clear" w:color="auto" w:fill="auto"/>
            <w:tcMar>
              <w:top w:w="120" w:type="dxa"/>
              <w:left w:w="60" w:type="dxa"/>
              <w:bottom w:w="120" w:type="dxa"/>
              <w:right w:w="60" w:type="dxa"/>
            </w:tcMar>
            <w:vAlign w:val="center"/>
          </w:tcPr>
          <w:p w14:paraId="1E49B0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FengCai,JingwenYin，JuqiangFeng</w:t>
            </w:r>
          </w:p>
        </w:tc>
        <w:tc>
          <w:tcPr>
            <w:tcW w:w="0" w:type="auto"/>
            <w:shd w:val="clear" w:color="auto" w:fill="auto"/>
            <w:tcMar>
              <w:top w:w="120" w:type="dxa"/>
              <w:left w:w="60" w:type="dxa"/>
              <w:bottom w:w="120" w:type="dxa"/>
              <w:right w:w="60" w:type="dxa"/>
            </w:tcMar>
            <w:vAlign w:val="center"/>
          </w:tcPr>
          <w:p w14:paraId="1796BE3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5BF418D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A549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01F8F0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66D3506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Impactofdifferentcleanfracturingfluidsoncoalmicrostructure</w:t>
            </w:r>
          </w:p>
        </w:tc>
        <w:tc>
          <w:tcPr>
            <w:tcW w:w="0" w:type="auto"/>
            <w:shd w:val="clear" w:color="auto" w:fill="auto"/>
            <w:tcMar>
              <w:top w:w="120" w:type="dxa"/>
              <w:left w:w="60" w:type="dxa"/>
              <w:bottom w:w="120" w:type="dxa"/>
              <w:right w:w="60" w:type="dxa"/>
            </w:tcMar>
            <w:vAlign w:val="center"/>
          </w:tcPr>
          <w:p w14:paraId="108A307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JOURNALOFCLEANERPRODUCTION</w:t>
            </w:r>
          </w:p>
        </w:tc>
        <w:tc>
          <w:tcPr>
            <w:tcW w:w="0" w:type="auto"/>
            <w:shd w:val="clear" w:color="auto" w:fill="auto"/>
            <w:tcMar>
              <w:top w:w="120" w:type="dxa"/>
              <w:left w:w="60" w:type="dxa"/>
              <w:bottom w:w="120" w:type="dxa"/>
              <w:right w:w="60" w:type="dxa"/>
            </w:tcMar>
            <w:vAlign w:val="center"/>
          </w:tcPr>
          <w:p w14:paraId="0AC1E5D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QianZhang,FengCai,YuFang,HuachenLi</w:t>
            </w:r>
          </w:p>
        </w:tc>
        <w:tc>
          <w:tcPr>
            <w:tcW w:w="0" w:type="auto"/>
            <w:shd w:val="clear" w:color="auto" w:fill="auto"/>
            <w:tcMar>
              <w:top w:w="120" w:type="dxa"/>
              <w:left w:w="60" w:type="dxa"/>
              <w:bottom w:w="120" w:type="dxa"/>
              <w:right w:w="60" w:type="dxa"/>
            </w:tcMar>
            <w:vAlign w:val="center"/>
          </w:tcPr>
          <w:p w14:paraId="2F9F85D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QianZhang,FengCai</w:t>
            </w:r>
          </w:p>
        </w:tc>
        <w:tc>
          <w:tcPr>
            <w:tcW w:w="0" w:type="auto"/>
            <w:shd w:val="clear" w:color="auto" w:fill="auto"/>
            <w:tcMar>
              <w:top w:w="120" w:type="dxa"/>
              <w:left w:w="60" w:type="dxa"/>
              <w:bottom w:w="120" w:type="dxa"/>
              <w:right w:w="60" w:type="dxa"/>
            </w:tcMar>
            <w:vAlign w:val="center"/>
          </w:tcPr>
          <w:p w14:paraId="7E183DB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QianZhang</w:t>
            </w:r>
          </w:p>
        </w:tc>
        <w:tc>
          <w:tcPr>
            <w:tcW w:w="0" w:type="auto"/>
            <w:shd w:val="clear" w:color="auto" w:fill="auto"/>
            <w:tcMar>
              <w:top w:w="120" w:type="dxa"/>
              <w:left w:w="60" w:type="dxa"/>
              <w:bottom w:w="120" w:type="dxa"/>
              <w:right w:w="60" w:type="dxa"/>
            </w:tcMar>
            <w:vAlign w:val="center"/>
          </w:tcPr>
          <w:p w14:paraId="681431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QianZhang,FengCai,YuFang,HuachenLi</w:t>
            </w:r>
          </w:p>
        </w:tc>
        <w:tc>
          <w:tcPr>
            <w:tcW w:w="0" w:type="auto"/>
            <w:shd w:val="clear" w:color="auto" w:fill="auto"/>
            <w:tcMar>
              <w:top w:w="120" w:type="dxa"/>
              <w:left w:w="60" w:type="dxa"/>
              <w:bottom w:w="120" w:type="dxa"/>
              <w:right w:w="60" w:type="dxa"/>
            </w:tcMar>
            <w:vAlign w:val="center"/>
          </w:tcPr>
          <w:p w14:paraId="298720F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240881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FA8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98E1F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5C2A2BD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滇东复杂地质条件探地雷达与井下地震综合超前预测小构造</w:t>
            </w:r>
          </w:p>
        </w:tc>
        <w:tc>
          <w:tcPr>
            <w:tcW w:w="0" w:type="auto"/>
            <w:shd w:val="clear" w:color="auto" w:fill="auto"/>
            <w:tcMar>
              <w:top w:w="120" w:type="dxa"/>
              <w:left w:w="60" w:type="dxa"/>
              <w:bottom w:w="120" w:type="dxa"/>
              <w:right w:w="60" w:type="dxa"/>
            </w:tcMar>
            <w:vAlign w:val="center"/>
          </w:tcPr>
          <w:p w14:paraId="3010B9E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煤炭科学技术</w:t>
            </w:r>
          </w:p>
        </w:tc>
        <w:tc>
          <w:tcPr>
            <w:tcW w:w="0" w:type="auto"/>
            <w:shd w:val="clear" w:color="auto" w:fill="auto"/>
            <w:tcMar>
              <w:top w:w="120" w:type="dxa"/>
              <w:left w:w="60" w:type="dxa"/>
              <w:bottom w:w="120" w:type="dxa"/>
              <w:right w:w="60" w:type="dxa"/>
            </w:tcMar>
            <w:vAlign w:val="center"/>
          </w:tcPr>
          <w:p w14:paraId="19BA711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崔凡、王然、陈存强、汪义龙、白钰、殷裁云、曹运飞、曹睿、廖留雄</w:t>
            </w:r>
          </w:p>
        </w:tc>
        <w:tc>
          <w:tcPr>
            <w:tcW w:w="0" w:type="auto"/>
            <w:shd w:val="clear" w:color="auto" w:fill="auto"/>
            <w:tcMar>
              <w:top w:w="120" w:type="dxa"/>
              <w:left w:w="60" w:type="dxa"/>
              <w:bottom w:w="120" w:type="dxa"/>
              <w:right w:w="60" w:type="dxa"/>
            </w:tcMar>
            <w:vAlign w:val="center"/>
          </w:tcPr>
          <w:p w14:paraId="552AEB2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崔凡</w:t>
            </w:r>
          </w:p>
        </w:tc>
        <w:tc>
          <w:tcPr>
            <w:tcW w:w="0" w:type="auto"/>
            <w:shd w:val="clear" w:color="auto" w:fill="auto"/>
            <w:tcMar>
              <w:top w:w="120" w:type="dxa"/>
              <w:left w:w="60" w:type="dxa"/>
              <w:bottom w:w="120" w:type="dxa"/>
              <w:right w:w="60" w:type="dxa"/>
            </w:tcMar>
            <w:vAlign w:val="center"/>
          </w:tcPr>
          <w:p w14:paraId="69861D6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崔凡</w:t>
            </w:r>
          </w:p>
        </w:tc>
        <w:tc>
          <w:tcPr>
            <w:tcW w:w="0" w:type="auto"/>
            <w:shd w:val="clear" w:color="auto" w:fill="auto"/>
            <w:tcMar>
              <w:top w:w="120" w:type="dxa"/>
              <w:left w:w="60" w:type="dxa"/>
              <w:bottom w:w="120" w:type="dxa"/>
              <w:right w:w="60" w:type="dxa"/>
            </w:tcMar>
            <w:vAlign w:val="center"/>
          </w:tcPr>
          <w:p w14:paraId="3550A54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崔凡、王然、陈存强、汪义龙、白钰、殷裁云、曹运飞、曹睿、廖留雄</w:t>
            </w:r>
          </w:p>
        </w:tc>
        <w:tc>
          <w:tcPr>
            <w:tcW w:w="0" w:type="auto"/>
            <w:shd w:val="clear" w:color="auto" w:fill="auto"/>
            <w:tcMar>
              <w:top w:w="120" w:type="dxa"/>
              <w:left w:w="60" w:type="dxa"/>
              <w:bottom w:w="120" w:type="dxa"/>
              <w:right w:w="60" w:type="dxa"/>
            </w:tcMar>
            <w:vAlign w:val="center"/>
          </w:tcPr>
          <w:p w14:paraId="5697DE7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28A164B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1A3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197FD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29FA0E7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无反复支撑超前支护智能控制系统</w:t>
            </w:r>
          </w:p>
        </w:tc>
        <w:tc>
          <w:tcPr>
            <w:tcW w:w="0" w:type="auto"/>
            <w:shd w:val="clear" w:color="auto" w:fill="auto"/>
            <w:tcMar>
              <w:top w:w="120" w:type="dxa"/>
              <w:left w:w="60" w:type="dxa"/>
              <w:bottom w:w="120" w:type="dxa"/>
              <w:right w:w="60" w:type="dxa"/>
            </w:tcMar>
            <w:vAlign w:val="center"/>
          </w:tcPr>
          <w:p w14:paraId="6360953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工矿自动化</w:t>
            </w:r>
          </w:p>
        </w:tc>
        <w:tc>
          <w:tcPr>
            <w:tcW w:w="0" w:type="auto"/>
            <w:shd w:val="clear" w:color="auto" w:fill="auto"/>
            <w:tcMar>
              <w:top w:w="120" w:type="dxa"/>
              <w:left w:w="60" w:type="dxa"/>
              <w:bottom w:w="120" w:type="dxa"/>
              <w:right w:w="60" w:type="dxa"/>
            </w:tcMar>
            <w:vAlign w:val="center"/>
          </w:tcPr>
          <w:p w14:paraId="31FA1BA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韩哲，徐元强，张德生，赵全文，杜明，李慧，周杰，张帅，刘杰，高健勋，温存宝，周翔，赵凯</w:t>
            </w:r>
          </w:p>
        </w:tc>
        <w:tc>
          <w:tcPr>
            <w:tcW w:w="0" w:type="auto"/>
            <w:shd w:val="clear" w:color="auto" w:fill="auto"/>
            <w:tcMar>
              <w:top w:w="120" w:type="dxa"/>
              <w:left w:w="60" w:type="dxa"/>
              <w:bottom w:w="120" w:type="dxa"/>
              <w:right w:w="60" w:type="dxa"/>
            </w:tcMar>
            <w:vAlign w:val="center"/>
          </w:tcPr>
          <w:p w14:paraId="2CD127A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韩哲</w:t>
            </w:r>
          </w:p>
        </w:tc>
        <w:tc>
          <w:tcPr>
            <w:tcW w:w="0" w:type="auto"/>
            <w:shd w:val="clear" w:color="auto" w:fill="auto"/>
            <w:tcMar>
              <w:top w:w="120" w:type="dxa"/>
              <w:left w:w="60" w:type="dxa"/>
              <w:bottom w:w="120" w:type="dxa"/>
              <w:right w:w="60" w:type="dxa"/>
            </w:tcMar>
            <w:vAlign w:val="center"/>
          </w:tcPr>
          <w:p w14:paraId="7CA21D2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韩哲</w:t>
            </w:r>
          </w:p>
        </w:tc>
        <w:tc>
          <w:tcPr>
            <w:tcW w:w="0" w:type="auto"/>
            <w:shd w:val="clear" w:color="auto" w:fill="auto"/>
            <w:tcMar>
              <w:top w:w="120" w:type="dxa"/>
              <w:left w:w="60" w:type="dxa"/>
              <w:bottom w:w="120" w:type="dxa"/>
              <w:right w:w="60" w:type="dxa"/>
            </w:tcMar>
            <w:vAlign w:val="center"/>
          </w:tcPr>
          <w:p w14:paraId="60E2B2D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韩哲，徐元强，张德生，赵全文，杜明，李慧，周杰，张帅，刘杰，高健勋，温存宝，周翔，赵凯</w:t>
            </w:r>
          </w:p>
        </w:tc>
        <w:tc>
          <w:tcPr>
            <w:tcW w:w="0" w:type="auto"/>
            <w:shd w:val="clear" w:color="auto" w:fill="auto"/>
            <w:tcMar>
              <w:top w:w="120" w:type="dxa"/>
              <w:left w:w="60" w:type="dxa"/>
              <w:bottom w:w="120" w:type="dxa"/>
              <w:right w:w="60" w:type="dxa"/>
            </w:tcMar>
            <w:vAlign w:val="center"/>
          </w:tcPr>
          <w:p w14:paraId="5CCA5A9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48405DC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E47C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4DE30E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036E50B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顺层瓦斯抽采长钻孔气举排渣模拟试验研究</w:t>
            </w:r>
          </w:p>
        </w:tc>
        <w:tc>
          <w:tcPr>
            <w:tcW w:w="0" w:type="auto"/>
            <w:shd w:val="clear" w:color="auto" w:fill="auto"/>
            <w:tcMar>
              <w:top w:w="120" w:type="dxa"/>
              <w:left w:w="60" w:type="dxa"/>
              <w:bottom w:w="120" w:type="dxa"/>
              <w:right w:w="60" w:type="dxa"/>
            </w:tcMar>
            <w:vAlign w:val="center"/>
          </w:tcPr>
          <w:p w14:paraId="584CE37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煤矿安全</w:t>
            </w:r>
          </w:p>
        </w:tc>
        <w:tc>
          <w:tcPr>
            <w:tcW w:w="0" w:type="auto"/>
            <w:shd w:val="clear" w:color="auto" w:fill="auto"/>
            <w:tcMar>
              <w:top w:w="120" w:type="dxa"/>
              <w:left w:w="60" w:type="dxa"/>
              <w:bottom w:w="120" w:type="dxa"/>
              <w:right w:w="60" w:type="dxa"/>
            </w:tcMar>
            <w:vAlign w:val="center"/>
          </w:tcPr>
          <w:p w14:paraId="17EE553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汪义龙、蔡峰、赵清全、王宗超</w:t>
            </w:r>
          </w:p>
        </w:tc>
        <w:tc>
          <w:tcPr>
            <w:tcW w:w="0" w:type="auto"/>
            <w:shd w:val="clear" w:color="auto" w:fill="auto"/>
            <w:tcMar>
              <w:top w:w="120" w:type="dxa"/>
              <w:left w:w="60" w:type="dxa"/>
              <w:bottom w:w="120" w:type="dxa"/>
              <w:right w:w="60" w:type="dxa"/>
            </w:tcMar>
            <w:vAlign w:val="center"/>
          </w:tcPr>
          <w:p w14:paraId="743BF77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汪义龙</w:t>
            </w:r>
          </w:p>
        </w:tc>
        <w:tc>
          <w:tcPr>
            <w:tcW w:w="0" w:type="auto"/>
            <w:shd w:val="clear" w:color="auto" w:fill="auto"/>
            <w:tcMar>
              <w:top w:w="120" w:type="dxa"/>
              <w:left w:w="60" w:type="dxa"/>
              <w:bottom w:w="120" w:type="dxa"/>
              <w:right w:w="60" w:type="dxa"/>
            </w:tcMar>
            <w:vAlign w:val="center"/>
          </w:tcPr>
          <w:p w14:paraId="056906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汪义龙</w:t>
            </w:r>
          </w:p>
        </w:tc>
        <w:tc>
          <w:tcPr>
            <w:tcW w:w="0" w:type="auto"/>
            <w:shd w:val="clear" w:color="auto" w:fill="auto"/>
            <w:tcMar>
              <w:top w:w="120" w:type="dxa"/>
              <w:left w:w="60" w:type="dxa"/>
              <w:bottom w:w="120" w:type="dxa"/>
              <w:right w:w="60" w:type="dxa"/>
            </w:tcMar>
            <w:vAlign w:val="center"/>
          </w:tcPr>
          <w:p w14:paraId="21B02A1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汪义龙、蔡峰、赵清全、王宗超</w:t>
            </w:r>
          </w:p>
        </w:tc>
        <w:tc>
          <w:tcPr>
            <w:tcW w:w="0" w:type="auto"/>
            <w:shd w:val="clear" w:color="auto" w:fill="auto"/>
            <w:tcMar>
              <w:top w:w="120" w:type="dxa"/>
              <w:left w:w="60" w:type="dxa"/>
              <w:bottom w:w="120" w:type="dxa"/>
              <w:right w:w="60" w:type="dxa"/>
            </w:tcMar>
            <w:vAlign w:val="center"/>
          </w:tcPr>
          <w:p w14:paraId="227D524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09CA6E1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34DF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5DB733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62D3DFF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采动过程中周期来压对瓦斯涌出的影响</w:t>
            </w:r>
          </w:p>
        </w:tc>
        <w:tc>
          <w:tcPr>
            <w:tcW w:w="0" w:type="auto"/>
            <w:shd w:val="clear" w:color="auto" w:fill="auto"/>
            <w:tcMar>
              <w:top w:w="120" w:type="dxa"/>
              <w:left w:w="60" w:type="dxa"/>
              <w:bottom w:w="120" w:type="dxa"/>
              <w:right w:w="60" w:type="dxa"/>
            </w:tcMar>
            <w:vAlign w:val="center"/>
          </w:tcPr>
          <w:p w14:paraId="4C2B7B2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煤炭技术</w:t>
            </w:r>
          </w:p>
        </w:tc>
        <w:tc>
          <w:tcPr>
            <w:tcW w:w="0" w:type="auto"/>
            <w:shd w:val="clear" w:color="auto" w:fill="auto"/>
            <w:tcMar>
              <w:top w:w="120" w:type="dxa"/>
              <w:left w:w="60" w:type="dxa"/>
              <w:bottom w:w="120" w:type="dxa"/>
              <w:right w:w="60" w:type="dxa"/>
            </w:tcMar>
            <w:vAlign w:val="center"/>
          </w:tcPr>
          <w:p w14:paraId="100E177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胡超文，赵清全，潘博，胡兵，李永元，高健勋，王冰山，张磊，孙福龙，姜琦</w:t>
            </w:r>
          </w:p>
        </w:tc>
        <w:tc>
          <w:tcPr>
            <w:tcW w:w="0" w:type="auto"/>
            <w:shd w:val="clear" w:color="auto" w:fill="auto"/>
            <w:tcMar>
              <w:top w:w="120" w:type="dxa"/>
              <w:left w:w="60" w:type="dxa"/>
              <w:bottom w:w="120" w:type="dxa"/>
              <w:right w:w="60" w:type="dxa"/>
            </w:tcMar>
            <w:vAlign w:val="center"/>
          </w:tcPr>
          <w:p w14:paraId="0704CD0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胡超文</w:t>
            </w:r>
          </w:p>
        </w:tc>
        <w:tc>
          <w:tcPr>
            <w:tcW w:w="0" w:type="auto"/>
            <w:shd w:val="clear" w:color="auto" w:fill="auto"/>
            <w:tcMar>
              <w:top w:w="120" w:type="dxa"/>
              <w:left w:w="60" w:type="dxa"/>
              <w:bottom w:w="120" w:type="dxa"/>
              <w:right w:w="60" w:type="dxa"/>
            </w:tcMar>
            <w:vAlign w:val="center"/>
          </w:tcPr>
          <w:p w14:paraId="53FDAD7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胡超文</w:t>
            </w:r>
          </w:p>
        </w:tc>
        <w:tc>
          <w:tcPr>
            <w:tcW w:w="0" w:type="auto"/>
            <w:shd w:val="clear" w:color="auto" w:fill="auto"/>
            <w:tcMar>
              <w:top w:w="120" w:type="dxa"/>
              <w:left w:w="60" w:type="dxa"/>
              <w:bottom w:w="120" w:type="dxa"/>
              <w:right w:w="60" w:type="dxa"/>
            </w:tcMar>
            <w:vAlign w:val="center"/>
          </w:tcPr>
          <w:p w14:paraId="30FF693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胡超文，赵清全，潘博，胡兵，李永元，高健勋，王冰山，张磊，孙福龙，姜琦</w:t>
            </w:r>
          </w:p>
        </w:tc>
        <w:tc>
          <w:tcPr>
            <w:tcW w:w="0" w:type="auto"/>
            <w:shd w:val="clear" w:color="auto" w:fill="auto"/>
            <w:tcMar>
              <w:top w:w="120" w:type="dxa"/>
              <w:left w:w="60" w:type="dxa"/>
              <w:bottom w:w="120" w:type="dxa"/>
              <w:right w:w="60" w:type="dxa"/>
            </w:tcMar>
            <w:vAlign w:val="center"/>
          </w:tcPr>
          <w:p w14:paraId="49F126F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5D31AE9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4DA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85FC46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7AF1B54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甲烷吸附对煤体三轴力学性能的影响试验研究</w:t>
            </w:r>
          </w:p>
        </w:tc>
        <w:tc>
          <w:tcPr>
            <w:tcW w:w="0" w:type="auto"/>
            <w:shd w:val="clear" w:color="auto" w:fill="auto"/>
            <w:tcMar>
              <w:top w:w="120" w:type="dxa"/>
              <w:left w:w="60" w:type="dxa"/>
              <w:bottom w:w="120" w:type="dxa"/>
              <w:right w:w="60" w:type="dxa"/>
            </w:tcMar>
            <w:vAlign w:val="center"/>
          </w:tcPr>
          <w:p w14:paraId="64C3455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建井技术</w:t>
            </w:r>
          </w:p>
        </w:tc>
        <w:tc>
          <w:tcPr>
            <w:tcW w:w="0" w:type="auto"/>
            <w:shd w:val="clear" w:color="auto" w:fill="auto"/>
            <w:tcMar>
              <w:top w:w="120" w:type="dxa"/>
              <w:left w:w="60" w:type="dxa"/>
              <w:bottom w:w="120" w:type="dxa"/>
              <w:right w:w="60" w:type="dxa"/>
            </w:tcMar>
            <w:vAlign w:val="center"/>
          </w:tcPr>
          <w:p w14:paraId="201E82C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赵清全、孙福龙、周文斌、马新根、付树平、吴彬、栗磊</w:t>
            </w:r>
          </w:p>
        </w:tc>
        <w:tc>
          <w:tcPr>
            <w:tcW w:w="0" w:type="auto"/>
            <w:shd w:val="clear" w:color="auto" w:fill="auto"/>
            <w:tcMar>
              <w:top w:w="120" w:type="dxa"/>
              <w:left w:w="60" w:type="dxa"/>
              <w:bottom w:w="120" w:type="dxa"/>
              <w:right w:w="60" w:type="dxa"/>
            </w:tcMar>
            <w:vAlign w:val="center"/>
          </w:tcPr>
          <w:p w14:paraId="76ED9D9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赵清全</w:t>
            </w:r>
          </w:p>
        </w:tc>
        <w:tc>
          <w:tcPr>
            <w:tcW w:w="0" w:type="auto"/>
            <w:shd w:val="clear" w:color="auto" w:fill="auto"/>
            <w:tcMar>
              <w:top w:w="120" w:type="dxa"/>
              <w:left w:w="60" w:type="dxa"/>
              <w:bottom w:w="120" w:type="dxa"/>
              <w:right w:w="60" w:type="dxa"/>
            </w:tcMar>
            <w:vAlign w:val="center"/>
          </w:tcPr>
          <w:p w14:paraId="2FC5537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赵清全</w:t>
            </w:r>
          </w:p>
        </w:tc>
        <w:tc>
          <w:tcPr>
            <w:tcW w:w="0" w:type="auto"/>
            <w:shd w:val="clear" w:color="auto" w:fill="auto"/>
            <w:tcMar>
              <w:top w:w="120" w:type="dxa"/>
              <w:left w:w="60" w:type="dxa"/>
              <w:bottom w:w="120" w:type="dxa"/>
              <w:right w:w="60" w:type="dxa"/>
            </w:tcMar>
            <w:vAlign w:val="center"/>
          </w:tcPr>
          <w:p w14:paraId="0416EC0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赵清全、孙福龙、周文斌、马新根、付树平、吴彬、栗磊</w:t>
            </w:r>
          </w:p>
        </w:tc>
        <w:tc>
          <w:tcPr>
            <w:tcW w:w="0" w:type="auto"/>
            <w:shd w:val="clear" w:color="auto" w:fill="auto"/>
            <w:tcMar>
              <w:top w:w="120" w:type="dxa"/>
              <w:left w:w="60" w:type="dxa"/>
              <w:bottom w:w="120" w:type="dxa"/>
              <w:right w:w="60" w:type="dxa"/>
            </w:tcMar>
            <w:vAlign w:val="center"/>
          </w:tcPr>
          <w:p w14:paraId="641C9C4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5F406AE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5ADE3838">
      <w:pPr>
        <w:pStyle w:val="2"/>
      </w:pPr>
    </w:p>
    <w:p w14:paraId="60987210">
      <w:pPr>
        <w:keepNext w:val="0"/>
        <w:keepLines w:val="0"/>
        <w:widowControl/>
        <w:suppressLineNumbers w:val="0"/>
        <w:jc w:val="left"/>
      </w:pPr>
    </w:p>
    <w:p w14:paraId="49D00C01">
      <w:pPr>
        <w:pStyle w:val="4"/>
        <w:keepNext w:val="0"/>
        <w:keepLines w:val="0"/>
        <w:pageBreakBefore w:val="0"/>
        <w:widowControl w:val="0"/>
        <w:numPr>
          <w:ilvl w:val="0"/>
          <w:numId w:val="0"/>
        </w:numPr>
        <w:kinsoku w:val="0"/>
        <w:wordWrap/>
        <w:overflowPunct w:val="0"/>
        <w:topLinePunct w:val="0"/>
        <w:bidi w:val="0"/>
        <w:snapToGrid/>
        <w:spacing w:before="3" w:beforeLines="0" w:afterLines="0" w:line="500" w:lineRule="exact"/>
        <w:ind w:firstLine="1280" w:firstLineChars="400"/>
        <w:textAlignment w:val="auto"/>
        <w:rPr>
          <w:rFonts w:hint="eastAsia" w:ascii="黑体" w:hAnsi="黑体" w:eastAsia="黑体"/>
          <w:sz w:val="32"/>
          <w:szCs w:val="24"/>
          <w:lang w:eastAsia="zh-CN"/>
        </w:rPr>
      </w:pPr>
      <w:r>
        <w:rPr>
          <w:rFonts w:hint="eastAsia" w:ascii="黑体" w:hAnsi="黑体" w:eastAsia="黑体"/>
          <w:sz w:val="32"/>
          <w:szCs w:val="24"/>
          <w:lang w:eastAsia="zh-CN"/>
        </w:rPr>
        <w:t>四、主要完成单位</w:t>
      </w:r>
    </w:p>
    <w:p w14:paraId="12521B2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"https://kjgl.kjt.yn.gov.cn/egrantweb/proposal/view-prp?posCodeStr=7L2poeTv0FPaQYSEoZ/kGjktGNd6fctqFW7AR0BtfqA=&amp;grantCodeStr=mewM7ezFYGeYQbBpXhEHDgUnIb08IWEEBjdN18o%2BJK4=&amp;subGrantCodeStr=b%2BoZ25trXxE21bBCQusLhgUnIb08IWEEBjdN18o%2BJK4=&amp;"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云南滇东雨汪能源有限公司</w:t>
      </w:r>
      <w:r>
        <w:rPr>
          <w:rFonts w:hint="eastAsia"/>
          <w:spacing w:val="-6"/>
          <w:w w:val="95"/>
          <w:sz w:val="32"/>
          <w:szCs w:val="24"/>
          <w:lang w:val="en-US" w:eastAsia="zh-CN"/>
        </w:rPr>
        <w:fldChar w:fldCharType="end"/>
      </w:r>
    </w:p>
    <w:p w14:paraId="2581195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"https://kjgl.kjt.yn.gov.cn/egrantweb/proposal/view-prp?posCodeStr=7L2poeTv0FPaQYSEoZ/kGjktGNd6fctqFW7AR0BtfqA=&amp;grantCodeStr=mewM7ezFYGeYQbBpXhEHDgUnIb08IWEEBjdN18o%2BJK4=&amp;subGrantCodeStr=b%2BoZ25trXxE21bBCQusLhgUnIb08IWEEBjdN18o%2BJK4=&amp;"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安徽理工大学</w:t>
      </w:r>
      <w:r>
        <w:rPr>
          <w:rFonts w:hint="eastAsia"/>
          <w:spacing w:val="-6"/>
          <w:w w:val="95"/>
          <w:sz w:val="32"/>
          <w:szCs w:val="24"/>
          <w:lang w:val="en-US" w:eastAsia="zh-CN"/>
        </w:rPr>
        <w:fldChar w:fldCharType="end"/>
      </w:r>
    </w:p>
    <w:p w14:paraId="1950C205">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"https://kjgl.kjt.yn.gov.cn/egrantweb/proposal/view-prp?posCodeStr=7L2poeTv0FPaQYSEoZ/kGjktGNd6fctqFW7AR0BtfqA=&amp;grantCodeStr=mewM7ezFYGeYQbBpXhEHDgUnIb08IWEEBjdN18o%2BJK4=&amp;subGrantCodeStr=b%2BoZ25trXxE21bBCQusLhgUnIb08IWEEBjdN18o%2BJK4=&amp;"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华能煤炭技术研究有限公司</w:t>
      </w:r>
      <w:r>
        <w:rPr>
          <w:rFonts w:hint="eastAsia"/>
          <w:spacing w:val="-6"/>
          <w:w w:val="95"/>
          <w:sz w:val="32"/>
          <w:szCs w:val="24"/>
          <w:lang w:val="en-US" w:eastAsia="zh-CN"/>
        </w:rPr>
        <w:fldChar w:fldCharType="end"/>
      </w:r>
    </w:p>
    <w:p w14:paraId="38FD8B0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spacing w:val="-6"/>
          <w:w w:val="95"/>
          <w:sz w:val="32"/>
          <w:szCs w:val="24"/>
          <w:lang w:val="en-US" w:eastAsia="zh-CN"/>
        </w:rPr>
        <w:fldChar w:fldCharType="begin"/>
      </w:r>
      <w:r>
        <w:rPr>
          <w:rFonts w:hint="eastAsia"/>
          <w:spacing w:val="-6"/>
          <w:w w:val="95"/>
          <w:sz w:val="32"/>
          <w:szCs w:val="24"/>
          <w:lang w:val="en-US" w:eastAsia="zh-CN"/>
        </w:rPr>
        <w:instrText xml:space="preserve"> HYPERLINK "https://kjgl.kjt.yn.gov.cn/egrantweb/proposal/view-prp?posCodeStr=7L2poeTv0FPaQYSEoZ/kGjktGNd6fctqFW7AR0BtfqA=&amp;grantCodeStr=mewM7ezFYGeYQbBpXhEHDgUnIb08IWEEBjdN18o%2BJK4=&amp;subGrantCodeStr=b%2BoZ25trXxE21bBCQusLhgUnIb08IWEEBjdN18o%2BJK4=&amp;" </w:instrText>
      </w:r>
      <w:r>
        <w:rPr>
          <w:rFonts w:hint="eastAsia"/>
          <w:spacing w:val="-6"/>
          <w:w w:val="95"/>
          <w:sz w:val="32"/>
          <w:szCs w:val="24"/>
          <w:lang w:val="en-US" w:eastAsia="zh-CN"/>
        </w:rPr>
        <w:fldChar w:fldCharType="separate"/>
      </w:r>
      <w:r>
        <w:rPr>
          <w:rFonts w:hint="eastAsia"/>
          <w:spacing w:val="-6"/>
          <w:w w:val="95"/>
          <w:sz w:val="32"/>
          <w:szCs w:val="24"/>
          <w:lang w:val="en-US" w:eastAsia="zh-CN"/>
        </w:rPr>
        <w:t>徐州工程学院</w:t>
      </w:r>
      <w:r>
        <w:rPr>
          <w:rFonts w:hint="eastAsia"/>
          <w:spacing w:val="-6"/>
          <w:w w:val="95"/>
          <w:sz w:val="32"/>
          <w:szCs w:val="24"/>
          <w:lang w:val="en-US" w:eastAsia="zh-CN"/>
        </w:rPr>
        <w:fldChar w:fldCharType="end"/>
      </w:r>
    </w:p>
    <w:p w14:paraId="4F7CD8D7">
      <w:pPr>
        <w:pStyle w:val="4"/>
        <w:keepNext w:val="0"/>
        <w:keepLines w:val="0"/>
        <w:pageBreakBefore w:val="0"/>
        <w:widowControl w:val="0"/>
        <w:numPr>
          <w:ilvl w:val="0"/>
          <w:numId w:val="4"/>
        </w:numPr>
        <w:kinsoku w:val="0"/>
        <w:wordWrap/>
        <w:overflowPunct w:val="0"/>
        <w:topLinePunct w:val="0"/>
        <w:autoSpaceDE/>
        <w:autoSpaceDN/>
        <w:bidi w:val="0"/>
        <w:adjustRightInd/>
        <w:snapToGrid/>
        <w:spacing w:before="3" w:beforeLines="0" w:afterLines="0" w:line="500" w:lineRule="exact"/>
        <w:ind w:left="1147" w:leftChars="0" w:firstLine="0" w:firstLineChars="0"/>
        <w:jc w:val="both"/>
        <w:textAlignment w:val="auto"/>
        <w:rPr>
          <w:rFonts w:hint="eastAsia" w:ascii="黑体" w:hAnsi="黑体" w:eastAsia="黑体"/>
          <w:sz w:val="32"/>
          <w:szCs w:val="24"/>
          <w:lang w:eastAsia="zh-CN"/>
        </w:rPr>
      </w:pPr>
      <w:r>
        <w:rPr>
          <w:rFonts w:hint="eastAsia" w:ascii="黑体" w:hAnsi="黑体" w:eastAsia="黑体"/>
          <w:sz w:val="32"/>
          <w:szCs w:val="24"/>
          <w:lang w:eastAsia="zh-CN"/>
        </w:rPr>
        <w:t>主要完成人基本情况</w:t>
      </w:r>
    </w:p>
    <w:p w14:paraId="10EF37A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第1完成人（蔡峰）</w:t>
      </w:r>
      <w:r>
        <w:rPr>
          <w:rFonts w:hint="eastAsia"/>
          <w:spacing w:val="-6"/>
          <w:w w:val="95"/>
          <w:sz w:val="32"/>
          <w:szCs w:val="24"/>
          <w:lang w:val="en-US" w:eastAsia="zh-CN"/>
        </w:rPr>
        <w:t>全面统筹、设计、管理、执行本项目的研究过程，研发了深部厚硬砂岩关键层顶板沿空留巷“主动支护-爆破切顶-囊袋护顶”综合补强支护技术，创新发展了滇东矿区近距离强突煤层群“采前压裂增透-采中高效卸压抽采-采后地面钻井大范围抽采卸压瓦斯”成套关键技术，研发了喀斯特地貌条件下采动区地面定向钻井施工与抽采成套技术，对创新点一、创新点二、创新点三和创新点四作出了重要贡献。证明材料：附件1、2、4、6、7、16-4、16-5、16-9、16-10、17、18-1、18-2、18-3、18-4、18-5、18-6。</w:t>
      </w:r>
    </w:p>
    <w:p w14:paraId="3D97A13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第2完成人（曹睿）</w:t>
      </w:r>
      <w:r>
        <w:rPr>
          <w:rFonts w:hint="eastAsia"/>
          <w:spacing w:val="-6"/>
          <w:w w:val="95"/>
          <w:sz w:val="32"/>
          <w:szCs w:val="24"/>
          <w:lang w:val="en-US" w:eastAsia="zh-CN"/>
        </w:rPr>
        <w:t>负责现场试验方案设计。对创新点一、创新点二、创新点三和创新点四作出了重要贡献。证明材料：附件4、6、7、15-1、15-4、15-5、15-1、17。</w:t>
      </w:r>
    </w:p>
    <w:p w14:paraId="3B2017A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第3完成人（王圣程）</w:t>
      </w:r>
      <w:r>
        <w:rPr>
          <w:rFonts w:hint="eastAsia"/>
          <w:spacing w:val="-6"/>
          <w:w w:val="95"/>
          <w:sz w:val="32"/>
          <w:szCs w:val="24"/>
          <w:lang w:val="en-US" w:eastAsia="zh-CN"/>
        </w:rPr>
        <w:t>负责方案设计与实施，对创新点一、创新点二和创新点三作出了重要贡献。证明材料：附件4、6、7、17。</w:t>
      </w:r>
    </w:p>
    <w:p w14:paraId="1892D5D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第4完成人（徐元强）</w:t>
      </w:r>
      <w:r>
        <w:rPr>
          <w:rFonts w:hint="eastAsia"/>
          <w:spacing w:val="-6"/>
          <w:w w:val="95"/>
          <w:sz w:val="32"/>
          <w:szCs w:val="24"/>
          <w:lang w:val="en-US" w:eastAsia="zh-CN"/>
        </w:rPr>
        <w:t>组织制定并推动项目技术方案在矿区的具体实施，对创新点1做出重要贡献。证明材料：附件4、6、7、17。</w:t>
      </w:r>
    </w:p>
    <w:p w14:paraId="224438A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第5完成人（李永元）</w:t>
      </w:r>
      <w:r>
        <w:rPr>
          <w:rFonts w:hint="eastAsia"/>
          <w:spacing w:val="-6"/>
          <w:w w:val="95"/>
          <w:sz w:val="32"/>
          <w:szCs w:val="24"/>
          <w:lang w:val="en-US" w:eastAsia="zh-CN"/>
        </w:rPr>
        <w:t>负责方案设计与实施，对本技术成果的研制、工业性试验、改进等提供了具体可行的技术方案，对创新点一、创新点二、创新点三和创新点四作出了重要贡献。证明材料：附件1、3、4、6、7、15-2、15-7、16-2、16-3、17。</w:t>
      </w:r>
    </w:p>
    <w:p w14:paraId="0F6BD2D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第6完成人（柳宝平）</w:t>
      </w:r>
      <w:r>
        <w:rPr>
          <w:rFonts w:hint="eastAsia"/>
          <w:spacing w:val="-6"/>
          <w:w w:val="95"/>
          <w:sz w:val="32"/>
          <w:szCs w:val="24"/>
          <w:lang w:val="en-US" w:eastAsia="zh-CN"/>
        </w:rPr>
        <w:t>负责方案设计与实施，提出了沿空留巷邻近层瓦斯抽采钻孔参数考察及优化方案，对创新点二和创新点三作出了重要贡献。证明材料：附件4、6、7、15-3、17。</w:t>
      </w:r>
    </w:p>
    <w:p w14:paraId="10D9015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第7完成人（孙福龙）</w:t>
      </w:r>
      <w:r>
        <w:rPr>
          <w:rFonts w:hint="eastAsia"/>
          <w:spacing w:val="-6"/>
          <w:w w:val="95"/>
          <w:sz w:val="32"/>
          <w:szCs w:val="24"/>
          <w:lang w:val="en-US" w:eastAsia="zh-CN"/>
        </w:rPr>
        <w:t>负责现场试验方案设计、施工规划与实施以及效果考察，对创新点一、创新点二、创新点三和创新点四作出了重要贡献。证明材料：附件1、2、4、6、7、15-3、15-6、15-7、16-7、16-8、16-10、17。</w:t>
      </w:r>
    </w:p>
    <w:p w14:paraId="6782D41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第8完成人（陈存强）</w:t>
      </w:r>
      <w:r>
        <w:rPr>
          <w:rFonts w:hint="eastAsia"/>
          <w:spacing w:val="-6"/>
          <w:w w:val="95"/>
          <w:sz w:val="32"/>
          <w:szCs w:val="24"/>
          <w:lang w:val="en-US" w:eastAsia="zh-CN"/>
        </w:rPr>
        <w:t>共同创新了滇东矿区未采动区的单孔单次压裂、单孔多次压裂以及双孔定向压裂三套增透技术，完善了水力压裂强化增透与效果检验技术体系，提出了滇东矿区矿井Y型通风条件下“地面钻井+上向和下向穿层钻孔+走向高位长钻孔+倾向顺层长钻孔”相结合的区域立体卸压瓦斯抽采技术体系，对创新点一、创新点二、创新点三和创新点四作出了重要贡献。证明材料：附件4、6、7、15-1、16-1、16-2、16-3、16-6、16-8、17。</w:t>
      </w:r>
    </w:p>
    <w:p w14:paraId="427F6B7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第9完成人（张玉）</w:t>
      </w:r>
      <w:r>
        <w:rPr>
          <w:rFonts w:hint="eastAsia"/>
          <w:spacing w:val="-6"/>
          <w:w w:val="95"/>
          <w:sz w:val="32"/>
          <w:szCs w:val="24"/>
          <w:lang w:val="en-US" w:eastAsia="zh-CN"/>
        </w:rPr>
        <w:t>负责本技术成果现场试验方案设计、施工规划与实施以及效果考察，系统揭示了首采层开采后采动覆岩裂隙分带特征，研发了深部厚硬砂岩关键层顶板沿空留巷“主动支护-爆破切顶-囊袋护顶”综合补强支护技术，对创新点一和创新点三作出了重要贡献。证明材料：附件4、6、7、17。</w:t>
      </w:r>
    </w:p>
    <w:p w14:paraId="52802B9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第10完成人（范加锋）</w:t>
      </w:r>
      <w:r>
        <w:rPr>
          <w:rFonts w:hint="eastAsia"/>
          <w:spacing w:val="-6"/>
          <w:w w:val="95"/>
          <w:sz w:val="32"/>
          <w:szCs w:val="24"/>
          <w:lang w:val="en-US" w:eastAsia="zh-CN"/>
        </w:rPr>
        <w:t>负责现场试验方案设计、施工规划与实施以及效果考察，参与研制了孔口与煤岩壁、钻杆与多通以及出渣口密封套件工艺，并提出了改进措施，对创新点一和创新点四作出了重要贡献。证明材料：附件4、6、7、17。</w:t>
      </w:r>
    </w:p>
    <w:p w14:paraId="2FB29B4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r>
        <w:rPr>
          <w:rFonts w:hint="eastAsia"/>
          <w:b/>
          <w:bCs/>
          <w:spacing w:val="-6"/>
          <w:w w:val="95"/>
          <w:sz w:val="32"/>
          <w:szCs w:val="24"/>
          <w:lang w:val="en-US" w:eastAsia="zh-CN"/>
        </w:rPr>
        <w:t>第11完成人（李朝）</w:t>
      </w:r>
      <w:r>
        <w:rPr>
          <w:rFonts w:hint="eastAsia"/>
          <w:spacing w:val="-6"/>
          <w:w w:val="95"/>
          <w:sz w:val="32"/>
          <w:szCs w:val="24"/>
          <w:lang w:val="en-US" w:eastAsia="zh-CN"/>
        </w:rPr>
        <w:t>负责现场试验方案设计、施工规划与实施以及效果考察，参与完善了水力压裂强化增透与效果检验技术体系，对创新点一、创新点二、创新点三和创新点四作出了重要贡献。证明材料：附件1、2、4、6、7、16-3、17。</w:t>
      </w:r>
    </w:p>
    <w:p w14:paraId="0680BD0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pacing w:val="-6"/>
          <w:w w:val="95"/>
          <w:sz w:val="32"/>
          <w:szCs w:val="24"/>
          <w:lang w:val="en-US" w:eastAsia="zh-CN"/>
        </w:rPr>
      </w:pPr>
    </w:p>
    <w:p w14:paraId="0E7595A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aps w:val="0"/>
          <w:color w:val="333333"/>
          <w:spacing w:val="0"/>
          <w:sz w:val="32"/>
          <w:szCs w:val="32"/>
          <w:shd w:val="clear" w:fill="FFFFFF"/>
        </w:rPr>
      </w:pPr>
      <w:bookmarkStart w:id="10" w:name="OLE_LINK12"/>
      <w:r>
        <w:rPr>
          <w:rFonts w:hint="eastAsia" w:ascii="黑体" w:hAnsi="黑体" w:eastAsia="黑体" w:cs="黑体"/>
          <w:i w:val="0"/>
          <w:iCs w:val="0"/>
          <w:caps w:val="0"/>
          <w:color w:val="333333"/>
          <w:spacing w:val="0"/>
          <w:sz w:val="32"/>
          <w:szCs w:val="32"/>
          <w:shd w:val="clear" w:fill="FFFFFF"/>
        </w:rPr>
        <w:t>基于骨微观结构促骨形成的关键技术创新及临床应用</w:t>
      </w:r>
    </w:p>
    <w:p w14:paraId="4925DA0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aps w:val="0"/>
          <w:color w:val="333333"/>
          <w:spacing w:val="0"/>
          <w:sz w:val="32"/>
          <w:szCs w:val="32"/>
          <w:shd w:val="clear" w:fill="FFFFFF"/>
          <w:lang w:val="en-US" w:eastAsia="zh-CN"/>
        </w:rPr>
      </w:pPr>
    </w:p>
    <w:bookmarkEnd w:id="10"/>
    <w:p w14:paraId="70721512">
      <w:pPr>
        <w:pStyle w:val="4"/>
        <w:numPr>
          <w:ilvl w:val="0"/>
          <w:numId w:val="5"/>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rPr>
        <w:t>项目名称</w:t>
      </w:r>
    </w:p>
    <w:p w14:paraId="0AE0FAAA">
      <w:pPr>
        <w:pStyle w:val="4"/>
        <w:kinsoku w:val="0"/>
        <w:overflowPunct w:val="0"/>
        <w:spacing w:before="152" w:beforeLines="0" w:afterLines="0"/>
        <w:ind w:left="1147"/>
        <w:rPr>
          <w:rFonts w:hint="eastAsia" w:ascii="黑体" w:hAnsi="黑体" w:eastAsia="黑体"/>
          <w:sz w:val="32"/>
          <w:szCs w:val="24"/>
        </w:rPr>
      </w:pPr>
      <w:r>
        <w:rPr>
          <w:rFonts w:hint="eastAsia"/>
          <w:sz w:val="32"/>
          <w:szCs w:val="24"/>
          <w:lang w:eastAsia="zh-CN"/>
        </w:rPr>
        <w:t>基于骨微观结构促骨形成的关键技术创新及临床应用</w:t>
      </w:r>
    </w:p>
    <w:p w14:paraId="10F2B773">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460B6901">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205F6F74">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二等奖。</w:t>
      </w:r>
    </w:p>
    <w:p w14:paraId="3D0B873E">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2E9955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09"/>
        <w:gridCol w:w="1174"/>
        <w:gridCol w:w="2350"/>
        <w:gridCol w:w="1570"/>
        <w:gridCol w:w="3075"/>
        <w:gridCol w:w="1332"/>
      </w:tblGrid>
      <w:tr w14:paraId="3C2BB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0D7607B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BE6CB2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48C732C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656F7DF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7BDDAB6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2CA0CE1D">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35686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4A99FE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18A306B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75FA00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一种可扩张式椎间融合器</w:t>
            </w:r>
          </w:p>
        </w:tc>
        <w:tc>
          <w:tcPr>
            <w:tcW w:w="0" w:type="auto"/>
            <w:shd w:val="clear" w:color="auto" w:fill="auto"/>
            <w:tcMar>
              <w:top w:w="120" w:type="dxa"/>
              <w:left w:w="60" w:type="dxa"/>
              <w:bottom w:w="120" w:type="dxa"/>
              <w:right w:w="60" w:type="dxa"/>
            </w:tcMar>
            <w:vAlign w:val="center"/>
          </w:tcPr>
          <w:p w14:paraId="430140B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湖南华翔医疗科技有限公司</w:t>
            </w:r>
          </w:p>
        </w:tc>
        <w:tc>
          <w:tcPr>
            <w:tcW w:w="0" w:type="auto"/>
            <w:shd w:val="clear" w:color="auto" w:fill="auto"/>
            <w:tcMar>
              <w:top w:w="120" w:type="dxa"/>
              <w:left w:w="60" w:type="dxa"/>
              <w:bottom w:w="120" w:type="dxa"/>
              <w:right w:w="60" w:type="dxa"/>
            </w:tcMar>
            <w:vAlign w:val="center"/>
          </w:tcPr>
          <w:p w14:paraId="6020747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邹炜民；向小伟；申宇；蒋金位；郭凯旋；王凯；侯凯；王国华；刘江；宋坤</w:t>
            </w:r>
          </w:p>
        </w:tc>
        <w:tc>
          <w:tcPr>
            <w:tcW w:w="0" w:type="auto"/>
            <w:shd w:val="clear" w:color="auto" w:fill="auto"/>
            <w:tcMar>
              <w:top w:w="120" w:type="dxa"/>
              <w:left w:w="60" w:type="dxa"/>
              <w:bottom w:w="120" w:type="dxa"/>
              <w:right w:w="60" w:type="dxa"/>
            </w:tcMar>
            <w:vAlign w:val="center"/>
          </w:tcPr>
          <w:p w14:paraId="352922F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1F75A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13404B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14F2B91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4F1D903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一种椎间融合器</w:t>
            </w:r>
          </w:p>
        </w:tc>
        <w:tc>
          <w:tcPr>
            <w:tcW w:w="0" w:type="auto"/>
            <w:shd w:val="clear" w:color="auto" w:fill="auto"/>
            <w:tcMar>
              <w:top w:w="120" w:type="dxa"/>
              <w:left w:w="60" w:type="dxa"/>
              <w:bottom w:w="120" w:type="dxa"/>
              <w:right w:w="60" w:type="dxa"/>
            </w:tcMar>
            <w:vAlign w:val="center"/>
          </w:tcPr>
          <w:p w14:paraId="58787B6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湖南华翔医疗科技有限公司</w:t>
            </w:r>
          </w:p>
        </w:tc>
        <w:tc>
          <w:tcPr>
            <w:tcW w:w="0" w:type="auto"/>
            <w:shd w:val="clear" w:color="auto" w:fill="auto"/>
            <w:tcMar>
              <w:top w:w="120" w:type="dxa"/>
              <w:left w:w="60" w:type="dxa"/>
              <w:bottom w:w="120" w:type="dxa"/>
              <w:right w:w="60" w:type="dxa"/>
            </w:tcMar>
            <w:vAlign w:val="center"/>
          </w:tcPr>
          <w:p w14:paraId="6E88816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蒋金位；邹炜民；向小伟；郭凯旋；申宇；王凯；侯凯；宋坤；刘江</w:t>
            </w:r>
          </w:p>
        </w:tc>
        <w:tc>
          <w:tcPr>
            <w:tcW w:w="0" w:type="auto"/>
            <w:shd w:val="clear" w:color="auto" w:fill="auto"/>
            <w:tcMar>
              <w:top w:w="120" w:type="dxa"/>
              <w:left w:w="60" w:type="dxa"/>
              <w:bottom w:w="120" w:type="dxa"/>
              <w:right w:w="60" w:type="dxa"/>
            </w:tcMar>
            <w:vAlign w:val="center"/>
          </w:tcPr>
          <w:p w14:paraId="1E1D397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55F93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A18E19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4077CC0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5C01F5C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一种校正术前三维图像的术中配准方法和装置</w:t>
            </w:r>
          </w:p>
        </w:tc>
        <w:tc>
          <w:tcPr>
            <w:tcW w:w="0" w:type="auto"/>
            <w:shd w:val="clear" w:color="auto" w:fill="auto"/>
            <w:tcMar>
              <w:top w:w="120" w:type="dxa"/>
              <w:left w:w="60" w:type="dxa"/>
              <w:bottom w:w="120" w:type="dxa"/>
              <w:right w:w="60" w:type="dxa"/>
            </w:tcMar>
            <w:vAlign w:val="center"/>
          </w:tcPr>
          <w:p w14:paraId="18B5EC1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昆明医学院第一附属医院</w:t>
            </w:r>
          </w:p>
        </w:tc>
        <w:tc>
          <w:tcPr>
            <w:tcW w:w="0" w:type="auto"/>
            <w:shd w:val="clear" w:color="auto" w:fill="auto"/>
            <w:tcMar>
              <w:top w:w="120" w:type="dxa"/>
              <w:left w:w="60" w:type="dxa"/>
              <w:bottom w:w="120" w:type="dxa"/>
              <w:right w:w="60" w:type="dxa"/>
            </w:tcMar>
            <w:vAlign w:val="center"/>
          </w:tcPr>
          <w:p w14:paraId="3C65C70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何飞；余伟巍；席平</w:t>
            </w:r>
          </w:p>
        </w:tc>
        <w:tc>
          <w:tcPr>
            <w:tcW w:w="0" w:type="auto"/>
            <w:shd w:val="clear" w:color="auto" w:fill="auto"/>
            <w:tcMar>
              <w:top w:w="120" w:type="dxa"/>
              <w:left w:w="60" w:type="dxa"/>
              <w:bottom w:w="120" w:type="dxa"/>
              <w:right w:w="60" w:type="dxa"/>
            </w:tcMar>
            <w:vAlign w:val="center"/>
          </w:tcPr>
          <w:p w14:paraId="5CC333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7CA2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9AAE17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1A117E5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51E1841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一种脊柱颈椎前路3D打印仿生骨小梁结构颈椎融合装置</w:t>
            </w:r>
          </w:p>
        </w:tc>
        <w:tc>
          <w:tcPr>
            <w:tcW w:w="0" w:type="auto"/>
            <w:shd w:val="clear" w:color="auto" w:fill="auto"/>
            <w:tcMar>
              <w:top w:w="120" w:type="dxa"/>
              <w:left w:w="60" w:type="dxa"/>
              <w:bottom w:w="120" w:type="dxa"/>
              <w:right w:w="60" w:type="dxa"/>
            </w:tcMar>
            <w:vAlign w:val="center"/>
          </w:tcPr>
          <w:p w14:paraId="547B9DD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昆明医科大学第一附属医院</w:t>
            </w:r>
          </w:p>
        </w:tc>
        <w:tc>
          <w:tcPr>
            <w:tcW w:w="0" w:type="auto"/>
            <w:shd w:val="clear" w:color="auto" w:fill="auto"/>
            <w:tcMar>
              <w:top w:w="120" w:type="dxa"/>
              <w:left w:w="60" w:type="dxa"/>
              <w:bottom w:w="120" w:type="dxa"/>
              <w:right w:w="60" w:type="dxa"/>
            </w:tcMar>
            <w:vAlign w:val="center"/>
          </w:tcPr>
          <w:p w14:paraId="74B5F19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何飞；王伟舟；王旸昊；段浩；钟宗雨；唐志宏</w:t>
            </w:r>
          </w:p>
        </w:tc>
        <w:tc>
          <w:tcPr>
            <w:tcW w:w="0" w:type="auto"/>
            <w:shd w:val="clear" w:color="auto" w:fill="auto"/>
            <w:tcMar>
              <w:top w:w="120" w:type="dxa"/>
              <w:left w:w="60" w:type="dxa"/>
              <w:bottom w:w="120" w:type="dxa"/>
              <w:right w:w="60" w:type="dxa"/>
            </w:tcMar>
            <w:vAlign w:val="center"/>
          </w:tcPr>
          <w:p w14:paraId="08FDB0E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1CBA7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29AB35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52BCBEF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67BAA78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一种MRI模拟负重装置</w:t>
            </w:r>
          </w:p>
        </w:tc>
        <w:tc>
          <w:tcPr>
            <w:tcW w:w="0" w:type="auto"/>
            <w:shd w:val="clear" w:color="auto" w:fill="auto"/>
            <w:tcMar>
              <w:top w:w="120" w:type="dxa"/>
              <w:left w:w="60" w:type="dxa"/>
              <w:bottom w:w="120" w:type="dxa"/>
              <w:right w:w="60" w:type="dxa"/>
            </w:tcMar>
            <w:vAlign w:val="center"/>
          </w:tcPr>
          <w:p w14:paraId="07414D1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昆明医科大学第一附属医院</w:t>
            </w:r>
          </w:p>
        </w:tc>
        <w:tc>
          <w:tcPr>
            <w:tcW w:w="0" w:type="auto"/>
            <w:shd w:val="clear" w:color="auto" w:fill="auto"/>
            <w:tcMar>
              <w:top w:w="120" w:type="dxa"/>
              <w:left w:w="60" w:type="dxa"/>
              <w:bottom w:w="120" w:type="dxa"/>
              <w:right w:w="60" w:type="dxa"/>
            </w:tcMar>
            <w:vAlign w:val="center"/>
          </w:tcPr>
          <w:p w14:paraId="0DBF3A5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何飞;钟宗雨;段浩</w:t>
            </w:r>
          </w:p>
        </w:tc>
        <w:tc>
          <w:tcPr>
            <w:tcW w:w="0" w:type="auto"/>
            <w:shd w:val="clear" w:color="auto" w:fill="auto"/>
            <w:tcMar>
              <w:top w:w="120" w:type="dxa"/>
              <w:left w:w="60" w:type="dxa"/>
              <w:bottom w:w="120" w:type="dxa"/>
              <w:right w:w="60" w:type="dxa"/>
            </w:tcMar>
            <w:vAlign w:val="center"/>
          </w:tcPr>
          <w:p w14:paraId="31C4C57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58B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7ADF61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14E65F7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6B5A24A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一种3D打印骨组织工程支架</w:t>
            </w:r>
          </w:p>
        </w:tc>
        <w:tc>
          <w:tcPr>
            <w:tcW w:w="0" w:type="auto"/>
            <w:shd w:val="clear" w:color="auto" w:fill="auto"/>
            <w:tcMar>
              <w:top w:w="120" w:type="dxa"/>
              <w:left w:w="60" w:type="dxa"/>
              <w:bottom w:w="120" w:type="dxa"/>
              <w:right w:w="60" w:type="dxa"/>
            </w:tcMar>
            <w:vAlign w:val="center"/>
          </w:tcPr>
          <w:p w14:paraId="6CF8CB9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昆明医科大学第一附属医院</w:t>
            </w:r>
          </w:p>
        </w:tc>
        <w:tc>
          <w:tcPr>
            <w:tcW w:w="0" w:type="auto"/>
            <w:shd w:val="clear" w:color="auto" w:fill="auto"/>
            <w:tcMar>
              <w:top w:w="120" w:type="dxa"/>
              <w:left w:w="60" w:type="dxa"/>
              <w:bottom w:w="120" w:type="dxa"/>
              <w:right w:w="60" w:type="dxa"/>
            </w:tcMar>
            <w:vAlign w:val="center"/>
          </w:tcPr>
          <w:p w14:paraId="298E542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何飞;钟宗雨;段浩</w:t>
            </w:r>
          </w:p>
        </w:tc>
        <w:tc>
          <w:tcPr>
            <w:tcW w:w="0" w:type="auto"/>
            <w:shd w:val="clear" w:color="auto" w:fill="auto"/>
            <w:tcMar>
              <w:top w:w="120" w:type="dxa"/>
              <w:left w:w="60" w:type="dxa"/>
              <w:bottom w:w="120" w:type="dxa"/>
              <w:right w:w="60" w:type="dxa"/>
            </w:tcMar>
            <w:vAlign w:val="center"/>
          </w:tcPr>
          <w:p w14:paraId="5B0CAF0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0306F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9F1D3C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4EE88E6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2E54E73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一种CT扫描模拟负重装置</w:t>
            </w:r>
          </w:p>
        </w:tc>
        <w:tc>
          <w:tcPr>
            <w:tcW w:w="0" w:type="auto"/>
            <w:shd w:val="clear" w:color="auto" w:fill="auto"/>
            <w:tcMar>
              <w:top w:w="120" w:type="dxa"/>
              <w:left w:w="60" w:type="dxa"/>
              <w:bottom w:w="120" w:type="dxa"/>
              <w:right w:w="60" w:type="dxa"/>
            </w:tcMar>
            <w:vAlign w:val="center"/>
          </w:tcPr>
          <w:p w14:paraId="52ED3FD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昆明医科大学第一附属医院</w:t>
            </w:r>
          </w:p>
        </w:tc>
        <w:tc>
          <w:tcPr>
            <w:tcW w:w="0" w:type="auto"/>
            <w:shd w:val="clear" w:color="auto" w:fill="auto"/>
            <w:tcMar>
              <w:top w:w="120" w:type="dxa"/>
              <w:left w:w="60" w:type="dxa"/>
              <w:bottom w:w="120" w:type="dxa"/>
              <w:right w:w="60" w:type="dxa"/>
            </w:tcMar>
            <w:vAlign w:val="center"/>
          </w:tcPr>
          <w:p w14:paraId="1FBB1E7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何飞;钟宗雨;张鹏</w:t>
            </w:r>
          </w:p>
        </w:tc>
        <w:tc>
          <w:tcPr>
            <w:tcW w:w="0" w:type="auto"/>
            <w:shd w:val="clear" w:color="auto" w:fill="auto"/>
            <w:tcMar>
              <w:top w:w="120" w:type="dxa"/>
              <w:left w:w="60" w:type="dxa"/>
              <w:bottom w:w="120" w:type="dxa"/>
              <w:right w:w="60" w:type="dxa"/>
            </w:tcMar>
            <w:vAlign w:val="center"/>
          </w:tcPr>
          <w:p w14:paraId="40BB7D3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0A32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23873E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4137D70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517047B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一种骨科导航系统</w:t>
            </w:r>
          </w:p>
        </w:tc>
        <w:tc>
          <w:tcPr>
            <w:tcW w:w="0" w:type="auto"/>
            <w:shd w:val="clear" w:color="auto" w:fill="auto"/>
            <w:tcMar>
              <w:top w:w="120" w:type="dxa"/>
              <w:left w:w="60" w:type="dxa"/>
              <w:bottom w:w="120" w:type="dxa"/>
              <w:right w:w="60" w:type="dxa"/>
            </w:tcMar>
            <w:vAlign w:val="center"/>
          </w:tcPr>
          <w:p w14:paraId="5AD929A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昆明医科大学第一附属医院；董亮</w:t>
            </w:r>
          </w:p>
        </w:tc>
        <w:tc>
          <w:tcPr>
            <w:tcW w:w="0" w:type="auto"/>
            <w:shd w:val="clear" w:color="auto" w:fill="auto"/>
            <w:tcMar>
              <w:top w:w="120" w:type="dxa"/>
              <w:left w:w="60" w:type="dxa"/>
              <w:bottom w:w="120" w:type="dxa"/>
              <w:right w:w="60" w:type="dxa"/>
            </w:tcMar>
            <w:vAlign w:val="center"/>
          </w:tcPr>
          <w:p w14:paraId="6AA43E2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何飞;张寰波;李雪松;董亮;毛京京;罗罡;许方宇;李静林</w:t>
            </w:r>
          </w:p>
        </w:tc>
        <w:tc>
          <w:tcPr>
            <w:tcW w:w="0" w:type="auto"/>
            <w:shd w:val="clear" w:color="auto" w:fill="auto"/>
            <w:tcMar>
              <w:top w:w="120" w:type="dxa"/>
              <w:left w:w="60" w:type="dxa"/>
              <w:bottom w:w="120" w:type="dxa"/>
              <w:right w:w="60" w:type="dxa"/>
            </w:tcMar>
            <w:vAlign w:val="center"/>
          </w:tcPr>
          <w:p w14:paraId="3893CD4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7D7C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D549E4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1786078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434E4A9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一种用于椎弓根入路椎体后凸成形手术的球囊引导装置</w:t>
            </w:r>
          </w:p>
        </w:tc>
        <w:tc>
          <w:tcPr>
            <w:tcW w:w="0" w:type="auto"/>
            <w:shd w:val="clear" w:color="auto" w:fill="auto"/>
            <w:tcMar>
              <w:top w:w="120" w:type="dxa"/>
              <w:left w:w="60" w:type="dxa"/>
              <w:bottom w:w="120" w:type="dxa"/>
              <w:right w:w="60" w:type="dxa"/>
            </w:tcMar>
            <w:vAlign w:val="center"/>
          </w:tcPr>
          <w:p w14:paraId="3878B8F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昆明医科大学第一附属医院</w:t>
            </w:r>
          </w:p>
        </w:tc>
        <w:tc>
          <w:tcPr>
            <w:tcW w:w="0" w:type="auto"/>
            <w:shd w:val="clear" w:color="auto" w:fill="auto"/>
            <w:tcMar>
              <w:top w:w="120" w:type="dxa"/>
              <w:left w:w="60" w:type="dxa"/>
              <w:bottom w:w="120" w:type="dxa"/>
              <w:right w:w="60" w:type="dxa"/>
            </w:tcMar>
            <w:vAlign w:val="center"/>
          </w:tcPr>
          <w:p w14:paraId="027608D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张寰波；赵宏斌；何飞；李雪松；董亮；伍雪；徐锐</w:t>
            </w:r>
          </w:p>
        </w:tc>
        <w:tc>
          <w:tcPr>
            <w:tcW w:w="0" w:type="auto"/>
            <w:shd w:val="clear" w:color="auto" w:fill="auto"/>
            <w:tcMar>
              <w:top w:w="120" w:type="dxa"/>
              <w:left w:w="60" w:type="dxa"/>
              <w:bottom w:w="120" w:type="dxa"/>
              <w:right w:w="60" w:type="dxa"/>
            </w:tcMar>
            <w:vAlign w:val="center"/>
          </w:tcPr>
          <w:p w14:paraId="7CAB186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r w14:paraId="2C1B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31788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5678168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计算机软件著作权</w:t>
            </w:r>
          </w:p>
        </w:tc>
        <w:tc>
          <w:tcPr>
            <w:tcW w:w="0" w:type="auto"/>
            <w:shd w:val="clear" w:color="auto" w:fill="auto"/>
            <w:tcMar>
              <w:top w:w="120" w:type="dxa"/>
              <w:left w:w="60" w:type="dxa"/>
              <w:bottom w:w="120" w:type="dxa"/>
              <w:right w:w="60" w:type="dxa"/>
            </w:tcMar>
            <w:vAlign w:val="center"/>
          </w:tcPr>
          <w:p w14:paraId="3AF717A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膝关节骨关节炎健康管理平台V1.0</w:t>
            </w:r>
          </w:p>
        </w:tc>
        <w:tc>
          <w:tcPr>
            <w:tcW w:w="0" w:type="auto"/>
            <w:shd w:val="clear" w:color="auto" w:fill="auto"/>
            <w:tcMar>
              <w:top w:w="120" w:type="dxa"/>
              <w:left w:w="60" w:type="dxa"/>
              <w:bottom w:w="120" w:type="dxa"/>
              <w:right w:w="60" w:type="dxa"/>
            </w:tcMar>
            <w:vAlign w:val="center"/>
          </w:tcPr>
          <w:p w14:paraId="71273D5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昆明医科大学第一附属医院</w:t>
            </w:r>
          </w:p>
        </w:tc>
        <w:tc>
          <w:tcPr>
            <w:tcW w:w="0" w:type="auto"/>
            <w:shd w:val="clear" w:color="auto" w:fill="auto"/>
            <w:tcMar>
              <w:top w:w="120" w:type="dxa"/>
              <w:left w:w="60" w:type="dxa"/>
              <w:bottom w:w="120" w:type="dxa"/>
              <w:right w:w="60" w:type="dxa"/>
            </w:tcMar>
            <w:vAlign w:val="center"/>
          </w:tcPr>
          <w:p w14:paraId="1DA4419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王志华;何飞;陈永成;段浩;毕航川</w:t>
            </w:r>
          </w:p>
        </w:tc>
        <w:tc>
          <w:tcPr>
            <w:tcW w:w="0" w:type="auto"/>
            <w:shd w:val="clear" w:color="auto" w:fill="auto"/>
            <w:tcMar>
              <w:top w:w="120" w:type="dxa"/>
              <w:left w:w="60" w:type="dxa"/>
              <w:bottom w:w="120" w:type="dxa"/>
              <w:right w:w="60" w:type="dxa"/>
            </w:tcMar>
            <w:vAlign w:val="center"/>
          </w:tcPr>
          <w:p w14:paraId="0E45200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授权</w:t>
            </w:r>
          </w:p>
        </w:tc>
      </w:tr>
    </w:tbl>
    <w:p w14:paraId="357DDA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53"/>
        <w:gridCol w:w="2216"/>
        <w:gridCol w:w="891"/>
        <w:gridCol w:w="1999"/>
        <w:gridCol w:w="724"/>
        <w:gridCol w:w="676"/>
        <w:gridCol w:w="1999"/>
        <w:gridCol w:w="422"/>
        <w:gridCol w:w="630"/>
      </w:tblGrid>
      <w:tr w14:paraId="0BD83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15F797F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2EC715A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5EF5D8A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2AE0146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2F7A38B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3238BC5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35B1BB1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639CB4E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729C5F2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69C7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5D4A89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399A74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E7peptideandmagnesiumoxide-functionalizedcoaxialfibremembranesenhancetherecruitmentofbonemarrowmesenchymalstemcellsandpromoteboneregeneration</w:t>
            </w:r>
          </w:p>
        </w:tc>
        <w:tc>
          <w:tcPr>
            <w:tcW w:w="0" w:type="auto"/>
            <w:shd w:val="clear" w:color="auto" w:fill="auto"/>
            <w:tcMar>
              <w:top w:w="120" w:type="dxa"/>
              <w:left w:w="60" w:type="dxa"/>
              <w:bottom w:w="120" w:type="dxa"/>
              <w:right w:w="60" w:type="dxa"/>
            </w:tcMar>
            <w:vAlign w:val="center"/>
          </w:tcPr>
          <w:p w14:paraId="09525A3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BMCBiotechnology</w:t>
            </w:r>
          </w:p>
        </w:tc>
        <w:tc>
          <w:tcPr>
            <w:tcW w:w="0" w:type="auto"/>
            <w:shd w:val="clear" w:color="auto" w:fill="auto"/>
            <w:tcMar>
              <w:top w:w="120" w:type="dxa"/>
              <w:left w:w="60" w:type="dxa"/>
              <w:bottom w:w="120" w:type="dxa"/>
              <w:right w:w="60" w:type="dxa"/>
            </w:tcMar>
            <w:vAlign w:val="center"/>
          </w:tcPr>
          <w:p w14:paraId="4A0EEC4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LongShengyu,WentongWang,YongchengZhihuaChen,Wang,HaoYunrongDuan,PingYuan,Xu,DenghuiLi,WanZhang,WeizhouWang,FeiHe</w:t>
            </w:r>
          </w:p>
        </w:tc>
        <w:tc>
          <w:tcPr>
            <w:tcW w:w="0" w:type="auto"/>
            <w:shd w:val="clear" w:color="auto" w:fill="auto"/>
            <w:tcMar>
              <w:top w:w="120" w:type="dxa"/>
              <w:left w:w="60" w:type="dxa"/>
              <w:bottom w:w="120" w:type="dxa"/>
              <w:right w:w="60" w:type="dxa"/>
            </w:tcMar>
            <w:vAlign w:val="center"/>
          </w:tcPr>
          <w:p w14:paraId="0A6539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HeFei,WangWeizhou</w:t>
            </w:r>
          </w:p>
        </w:tc>
        <w:tc>
          <w:tcPr>
            <w:tcW w:w="0" w:type="auto"/>
            <w:shd w:val="clear" w:color="auto" w:fill="auto"/>
            <w:tcMar>
              <w:top w:w="120" w:type="dxa"/>
              <w:left w:w="60" w:type="dxa"/>
              <w:bottom w:w="120" w:type="dxa"/>
              <w:right w:w="60" w:type="dxa"/>
            </w:tcMar>
            <w:vAlign w:val="center"/>
          </w:tcPr>
          <w:p w14:paraId="58D4DCA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ShengyuLong</w:t>
            </w:r>
          </w:p>
        </w:tc>
        <w:tc>
          <w:tcPr>
            <w:tcW w:w="0" w:type="auto"/>
            <w:shd w:val="clear" w:color="auto" w:fill="auto"/>
            <w:tcMar>
              <w:top w:w="120" w:type="dxa"/>
              <w:left w:w="60" w:type="dxa"/>
              <w:bottom w:w="120" w:type="dxa"/>
              <w:right w:w="60" w:type="dxa"/>
            </w:tcMar>
            <w:vAlign w:val="center"/>
          </w:tcPr>
          <w:p w14:paraId="34950F4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LongShengyu,WentongWang,YongchengZhihuaChen,Wang,HaoYunrongDuan,PingYuan,Xu,DenghuiLi,WanZhang,WeizhouWang,FeiHe</w:t>
            </w:r>
          </w:p>
        </w:tc>
        <w:tc>
          <w:tcPr>
            <w:tcW w:w="0" w:type="auto"/>
            <w:shd w:val="clear" w:color="auto" w:fill="auto"/>
            <w:tcMar>
              <w:top w:w="120" w:type="dxa"/>
              <w:left w:w="60" w:type="dxa"/>
              <w:bottom w:w="120" w:type="dxa"/>
              <w:right w:w="60" w:type="dxa"/>
            </w:tcMar>
            <w:vAlign w:val="center"/>
          </w:tcPr>
          <w:p w14:paraId="002006E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244DBE0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9ED0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12240E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3F764E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Effectsofpolylacticacidscaffoldswithvariousorientationsanddiametersonosteogenesisandangiogenesis</w:t>
            </w:r>
          </w:p>
        </w:tc>
        <w:tc>
          <w:tcPr>
            <w:tcW w:w="0" w:type="auto"/>
            <w:shd w:val="clear" w:color="auto" w:fill="auto"/>
            <w:tcMar>
              <w:top w:w="120" w:type="dxa"/>
              <w:left w:w="60" w:type="dxa"/>
              <w:bottom w:w="120" w:type="dxa"/>
              <w:right w:w="60" w:type="dxa"/>
            </w:tcMar>
            <w:vAlign w:val="center"/>
          </w:tcPr>
          <w:p w14:paraId="4CE90BF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FrontiersinBioengineeringandBiotechnology</w:t>
            </w:r>
          </w:p>
        </w:tc>
        <w:tc>
          <w:tcPr>
            <w:tcW w:w="0" w:type="auto"/>
            <w:shd w:val="clear" w:color="auto" w:fill="auto"/>
            <w:tcMar>
              <w:top w:w="120" w:type="dxa"/>
              <w:left w:w="60" w:type="dxa"/>
              <w:bottom w:w="120" w:type="dxa"/>
              <w:right w:w="60" w:type="dxa"/>
            </w:tcMar>
            <w:vAlign w:val="center"/>
          </w:tcPr>
          <w:p w14:paraId="0037B26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YunRongXu,DaiYuanTang,ZhenPingXiao,ZaiTianHuang,HengRuiZhang,ZiWenTang,FeiHe.</w:t>
            </w:r>
          </w:p>
        </w:tc>
        <w:tc>
          <w:tcPr>
            <w:tcW w:w="0" w:type="auto"/>
            <w:shd w:val="clear" w:color="auto" w:fill="auto"/>
            <w:tcMar>
              <w:top w:w="120" w:type="dxa"/>
              <w:left w:w="60" w:type="dxa"/>
              <w:bottom w:w="120" w:type="dxa"/>
              <w:right w:w="60" w:type="dxa"/>
            </w:tcMar>
            <w:vAlign w:val="center"/>
          </w:tcPr>
          <w:p w14:paraId="049896B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t>
            </w:r>
          </w:p>
        </w:tc>
        <w:tc>
          <w:tcPr>
            <w:tcW w:w="0" w:type="auto"/>
            <w:shd w:val="clear" w:color="auto" w:fill="auto"/>
            <w:tcMar>
              <w:top w:w="120" w:type="dxa"/>
              <w:left w:w="60" w:type="dxa"/>
              <w:bottom w:w="120" w:type="dxa"/>
              <w:right w:w="60" w:type="dxa"/>
            </w:tcMar>
            <w:vAlign w:val="center"/>
          </w:tcPr>
          <w:p w14:paraId="4048533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YunRongXu</w:t>
            </w:r>
          </w:p>
        </w:tc>
        <w:tc>
          <w:tcPr>
            <w:tcW w:w="0" w:type="auto"/>
            <w:shd w:val="clear" w:color="auto" w:fill="auto"/>
            <w:tcMar>
              <w:top w:w="120" w:type="dxa"/>
              <w:left w:w="60" w:type="dxa"/>
              <w:bottom w:w="120" w:type="dxa"/>
              <w:right w:w="60" w:type="dxa"/>
            </w:tcMar>
            <w:vAlign w:val="center"/>
          </w:tcPr>
          <w:p w14:paraId="1912703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YunRongXu,DaiYuanTang,ZhenPingXiao,ZaiTianHuang,HengRuiZhang,ZiWenTang,FeiHe.</w:t>
            </w:r>
          </w:p>
        </w:tc>
        <w:tc>
          <w:tcPr>
            <w:tcW w:w="0" w:type="auto"/>
            <w:shd w:val="clear" w:color="auto" w:fill="auto"/>
            <w:tcMar>
              <w:top w:w="120" w:type="dxa"/>
              <w:left w:w="60" w:type="dxa"/>
              <w:bottom w:w="120" w:type="dxa"/>
              <w:right w:w="60" w:type="dxa"/>
            </w:tcMar>
            <w:vAlign w:val="center"/>
          </w:tcPr>
          <w:p w14:paraId="695E89D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2CC0A56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8FB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8456F8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3FD8937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E3UbiquitinLigasesKeyRegulatorsofOsteogenesisandPotentialTherapeuticTargetsforBoneDisorders</w:t>
            </w:r>
          </w:p>
        </w:tc>
        <w:tc>
          <w:tcPr>
            <w:tcW w:w="0" w:type="auto"/>
            <w:shd w:val="clear" w:color="auto" w:fill="auto"/>
            <w:tcMar>
              <w:top w:w="120" w:type="dxa"/>
              <w:left w:w="60" w:type="dxa"/>
              <w:bottom w:w="120" w:type="dxa"/>
              <w:right w:w="60" w:type="dxa"/>
            </w:tcMar>
            <w:vAlign w:val="center"/>
          </w:tcPr>
          <w:p w14:paraId="7D054AE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FrontiersinCellandDevelopmentalBiology</w:t>
            </w:r>
          </w:p>
        </w:tc>
        <w:tc>
          <w:tcPr>
            <w:tcW w:w="0" w:type="auto"/>
            <w:shd w:val="clear" w:color="auto" w:fill="auto"/>
            <w:tcMar>
              <w:top w:w="120" w:type="dxa"/>
              <w:left w:w="60" w:type="dxa"/>
              <w:bottom w:w="120" w:type="dxa"/>
              <w:right w:w="60" w:type="dxa"/>
            </w:tcMar>
            <w:vAlign w:val="center"/>
          </w:tcPr>
          <w:p w14:paraId="5D37814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ZhangHengrui,WangYanghao,XiaoZhenping,YangGuang,XuYunrong,HuangZaitian,WangWeizhou,HeFei</w:t>
            </w:r>
          </w:p>
        </w:tc>
        <w:tc>
          <w:tcPr>
            <w:tcW w:w="0" w:type="auto"/>
            <w:shd w:val="clear" w:color="auto" w:fill="auto"/>
            <w:tcMar>
              <w:top w:w="120" w:type="dxa"/>
              <w:left w:w="60" w:type="dxa"/>
              <w:bottom w:w="120" w:type="dxa"/>
              <w:right w:w="60" w:type="dxa"/>
            </w:tcMar>
            <w:vAlign w:val="center"/>
          </w:tcPr>
          <w:p w14:paraId="3D1B643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HeFei,WangWeizhou</w:t>
            </w:r>
          </w:p>
        </w:tc>
        <w:tc>
          <w:tcPr>
            <w:tcW w:w="0" w:type="auto"/>
            <w:shd w:val="clear" w:color="auto" w:fill="auto"/>
            <w:tcMar>
              <w:top w:w="120" w:type="dxa"/>
              <w:left w:w="60" w:type="dxa"/>
              <w:bottom w:w="120" w:type="dxa"/>
              <w:right w:w="60" w:type="dxa"/>
            </w:tcMar>
            <w:vAlign w:val="center"/>
          </w:tcPr>
          <w:p w14:paraId="4A50D75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ZhangHengrui</w:t>
            </w:r>
          </w:p>
        </w:tc>
        <w:tc>
          <w:tcPr>
            <w:tcW w:w="0" w:type="auto"/>
            <w:shd w:val="clear" w:color="auto" w:fill="auto"/>
            <w:tcMar>
              <w:top w:w="120" w:type="dxa"/>
              <w:left w:w="60" w:type="dxa"/>
              <w:bottom w:w="120" w:type="dxa"/>
              <w:right w:w="60" w:type="dxa"/>
            </w:tcMar>
            <w:vAlign w:val="center"/>
          </w:tcPr>
          <w:p w14:paraId="59150B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ZhangHengrui,WangYanghao,XiaoZhenping,YangGuang,XuYunrong,HuangZaitian,WangWeizhou,HeFei</w:t>
            </w:r>
          </w:p>
        </w:tc>
        <w:tc>
          <w:tcPr>
            <w:tcW w:w="0" w:type="auto"/>
            <w:shd w:val="clear" w:color="auto" w:fill="auto"/>
            <w:tcMar>
              <w:top w:w="120" w:type="dxa"/>
              <w:left w:w="60" w:type="dxa"/>
              <w:bottom w:w="120" w:type="dxa"/>
              <w:right w:w="60" w:type="dxa"/>
            </w:tcMar>
            <w:vAlign w:val="center"/>
          </w:tcPr>
          <w:p w14:paraId="392645C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13</w:t>
            </w:r>
          </w:p>
        </w:tc>
        <w:tc>
          <w:tcPr>
            <w:tcW w:w="0" w:type="auto"/>
            <w:shd w:val="clear" w:color="auto" w:fill="auto"/>
            <w:tcMar>
              <w:top w:w="120" w:type="dxa"/>
              <w:left w:w="60" w:type="dxa"/>
              <w:bottom w:w="120" w:type="dxa"/>
              <w:right w:w="60" w:type="dxa"/>
            </w:tcMar>
            <w:vAlign w:val="center"/>
          </w:tcPr>
          <w:p w14:paraId="61D50FB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740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AE181F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5BCA9D6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ElectrospunPoly‐l‐LacticAcidMembranesPromoteM2MacrophagePolarizationbyRegulatingthePCK2/AMPK/mTORSignalingPathway</w:t>
            </w:r>
          </w:p>
        </w:tc>
        <w:tc>
          <w:tcPr>
            <w:tcW w:w="0" w:type="auto"/>
            <w:shd w:val="clear" w:color="auto" w:fill="auto"/>
            <w:tcMar>
              <w:top w:w="120" w:type="dxa"/>
              <w:left w:w="60" w:type="dxa"/>
              <w:bottom w:w="120" w:type="dxa"/>
              <w:right w:w="60" w:type="dxa"/>
            </w:tcMar>
            <w:vAlign w:val="center"/>
          </w:tcPr>
          <w:p w14:paraId="7096A79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AdvancedHealthcareMaterials</w:t>
            </w:r>
          </w:p>
        </w:tc>
        <w:tc>
          <w:tcPr>
            <w:tcW w:w="0" w:type="auto"/>
            <w:shd w:val="clear" w:color="auto" w:fill="auto"/>
            <w:tcMar>
              <w:top w:w="120" w:type="dxa"/>
              <w:left w:w="60" w:type="dxa"/>
              <w:bottom w:w="120" w:type="dxa"/>
              <w:right w:w="60" w:type="dxa"/>
            </w:tcMar>
            <w:vAlign w:val="center"/>
          </w:tcPr>
          <w:p w14:paraId="5598935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TangDaiyuan,HanBing,HeLiuZhui,Chengkai,XuYunrong,WangWeizhou,HuangZaitian,XiaoZhenping,HeFei</w:t>
            </w:r>
          </w:p>
        </w:tc>
        <w:tc>
          <w:tcPr>
            <w:tcW w:w="0" w:type="auto"/>
            <w:shd w:val="clear" w:color="auto" w:fill="auto"/>
            <w:tcMar>
              <w:top w:w="120" w:type="dxa"/>
              <w:left w:w="60" w:type="dxa"/>
              <w:bottom w:w="120" w:type="dxa"/>
              <w:right w:w="60" w:type="dxa"/>
            </w:tcMar>
            <w:vAlign w:val="center"/>
          </w:tcPr>
          <w:p w14:paraId="70F83B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t>
            </w:r>
          </w:p>
        </w:tc>
        <w:tc>
          <w:tcPr>
            <w:tcW w:w="0" w:type="auto"/>
            <w:shd w:val="clear" w:color="auto" w:fill="auto"/>
            <w:tcMar>
              <w:top w:w="120" w:type="dxa"/>
              <w:left w:w="60" w:type="dxa"/>
              <w:bottom w:w="120" w:type="dxa"/>
              <w:right w:w="60" w:type="dxa"/>
            </w:tcMar>
            <w:vAlign w:val="center"/>
          </w:tcPr>
          <w:p w14:paraId="1328C0B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TangDaiyuan</w:t>
            </w:r>
          </w:p>
        </w:tc>
        <w:tc>
          <w:tcPr>
            <w:tcW w:w="0" w:type="auto"/>
            <w:shd w:val="clear" w:color="auto" w:fill="auto"/>
            <w:tcMar>
              <w:top w:w="120" w:type="dxa"/>
              <w:left w:w="60" w:type="dxa"/>
              <w:bottom w:w="120" w:type="dxa"/>
              <w:right w:w="60" w:type="dxa"/>
            </w:tcMar>
            <w:vAlign w:val="center"/>
          </w:tcPr>
          <w:p w14:paraId="4C4969B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TangDaiyuan,HanBing,HeLiuZhui,Chengkai,XuYunrong,WangWeizhou,HuangZaitian,XiaoZhenping,HeFei</w:t>
            </w:r>
          </w:p>
        </w:tc>
        <w:tc>
          <w:tcPr>
            <w:tcW w:w="0" w:type="auto"/>
            <w:shd w:val="clear" w:color="auto" w:fill="auto"/>
            <w:tcMar>
              <w:top w:w="120" w:type="dxa"/>
              <w:left w:w="60" w:type="dxa"/>
              <w:bottom w:w="120" w:type="dxa"/>
              <w:right w:w="60" w:type="dxa"/>
            </w:tcMar>
            <w:vAlign w:val="center"/>
          </w:tcPr>
          <w:p w14:paraId="1CCF35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19</w:t>
            </w:r>
          </w:p>
        </w:tc>
        <w:tc>
          <w:tcPr>
            <w:tcW w:w="0" w:type="auto"/>
            <w:shd w:val="clear" w:color="auto" w:fill="auto"/>
            <w:tcMar>
              <w:top w:w="120" w:type="dxa"/>
              <w:left w:w="60" w:type="dxa"/>
              <w:bottom w:w="120" w:type="dxa"/>
              <w:right w:w="60" w:type="dxa"/>
            </w:tcMar>
            <w:vAlign w:val="center"/>
          </w:tcPr>
          <w:p w14:paraId="306D1F3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534C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31DCEB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E71ED6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PrevalenceandplasmaexosomediagnosticbiomarkerscreeningofadolescentidiopathicscoliosisinYunnanProvince,China</w:t>
            </w:r>
          </w:p>
        </w:tc>
        <w:tc>
          <w:tcPr>
            <w:tcW w:w="0" w:type="auto"/>
            <w:shd w:val="clear" w:color="auto" w:fill="auto"/>
            <w:tcMar>
              <w:top w:w="120" w:type="dxa"/>
              <w:left w:w="60" w:type="dxa"/>
              <w:bottom w:w="120" w:type="dxa"/>
              <w:right w:w="60" w:type="dxa"/>
            </w:tcMar>
            <w:vAlign w:val="center"/>
          </w:tcPr>
          <w:p w14:paraId="2C92B8C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FrontiersinPediatrics</w:t>
            </w:r>
          </w:p>
        </w:tc>
        <w:tc>
          <w:tcPr>
            <w:tcW w:w="0" w:type="auto"/>
            <w:shd w:val="clear" w:color="auto" w:fill="auto"/>
            <w:tcMar>
              <w:top w:w="120" w:type="dxa"/>
              <w:left w:w="60" w:type="dxa"/>
              <w:bottom w:w="120" w:type="dxa"/>
              <w:right w:w="60" w:type="dxa"/>
            </w:tcMar>
            <w:vAlign w:val="center"/>
          </w:tcPr>
          <w:p w14:paraId="2502C97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YuanPing,WangZhihua,JiangHong,WangYanghao,YangJianyi,LiLuming,WangWentong,ChenJing,LiDenghui,LongShengyu,ZhangWan,HeFei,WangWeizhou</w:t>
            </w:r>
          </w:p>
        </w:tc>
        <w:tc>
          <w:tcPr>
            <w:tcW w:w="0" w:type="auto"/>
            <w:shd w:val="clear" w:color="auto" w:fill="auto"/>
            <w:tcMar>
              <w:top w:w="120" w:type="dxa"/>
              <w:left w:w="60" w:type="dxa"/>
              <w:bottom w:w="120" w:type="dxa"/>
              <w:right w:w="60" w:type="dxa"/>
            </w:tcMar>
            <w:vAlign w:val="center"/>
          </w:tcPr>
          <w:p w14:paraId="397EC0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HeFei,WangWeizhou</w:t>
            </w:r>
          </w:p>
        </w:tc>
        <w:tc>
          <w:tcPr>
            <w:tcW w:w="0" w:type="auto"/>
            <w:shd w:val="clear" w:color="auto" w:fill="auto"/>
            <w:tcMar>
              <w:top w:w="120" w:type="dxa"/>
              <w:left w:w="60" w:type="dxa"/>
              <w:bottom w:w="120" w:type="dxa"/>
              <w:right w:w="60" w:type="dxa"/>
            </w:tcMar>
            <w:vAlign w:val="center"/>
          </w:tcPr>
          <w:p w14:paraId="0A26D1A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YuanPing</w:t>
            </w:r>
          </w:p>
        </w:tc>
        <w:tc>
          <w:tcPr>
            <w:tcW w:w="0" w:type="auto"/>
            <w:shd w:val="clear" w:color="auto" w:fill="auto"/>
            <w:tcMar>
              <w:top w:w="120" w:type="dxa"/>
              <w:left w:w="60" w:type="dxa"/>
              <w:bottom w:w="120" w:type="dxa"/>
              <w:right w:w="60" w:type="dxa"/>
            </w:tcMar>
            <w:vAlign w:val="center"/>
          </w:tcPr>
          <w:p w14:paraId="460C06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YuanPing,WangZhihua,JiangHong,WangYanghao,YangJianyi,LiLuming,WangWentong,ChenJing,LiDenghui,LongShengyu,ZhangWan,HeFei,WangWeizhou</w:t>
            </w:r>
          </w:p>
        </w:tc>
        <w:tc>
          <w:tcPr>
            <w:tcW w:w="0" w:type="auto"/>
            <w:shd w:val="clear" w:color="auto" w:fill="auto"/>
            <w:tcMar>
              <w:top w:w="120" w:type="dxa"/>
              <w:left w:w="60" w:type="dxa"/>
              <w:bottom w:w="120" w:type="dxa"/>
              <w:right w:w="60" w:type="dxa"/>
            </w:tcMar>
            <w:vAlign w:val="center"/>
          </w:tcPr>
          <w:p w14:paraId="4CA1FE6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11</w:t>
            </w:r>
          </w:p>
        </w:tc>
        <w:tc>
          <w:tcPr>
            <w:tcW w:w="0" w:type="auto"/>
            <w:shd w:val="clear" w:color="auto" w:fill="auto"/>
            <w:tcMar>
              <w:top w:w="120" w:type="dxa"/>
              <w:left w:w="60" w:type="dxa"/>
              <w:bottom w:w="120" w:type="dxa"/>
              <w:right w:w="60" w:type="dxa"/>
            </w:tcMar>
            <w:vAlign w:val="center"/>
          </w:tcPr>
          <w:p w14:paraId="571EF32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8C7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705DB5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3D452B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VEGF-modiﬁedPLAHAnanocompositeﬁbrousmembraneforcranialdefectrepairinrats</w:t>
            </w:r>
          </w:p>
        </w:tc>
        <w:tc>
          <w:tcPr>
            <w:tcW w:w="0" w:type="auto"/>
            <w:shd w:val="clear" w:color="auto" w:fill="auto"/>
            <w:tcMar>
              <w:top w:w="120" w:type="dxa"/>
              <w:left w:w="60" w:type="dxa"/>
              <w:bottom w:w="120" w:type="dxa"/>
              <w:right w:w="60" w:type="dxa"/>
            </w:tcMar>
            <w:vAlign w:val="center"/>
          </w:tcPr>
          <w:p w14:paraId="4DAEA27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JournalofBiomaterialsApplications</w:t>
            </w:r>
          </w:p>
        </w:tc>
        <w:tc>
          <w:tcPr>
            <w:tcW w:w="0" w:type="auto"/>
            <w:shd w:val="clear" w:color="auto" w:fill="auto"/>
            <w:tcMar>
              <w:top w:w="120" w:type="dxa"/>
              <w:left w:w="60" w:type="dxa"/>
              <w:bottom w:w="120" w:type="dxa"/>
              <w:right w:w="60" w:type="dxa"/>
            </w:tcMar>
            <w:vAlign w:val="center"/>
          </w:tcPr>
          <w:p w14:paraId="150E37F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WangYanghao,LiHaohan,ZhaoCuicui,ZiQihan,HeFei,WangWeizhou</w:t>
            </w:r>
          </w:p>
        </w:tc>
        <w:tc>
          <w:tcPr>
            <w:tcW w:w="0" w:type="auto"/>
            <w:shd w:val="clear" w:color="auto" w:fill="auto"/>
            <w:tcMar>
              <w:top w:w="120" w:type="dxa"/>
              <w:left w:w="60" w:type="dxa"/>
              <w:bottom w:w="120" w:type="dxa"/>
              <w:right w:w="60" w:type="dxa"/>
            </w:tcMar>
            <w:vAlign w:val="center"/>
          </w:tcPr>
          <w:p w14:paraId="745EBB5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HeFei,WangWeizhou</w:t>
            </w:r>
          </w:p>
        </w:tc>
        <w:tc>
          <w:tcPr>
            <w:tcW w:w="0" w:type="auto"/>
            <w:shd w:val="clear" w:color="auto" w:fill="auto"/>
            <w:tcMar>
              <w:top w:w="120" w:type="dxa"/>
              <w:left w:w="60" w:type="dxa"/>
              <w:bottom w:w="120" w:type="dxa"/>
              <w:right w:w="60" w:type="dxa"/>
            </w:tcMar>
            <w:vAlign w:val="center"/>
          </w:tcPr>
          <w:p w14:paraId="1912B9F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WangYanghao</w:t>
            </w:r>
          </w:p>
        </w:tc>
        <w:tc>
          <w:tcPr>
            <w:tcW w:w="0" w:type="auto"/>
            <w:shd w:val="clear" w:color="auto" w:fill="auto"/>
            <w:tcMar>
              <w:top w:w="120" w:type="dxa"/>
              <w:left w:w="60" w:type="dxa"/>
              <w:bottom w:w="120" w:type="dxa"/>
              <w:right w:w="60" w:type="dxa"/>
            </w:tcMar>
            <w:vAlign w:val="center"/>
          </w:tcPr>
          <w:p w14:paraId="261998B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WangYanghao,LiHaohan,ZhaoCuicui,ZiQihan,HeFei,WangWeizhou</w:t>
            </w:r>
          </w:p>
        </w:tc>
        <w:tc>
          <w:tcPr>
            <w:tcW w:w="0" w:type="auto"/>
            <w:shd w:val="clear" w:color="auto" w:fill="auto"/>
            <w:tcMar>
              <w:top w:w="120" w:type="dxa"/>
              <w:left w:w="60" w:type="dxa"/>
              <w:bottom w:w="120" w:type="dxa"/>
              <w:right w:w="60" w:type="dxa"/>
            </w:tcMar>
            <w:vAlign w:val="center"/>
          </w:tcPr>
          <w:p w14:paraId="1448EE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5EDD034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7ABA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71491B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45B0749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Effectsofelectrospunmembranesurfacemorphologyoncellularbehavioursandosteogenesisofbonemarrowmesenchymalstemcells</w:t>
            </w:r>
          </w:p>
        </w:tc>
        <w:tc>
          <w:tcPr>
            <w:tcW w:w="0" w:type="auto"/>
            <w:shd w:val="clear" w:color="auto" w:fill="auto"/>
            <w:tcMar>
              <w:top w:w="120" w:type="dxa"/>
              <w:left w:w="60" w:type="dxa"/>
              <w:bottom w:w="120" w:type="dxa"/>
              <w:right w:w="60" w:type="dxa"/>
            </w:tcMar>
            <w:vAlign w:val="center"/>
          </w:tcPr>
          <w:p w14:paraId="1385B43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MaterialsResearchExpress</w:t>
            </w:r>
          </w:p>
        </w:tc>
        <w:tc>
          <w:tcPr>
            <w:tcW w:w="0" w:type="auto"/>
            <w:shd w:val="clear" w:color="auto" w:fill="auto"/>
            <w:tcMar>
              <w:top w:w="120" w:type="dxa"/>
              <w:left w:w="60" w:type="dxa"/>
              <w:bottom w:w="120" w:type="dxa"/>
              <w:right w:w="60" w:type="dxa"/>
            </w:tcMar>
            <w:vAlign w:val="center"/>
          </w:tcPr>
          <w:p w14:paraId="4FA9A03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ChenYongcheng,LongShengyu,WangWentong,LiuZhui,YuanPing,YangZongwan,YangZisheng,ShiYajie,HeFei</w:t>
            </w:r>
          </w:p>
        </w:tc>
        <w:tc>
          <w:tcPr>
            <w:tcW w:w="0" w:type="auto"/>
            <w:shd w:val="clear" w:color="auto" w:fill="auto"/>
            <w:tcMar>
              <w:top w:w="120" w:type="dxa"/>
              <w:left w:w="60" w:type="dxa"/>
              <w:bottom w:w="120" w:type="dxa"/>
              <w:right w:w="60" w:type="dxa"/>
            </w:tcMar>
            <w:vAlign w:val="center"/>
          </w:tcPr>
          <w:p w14:paraId="50D2479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t>
            </w:r>
          </w:p>
        </w:tc>
        <w:tc>
          <w:tcPr>
            <w:tcW w:w="0" w:type="auto"/>
            <w:shd w:val="clear" w:color="auto" w:fill="auto"/>
            <w:tcMar>
              <w:top w:w="120" w:type="dxa"/>
              <w:left w:w="60" w:type="dxa"/>
              <w:bottom w:w="120" w:type="dxa"/>
              <w:right w:w="60" w:type="dxa"/>
            </w:tcMar>
            <w:vAlign w:val="center"/>
          </w:tcPr>
          <w:p w14:paraId="2505547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ChenYongcheng</w:t>
            </w:r>
          </w:p>
        </w:tc>
        <w:tc>
          <w:tcPr>
            <w:tcW w:w="0" w:type="auto"/>
            <w:shd w:val="clear" w:color="auto" w:fill="auto"/>
            <w:tcMar>
              <w:top w:w="120" w:type="dxa"/>
              <w:left w:w="60" w:type="dxa"/>
              <w:bottom w:w="120" w:type="dxa"/>
              <w:right w:w="60" w:type="dxa"/>
            </w:tcMar>
            <w:vAlign w:val="center"/>
          </w:tcPr>
          <w:p w14:paraId="2ECCFBE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ChenYongcheng,LongShengyu,WangWentong,LiuZhui,YuanPing,YangZongwan,YangZisheng,ShiYajie,HeFei</w:t>
            </w:r>
          </w:p>
        </w:tc>
        <w:tc>
          <w:tcPr>
            <w:tcW w:w="0" w:type="auto"/>
            <w:shd w:val="clear" w:color="auto" w:fill="auto"/>
            <w:tcMar>
              <w:top w:w="120" w:type="dxa"/>
              <w:left w:w="60" w:type="dxa"/>
              <w:bottom w:w="120" w:type="dxa"/>
              <w:right w:w="60" w:type="dxa"/>
            </w:tcMar>
            <w:vAlign w:val="center"/>
          </w:tcPr>
          <w:p w14:paraId="10C66CA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5F597C9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EDF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F8909C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633CEB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Mesenchymalstemcellspreventovariectomy-inducedosteoporosisformationinmicethroughintraosseousvascularremodeling</w:t>
            </w:r>
          </w:p>
        </w:tc>
        <w:tc>
          <w:tcPr>
            <w:tcW w:w="0" w:type="auto"/>
            <w:shd w:val="clear" w:color="auto" w:fill="auto"/>
            <w:tcMar>
              <w:top w:w="120" w:type="dxa"/>
              <w:left w:w="60" w:type="dxa"/>
              <w:bottom w:w="120" w:type="dxa"/>
              <w:right w:w="60" w:type="dxa"/>
            </w:tcMar>
            <w:vAlign w:val="center"/>
          </w:tcPr>
          <w:p w14:paraId="229BE35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BiochemicalandBiophysicalResearchCommunications</w:t>
            </w:r>
          </w:p>
        </w:tc>
        <w:tc>
          <w:tcPr>
            <w:tcW w:w="0" w:type="auto"/>
            <w:shd w:val="clear" w:color="auto" w:fill="auto"/>
            <w:tcMar>
              <w:top w:w="120" w:type="dxa"/>
              <w:left w:w="60" w:type="dxa"/>
              <w:bottom w:w="120" w:type="dxa"/>
              <w:right w:w="60" w:type="dxa"/>
            </w:tcMar>
            <w:vAlign w:val="center"/>
          </w:tcPr>
          <w:p w14:paraId="0668D91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WangWeizhou,WangYanghao,ChenTangZhihong.Yongcheng,LiuZhui,DuanHao,ZhongZongyu,HeFei</w:t>
            </w:r>
          </w:p>
        </w:tc>
        <w:tc>
          <w:tcPr>
            <w:tcW w:w="0" w:type="auto"/>
            <w:shd w:val="clear" w:color="auto" w:fill="auto"/>
            <w:tcMar>
              <w:top w:w="120" w:type="dxa"/>
              <w:left w:w="60" w:type="dxa"/>
              <w:bottom w:w="120" w:type="dxa"/>
              <w:right w:w="60" w:type="dxa"/>
            </w:tcMar>
            <w:vAlign w:val="center"/>
          </w:tcPr>
          <w:p w14:paraId="535B814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t>
            </w:r>
          </w:p>
        </w:tc>
        <w:tc>
          <w:tcPr>
            <w:tcW w:w="0" w:type="auto"/>
            <w:shd w:val="clear" w:color="auto" w:fill="auto"/>
            <w:tcMar>
              <w:top w:w="120" w:type="dxa"/>
              <w:left w:w="60" w:type="dxa"/>
              <w:bottom w:w="120" w:type="dxa"/>
              <w:right w:w="60" w:type="dxa"/>
            </w:tcMar>
            <w:vAlign w:val="center"/>
          </w:tcPr>
          <w:p w14:paraId="052F0C4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WangWeizhou</w:t>
            </w:r>
          </w:p>
        </w:tc>
        <w:tc>
          <w:tcPr>
            <w:tcW w:w="0" w:type="auto"/>
            <w:shd w:val="clear" w:color="auto" w:fill="auto"/>
            <w:tcMar>
              <w:top w:w="120" w:type="dxa"/>
              <w:left w:w="60" w:type="dxa"/>
              <w:bottom w:w="120" w:type="dxa"/>
              <w:right w:w="60" w:type="dxa"/>
            </w:tcMar>
            <w:vAlign w:val="center"/>
          </w:tcPr>
          <w:p w14:paraId="44F6293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WangWeizhou,WangYanghao,ChenTangZhihong.Yongcheng,LiuZhui,DuanHao,ZhongZongyu,HeFei</w:t>
            </w:r>
          </w:p>
        </w:tc>
        <w:tc>
          <w:tcPr>
            <w:tcW w:w="0" w:type="auto"/>
            <w:shd w:val="clear" w:color="auto" w:fill="auto"/>
            <w:tcMar>
              <w:top w:w="120" w:type="dxa"/>
              <w:left w:w="60" w:type="dxa"/>
              <w:bottom w:w="120" w:type="dxa"/>
              <w:right w:w="60" w:type="dxa"/>
            </w:tcMar>
            <w:vAlign w:val="center"/>
          </w:tcPr>
          <w:p w14:paraId="03FA474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w:t>
            </w:r>
          </w:p>
        </w:tc>
        <w:tc>
          <w:tcPr>
            <w:tcW w:w="0" w:type="auto"/>
            <w:shd w:val="clear" w:color="auto" w:fill="auto"/>
            <w:tcMar>
              <w:top w:w="120" w:type="dxa"/>
              <w:left w:w="60" w:type="dxa"/>
              <w:bottom w:w="120" w:type="dxa"/>
              <w:right w:w="60" w:type="dxa"/>
            </w:tcMar>
            <w:vAlign w:val="center"/>
          </w:tcPr>
          <w:p w14:paraId="0D4BF2C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4170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86F7CB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6FABBA3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Themicrostructure,mechanicalpropertiesandin-vitrobiologicalcompatibilityofporousTi-40Nballoyfabricatedbysparkplasmasintering</w:t>
            </w:r>
          </w:p>
        </w:tc>
        <w:tc>
          <w:tcPr>
            <w:tcW w:w="0" w:type="auto"/>
            <w:shd w:val="clear" w:color="auto" w:fill="auto"/>
            <w:tcMar>
              <w:top w:w="120" w:type="dxa"/>
              <w:left w:w="60" w:type="dxa"/>
              <w:bottom w:w="120" w:type="dxa"/>
              <w:right w:w="60" w:type="dxa"/>
            </w:tcMar>
            <w:vAlign w:val="center"/>
          </w:tcPr>
          <w:p w14:paraId="2F016BC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MaterialsResearchExpress</w:t>
            </w:r>
          </w:p>
        </w:tc>
        <w:tc>
          <w:tcPr>
            <w:tcW w:w="0" w:type="auto"/>
            <w:shd w:val="clear" w:color="auto" w:fill="auto"/>
            <w:tcMar>
              <w:top w:w="120" w:type="dxa"/>
              <w:left w:w="60" w:type="dxa"/>
              <w:bottom w:w="120" w:type="dxa"/>
              <w:right w:w="60" w:type="dxa"/>
            </w:tcMar>
            <w:vAlign w:val="center"/>
          </w:tcPr>
          <w:p w14:paraId="79794FE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HaoDuan.LeiZhang,YuqinZhang,ZongyuZhong,HeFei</w:t>
            </w:r>
          </w:p>
        </w:tc>
        <w:tc>
          <w:tcPr>
            <w:tcW w:w="0" w:type="auto"/>
            <w:shd w:val="clear" w:color="auto" w:fill="auto"/>
            <w:tcMar>
              <w:top w:w="120" w:type="dxa"/>
              <w:left w:w="60" w:type="dxa"/>
              <w:bottom w:w="120" w:type="dxa"/>
              <w:right w:w="60" w:type="dxa"/>
            </w:tcMar>
            <w:vAlign w:val="center"/>
          </w:tcPr>
          <w:p w14:paraId="5A0DEFB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t>
            </w:r>
          </w:p>
        </w:tc>
        <w:tc>
          <w:tcPr>
            <w:tcW w:w="0" w:type="auto"/>
            <w:shd w:val="clear" w:color="auto" w:fill="auto"/>
            <w:tcMar>
              <w:top w:w="120" w:type="dxa"/>
              <w:left w:w="60" w:type="dxa"/>
              <w:bottom w:w="120" w:type="dxa"/>
              <w:right w:w="60" w:type="dxa"/>
            </w:tcMar>
            <w:vAlign w:val="center"/>
          </w:tcPr>
          <w:p w14:paraId="7A1030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HaoDuan</w:t>
            </w:r>
          </w:p>
        </w:tc>
        <w:tc>
          <w:tcPr>
            <w:tcW w:w="0" w:type="auto"/>
            <w:shd w:val="clear" w:color="auto" w:fill="auto"/>
            <w:tcMar>
              <w:top w:w="120" w:type="dxa"/>
              <w:left w:w="60" w:type="dxa"/>
              <w:bottom w:w="120" w:type="dxa"/>
              <w:right w:w="60" w:type="dxa"/>
            </w:tcMar>
            <w:vAlign w:val="center"/>
          </w:tcPr>
          <w:p w14:paraId="26D9165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HaoDuan.LeiZhang,YuqinZhang,ZongyuZhong,HeFei</w:t>
            </w:r>
          </w:p>
        </w:tc>
        <w:tc>
          <w:tcPr>
            <w:tcW w:w="0" w:type="auto"/>
            <w:shd w:val="clear" w:color="auto" w:fill="auto"/>
            <w:tcMar>
              <w:top w:w="120" w:type="dxa"/>
              <w:left w:w="60" w:type="dxa"/>
              <w:bottom w:w="120" w:type="dxa"/>
              <w:right w:w="60" w:type="dxa"/>
            </w:tcMar>
            <w:vAlign w:val="center"/>
          </w:tcPr>
          <w:p w14:paraId="35417D7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16</w:t>
            </w:r>
          </w:p>
        </w:tc>
        <w:tc>
          <w:tcPr>
            <w:tcW w:w="0" w:type="auto"/>
            <w:shd w:val="clear" w:color="auto" w:fill="auto"/>
            <w:tcMar>
              <w:top w:w="120" w:type="dxa"/>
              <w:left w:w="60" w:type="dxa"/>
              <w:bottom w:w="120" w:type="dxa"/>
              <w:right w:w="60" w:type="dxa"/>
            </w:tcMar>
            <w:vAlign w:val="center"/>
          </w:tcPr>
          <w:p w14:paraId="666183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597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3CBD70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6A4F30A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QuantitativedescriptionofcollagenfibrenetworkontrabecularbonesurfacesbasedonAFMimaging</w:t>
            </w:r>
          </w:p>
        </w:tc>
        <w:tc>
          <w:tcPr>
            <w:tcW w:w="0" w:type="auto"/>
            <w:shd w:val="clear" w:color="auto" w:fill="auto"/>
            <w:tcMar>
              <w:top w:w="120" w:type="dxa"/>
              <w:left w:w="60" w:type="dxa"/>
              <w:bottom w:w="120" w:type="dxa"/>
              <w:right w:w="60" w:type="dxa"/>
            </w:tcMar>
            <w:vAlign w:val="center"/>
          </w:tcPr>
          <w:p w14:paraId="1F19EBD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JournalofMicroscopy</w:t>
            </w:r>
          </w:p>
        </w:tc>
        <w:tc>
          <w:tcPr>
            <w:tcW w:w="0" w:type="auto"/>
            <w:shd w:val="clear" w:color="auto" w:fill="auto"/>
            <w:tcMar>
              <w:top w:w="120" w:type="dxa"/>
              <w:left w:w="60" w:type="dxa"/>
              <w:bottom w:w="120" w:type="dxa"/>
              <w:right w:w="60" w:type="dxa"/>
            </w:tcMar>
            <w:vAlign w:val="center"/>
          </w:tcPr>
          <w:p w14:paraId="140EA60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HuaWenda,ChenPeipei,XuMingqing,AoZhuo,LiuYan,HanDong,HeFei</w:t>
            </w:r>
          </w:p>
        </w:tc>
        <w:tc>
          <w:tcPr>
            <w:tcW w:w="0" w:type="auto"/>
            <w:shd w:val="clear" w:color="auto" w:fill="auto"/>
            <w:tcMar>
              <w:top w:w="120" w:type="dxa"/>
              <w:left w:w="60" w:type="dxa"/>
              <w:bottom w:w="120" w:type="dxa"/>
              <w:right w:w="60" w:type="dxa"/>
            </w:tcMar>
            <w:vAlign w:val="center"/>
          </w:tcPr>
          <w:p w14:paraId="6750EA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HeFei</w:t>
            </w:r>
          </w:p>
        </w:tc>
        <w:tc>
          <w:tcPr>
            <w:tcW w:w="0" w:type="auto"/>
            <w:shd w:val="clear" w:color="auto" w:fill="auto"/>
            <w:tcMar>
              <w:top w:w="120" w:type="dxa"/>
              <w:left w:w="60" w:type="dxa"/>
              <w:bottom w:w="120" w:type="dxa"/>
              <w:right w:w="60" w:type="dxa"/>
            </w:tcMar>
            <w:vAlign w:val="center"/>
          </w:tcPr>
          <w:p w14:paraId="67E9EE3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HuaWenda</w:t>
            </w:r>
          </w:p>
        </w:tc>
        <w:tc>
          <w:tcPr>
            <w:tcW w:w="0" w:type="auto"/>
            <w:shd w:val="clear" w:color="auto" w:fill="auto"/>
            <w:tcMar>
              <w:top w:w="120" w:type="dxa"/>
              <w:left w:w="60" w:type="dxa"/>
              <w:bottom w:w="120" w:type="dxa"/>
              <w:right w:w="60" w:type="dxa"/>
            </w:tcMar>
            <w:vAlign w:val="center"/>
          </w:tcPr>
          <w:p w14:paraId="653838B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HuaWenda,ChenPeipei,XuMingqing,AoZhuo,LiuYan,HanDong,HeFei</w:t>
            </w:r>
          </w:p>
        </w:tc>
        <w:tc>
          <w:tcPr>
            <w:tcW w:w="0" w:type="auto"/>
            <w:shd w:val="clear" w:color="auto" w:fill="auto"/>
            <w:tcMar>
              <w:top w:w="120" w:type="dxa"/>
              <w:left w:w="60" w:type="dxa"/>
              <w:bottom w:w="120" w:type="dxa"/>
              <w:right w:w="60" w:type="dxa"/>
            </w:tcMar>
            <w:vAlign w:val="center"/>
          </w:tcPr>
          <w:p w14:paraId="71A409A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686AF2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31B1C8E7">
      <w:pPr>
        <w:pStyle w:val="4"/>
        <w:numPr>
          <w:ilvl w:val="0"/>
          <w:numId w:val="6"/>
        </w:numPr>
        <w:kinsoku w:val="0"/>
        <w:overflowPunct w:val="0"/>
        <w:spacing w:before="149" w:beforeLines="0" w:after="21" w:afterLines="0"/>
        <w:ind w:leftChars="400"/>
        <w:rPr>
          <w:rFonts w:hint="eastAsia" w:ascii="黑体" w:hAnsi="黑体" w:eastAsia="黑体"/>
          <w:sz w:val="32"/>
          <w:szCs w:val="24"/>
          <w:lang w:eastAsia="zh-CN"/>
        </w:rPr>
      </w:pPr>
      <w:r>
        <w:rPr>
          <w:rFonts w:hint="eastAsia" w:ascii="黑体" w:hAnsi="黑体" w:eastAsia="黑体"/>
          <w:sz w:val="32"/>
          <w:szCs w:val="24"/>
          <w:lang w:eastAsia="zh-CN"/>
        </w:rPr>
        <w:t>主要完成单位</w:t>
      </w:r>
    </w:p>
    <w:p w14:paraId="61221EC6">
      <w:pPr>
        <w:pStyle w:val="4"/>
        <w:kinsoku w:val="0"/>
        <w:overflowPunct w:val="0"/>
        <w:spacing w:before="152" w:beforeLines="0" w:afterLines="0"/>
        <w:ind w:left="1147"/>
        <w:rPr>
          <w:rFonts w:hint="default"/>
          <w:sz w:val="32"/>
          <w:szCs w:val="24"/>
          <w:lang w:val="en-US" w:eastAsia="zh-CN"/>
        </w:rPr>
      </w:pPr>
      <w:r>
        <w:rPr>
          <w:rFonts w:hint="eastAsia"/>
          <w:sz w:val="32"/>
          <w:szCs w:val="24"/>
          <w:lang w:eastAsia="zh-CN"/>
        </w:rPr>
        <w:fldChar w:fldCharType="begin"/>
      </w:r>
      <w:r>
        <w:rPr>
          <w:rFonts w:hint="eastAsia"/>
          <w:sz w:val="32"/>
          <w:szCs w:val="24"/>
          <w:lang w:eastAsia="zh-CN"/>
        </w:rPr>
        <w:instrText xml:space="preserve"> HYPERLINK "https://kjgl.kjt.yn.gov.cn/egrantweb/proposal/view-prp?posCodeStr=WkA3ifIyQorMeJYS48Zb4hDhfLIaLa7mofDPvl8Ksh4=&amp;grantCodeStr=DCPxr/M/MUwvrYJHq6DlTIxoTMvVrdQ5D6PSZppWjJc=&amp;subGrantCodeStr=SHK8sahwpDryRyvxucby7oxoTMvVrdQ5D6PSZppWjJc=&amp;" \l "##" </w:instrText>
      </w:r>
      <w:r>
        <w:rPr>
          <w:rFonts w:hint="eastAsia"/>
          <w:sz w:val="32"/>
          <w:szCs w:val="24"/>
          <w:lang w:eastAsia="zh-CN"/>
        </w:rPr>
        <w:fldChar w:fldCharType="separate"/>
      </w:r>
      <w:r>
        <w:rPr>
          <w:rFonts w:hint="eastAsia"/>
          <w:sz w:val="32"/>
          <w:szCs w:val="24"/>
          <w:lang w:eastAsia="zh-CN"/>
        </w:rPr>
        <w:t>云南省曲靖中心医院</w:t>
      </w:r>
      <w:r>
        <w:rPr>
          <w:rFonts w:hint="eastAsia"/>
          <w:sz w:val="32"/>
          <w:szCs w:val="24"/>
          <w:lang w:eastAsia="zh-CN"/>
        </w:rPr>
        <w:fldChar w:fldCharType="end"/>
      </w:r>
    </w:p>
    <w:p w14:paraId="2C345454">
      <w:pPr>
        <w:pStyle w:val="4"/>
        <w:kinsoku w:val="0"/>
        <w:overflowPunct w:val="0"/>
        <w:spacing w:before="152" w:beforeLines="0" w:afterLines="0"/>
        <w:ind w:left="1147"/>
        <w:rPr>
          <w:rFonts w:hint="eastAsia"/>
          <w:sz w:val="32"/>
          <w:szCs w:val="24"/>
          <w:lang w:eastAsia="zh-CN"/>
        </w:rPr>
      </w:pPr>
      <w:r>
        <w:rPr>
          <w:rFonts w:hint="eastAsia"/>
          <w:sz w:val="32"/>
          <w:szCs w:val="24"/>
          <w:lang w:eastAsia="zh-CN"/>
        </w:rPr>
        <w:fldChar w:fldCharType="begin"/>
      </w:r>
      <w:r>
        <w:rPr>
          <w:rFonts w:hint="eastAsia"/>
          <w:sz w:val="32"/>
          <w:szCs w:val="24"/>
          <w:lang w:eastAsia="zh-CN"/>
        </w:rPr>
        <w:instrText xml:space="preserve"> HYPERLINK "https://kjgl.kjt.yn.gov.cn/egrantweb/proposal/view-prp?posCodeStr=WkA3ifIyQorMeJYS48Zb4hDhfLIaLa7mofDPvl8Ksh4=&amp;grantCodeStr=DCPxr/M/MUwvrYJHq6DlTIxoTMvVrdQ5D6PSZppWjJc=&amp;subGrantCodeStr=SHK8sahwpDryRyvxucby7oxoTMvVrdQ5D6PSZppWjJc=&amp;" \l "##" </w:instrText>
      </w:r>
      <w:r>
        <w:rPr>
          <w:rFonts w:hint="eastAsia"/>
          <w:sz w:val="32"/>
          <w:szCs w:val="24"/>
          <w:lang w:eastAsia="zh-CN"/>
        </w:rPr>
        <w:fldChar w:fldCharType="separate"/>
      </w:r>
      <w:r>
        <w:rPr>
          <w:rFonts w:hint="eastAsia"/>
          <w:sz w:val="32"/>
          <w:szCs w:val="24"/>
          <w:lang w:eastAsia="zh-CN"/>
        </w:rPr>
        <w:t>昆明医科大学第一附属医院</w:t>
      </w:r>
      <w:r>
        <w:rPr>
          <w:rFonts w:hint="eastAsia"/>
          <w:sz w:val="32"/>
          <w:szCs w:val="24"/>
          <w:lang w:eastAsia="zh-CN"/>
        </w:rPr>
        <w:fldChar w:fldCharType="end"/>
      </w:r>
    </w:p>
    <w:p w14:paraId="49EC0FAC">
      <w:pPr>
        <w:pStyle w:val="4"/>
        <w:kinsoku w:val="0"/>
        <w:overflowPunct w:val="0"/>
        <w:spacing w:before="152" w:beforeLines="0" w:afterLines="0"/>
        <w:ind w:left="1147"/>
        <w:rPr>
          <w:rFonts w:hint="default"/>
          <w:sz w:val="32"/>
          <w:szCs w:val="24"/>
          <w:lang w:val="en-US" w:eastAsia="zh-CN"/>
        </w:rPr>
      </w:pPr>
      <w:r>
        <w:rPr>
          <w:rFonts w:hint="eastAsia"/>
          <w:sz w:val="32"/>
          <w:szCs w:val="24"/>
          <w:lang w:eastAsia="zh-CN"/>
        </w:rPr>
        <w:fldChar w:fldCharType="begin"/>
      </w:r>
      <w:r>
        <w:rPr>
          <w:rFonts w:hint="eastAsia"/>
          <w:sz w:val="32"/>
          <w:szCs w:val="24"/>
          <w:lang w:eastAsia="zh-CN"/>
        </w:rPr>
        <w:instrText xml:space="preserve"> HYPERLINK "https://kjgl.kjt.yn.gov.cn/egrantweb/proposal/view-prp?posCodeStr=WkA3ifIyQorMeJYS48Zb4hDhfLIaLa7mofDPvl8Ksh4=&amp;grantCodeStr=DCPxr/M/MUwvrYJHq6DlTIxoTMvVrdQ5D6PSZppWjJc=&amp;subGrantCodeStr=SHK8sahwpDryRyvxucby7oxoTMvVrdQ5D6PSZppWjJc=&amp;" \l "##" </w:instrText>
      </w:r>
      <w:r>
        <w:rPr>
          <w:rFonts w:hint="eastAsia"/>
          <w:sz w:val="32"/>
          <w:szCs w:val="24"/>
          <w:lang w:eastAsia="zh-CN"/>
        </w:rPr>
        <w:fldChar w:fldCharType="separate"/>
      </w:r>
      <w:r>
        <w:rPr>
          <w:rFonts w:hint="eastAsia"/>
          <w:sz w:val="32"/>
          <w:szCs w:val="24"/>
          <w:lang w:eastAsia="zh-CN"/>
        </w:rPr>
        <w:t>湖南华翔医疗科技有限公司</w:t>
      </w:r>
      <w:r>
        <w:rPr>
          <w:rFonts w:hint="eastAsia"/>
          <w:sz w:val="32"/>
          <w:szCs w:val="24"/>
          <w:lang w:eastAsia="zh-CN"/>
        </w:rPr>
        <w:fldChar w:fldCharType="end"/>
      </w:r>
    </w:p>
    <w:p w14:paraId="19D083EF">
      <w:pPr>
        <w:pStyle w:val="4"/>
        <w:numPr>
          <w:ilvl w:val="0"/>
          <w:numId w:val="0"/>
        </w:numPr>
        <w:kinsoku w:val="0"/>
        <w:overflowPunct w:val="0"/>
        <w:spacing w:before="149" w:beforeLines="0" w:after="21" w:afterLines="0"/>
        <w:ind w:firstLine="960" w:firstLineChars="300"/>
        <w:rPr>
          <w:rFonts w:hint="eastAsia" w:ascii="黑体" w:hAnsi="黑体" w:eastAsia="黑体"/>
          <w:sz w:val="32"/>
          <w:szCs w:val="24"/>
          <w:lang w:val="en-US" w:eastAsia="zh-CN"/>
        </w:rPr>
      </w:pPr>
      <w:r>
        <w:rPr>
          <w:rFonts w:hint="eastAsia" w:ascii="黑体" w:hAnsi="黑体" w:eastAsia="黑体"/>
          <w:sz w:val="32"/>
          <w:szCs w:val="24"/>
          <w:lang w:val="en-US" w:eastAsia="zh-CN"/>
        </w:rPr>
        <w:t>五、主要完成人员基本情况</w:t>
      </w:r>
    </w:p>
    <w:p w14:paraId="177344C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bookmarkStart w:id="11" w:name="OLE_LINK2"/>
      <w:r>
        <w:rPr>
          <w:rFonts w:hint="eastAsia"/>
          <w:b/>
          <w:bCs/>
          <w:spacing w:val="-6"/>
          <w:w w:val="95"/>
          <w:sz w:val="32"/>
          <w:szCs w:val="24"/>
          <w:lang w:val="en-US" w:eastAsia="zh-CN"/>
        </w:rPr>
        <w:t>第1完成人（何飞）</w:t>
      </w:r>
      <w:r>
        <w:rPr>
          <w:rFonts w:hint="eastAsia"/>
          <w:b w:val="0"/>
          <w:bCs w:val="0"/>
          <w:spacing w:val="-6"/>
          <w:w w:val="95"/>
          <w:sz w:val="32"/>
          <w:szCs w:val="24"/>
          <w:lang w:val="en-US" w:eastAsia="zh-CN"/>
        </w:rPr>
        <w:t>作为本项目负责人和博士生导师，负责项目的设计、实施、总结。撰写科研总结和整合研究论文，主导研究成果在的推广应用。提出了"从提取骨微观结构到成骨机制研究再到材料仿生设计"的全新思路，主导构建了三种微结构可控的材料制备技术体系，牵头完成材料的体内外系统性验证，证实其通过物理结构信号激活关键细胞通路，显著加速骨整合，为促骨修复提供了全新的材料解决方案与理论支撑。主持3项国家自然科学基金，发表SCI论文25篇。</w:t>
      </w:r>
    </w:p>
    <w:p w14:paraId="1268ED0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第2完成人（段浩）</w:t>
      </w:r>
      <w:r>
        <w:rPr>
          <w:rFonts w:hint="eastAsia"/>
          <w:b w:val="0"/>
          <w:bCs w:val="0"/>
          <w:spacing w:val="-6"/>
          <w:w w:val="95"/>
          <w:sz w:val="32"/>
          <w:szCs w:val="24"/>
          <w:lang w:val="en-US" w:eastAsia="zh-CN"/>
        </w:rPr>
        <w:t>作为本项目参与人，负责项目的实施，撰写科研总结和整合研究论文，参与三种微结构可控的材料制备技术体系，参与完成材料的体内外系统性验证，验证其通过物理结构信号激活关键细胞通路，显著加速骨整合，为促骨修复提供了全新的材料解决方案与理论支撑。主持2项云南省科技厅基金项目，发表SCI论文5篇。</w:t>
      </w:r>
    </w:p>
    <w:p w14:paraId="265AA8D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第3完成人（王伟舟）</w:t>
      </w:r>
      <w:r>
        <w:rPr>
          <w:rFonts w:hint="eastAsia"/>
          <w:b w:val="0"/>
          <w:bCs w:val="0"/>
          <w:spacing w:val="-6"/>
          <w:w w:val="95"/>
          <w:sz w:val="32"/>
          <w:szCs w:val="24"/>
          <w:lang w:val="en-US" w:eastAsia="zh-CN"/>
        </w:rPr>
        <w:t>围绕骨质疏松性骨缺损修复低效和骨整合不足的临床痛点，依托患者骨微结构数据库与3D打印仿生骨小梁结构专利技术，聚焦干细胞微观形貌生物学行为调控，创新优化多孔结构微观形貌设计。通过定向调控骨髓间充质干细胞黏附铺展、增殖活性及成骨分化，同步促进骨内H型血管生成，显著提升材料生物相容性与骨修复效能。研究内容和相关成果契合产学研合作成果转化与产业化目标。个人主持1项国家自然科学基金，发表相关SCI论文4篇。</w:t>
      </w:r>
    </w:p>
    <w:p w14:paraId="0E61F0F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第4完成人（唐代远）</w:t>
      </w:r>
      <w:r>
        <w:rPr>
          <w:rFonts w:hint="eastAsia"/>
          <w:b w:val="0"/>
          <w:bCs w:val="0"/>
          <w:spacing w:val="-6"/>
          <w:w w:val="95"/>
          <w:sz w:val="32"/>
          <w:szCs w:val="24"/>
          <w:lang w:val="en-US" w:eastAsia="zh-CN"/>
        </w:rPr>
        <w:t>作为本项目主要参与者，负责项目内基础研究部分的设计和实施。撰写相关部分的研究内容和成果。在细胞和动物层面双重验证仿骨微观结构材料可加强免疫成骨成血管的作用，并解析其潜在机制。提升仿生材料骨再生效率，突破“抗炎-成骨-成血管”时序调控的技术瓶颈，为后续材料设计提供新的方向引导，也为本项目提供强有力的理论支持，形成具有辨识度的学术积累，获得国内外同行的广泛引用与正面评价。</w:t>
      </w:r>
    </w:p>
    <w:p w14:paraId="3501D4D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r>
        <w:rPr>
          <w:rFonts w:hint="eastAsia"/>
          <w:b/>
          <w:bCs/>
          <w:spacing w:val="-6"/>
          <w:w w:val="95"/>
          <w:sz w:val="32"/>
          <w:szCs w:val="24"/>
          <w:lang w:val="en-US" w:eastAsia="zh-CN"/>
        </w:rPr>
        <w:t>第5完成人（陈永成）</w:t>
      </w:r>
      <w:r>
        <w:rPr>
          <w:rFonts w:hint="eastAsia"/>
          <w:b w:val="0"/>
          <w:bCs w:val="0"/>
          <w:spacing w:val="-6"/>
          <w:w w:val="95"/>
          <w:sz w:val="32"/>
          <w:szCs w:val="24"/>
          <w:lang w:val="en-US" w:eastAsia="zh-CN"/>
        </w:rPr>
        <w:t>作为本项目核心成员，本人主要承担以下工作：基于提取的骨微观形貌参数开展仿生结构设计，制备具有仿骨结构的生物材料；系统评价该材料在体内外模型中的成骨诱导与骨生成促进性能；撰写并发表相关科研论文。研究成果证实，仿骨形貌能有效促进骨组织再生，为骨修复领域提供了创新的材料解决方案与理论依据。发表SCI论文2篇。</w:t>
      </w:r>
    </w:p>
    <w:p w14:paraId="5A653F4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第6完成人（何诚凯）</w:t>
      </w:r>
      <w:r>
        <w:rPr>
          <w:rFonts w:hint="eastAsia"/>
          <w:b w:val="0"/>
          <w:bCs w:val="0"/>
          <w:spacing w:val="-6"/>
          <w:w w:val="95"/>
          <w:sz w:val="32"/>
          <w:szCs w:val="24"/>
          <w:lang w:val="en-US" w:eastAsia="zh-CN"/>
        </w:rPr>
        <w:t>在项目中协助完成标书撰写与部分实验工作。参与仿骨微结构材料的制备与表征、生物相容性验证，小鼠骨间充质干细胞在纤维膜上的细胞迁移实验，实验动物骨缺损模型的建立，实施仿骨微结构材料对小鼠骨缺损修复作用的研究，实验结果影像学、病理学、免疫组化表征等，筛查仿骨微结构材料对小鼠骨缺损修复作用中差异的多组学测序及联合分析差异。</w:t>
      </w:r>
    </w:p>
    <w:p w14:paraId="6B10AA8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第7完成人（华闻达）</w:t>
      </w:r>
      <w:r>
        <w:rPr>
          <w:rFonts w:hint="eastAsia"/>
          <w:b w:val="0"/>
          <w:bCs w:val="0"/>
          <w:spacing w:val="-6"/>
          <w:w w:val="95"/>
          <w:sz w:val="32"/>
          <w:szCs w:val="24"/>
          <w:lang w:val="en-US" w:eastAsia="zh-CN"/>
        </w:rPr>
        <w:t>作为本项目参与人，负责小梁骨表面胶原纤维网络微观结构的定量表征工作。该工作为小梁骨表面ECM胶原纤维网络提供了完整、客观、可重复的几何量化手段，填补了从微观拓扑结构到细胞行为调控研究间定量表征的空白，为后续骨组织病理生理机制研究、骨材料界面设计及健康/疾病状态比较提供了重要技术基础。研究成果以第一作者发表在《JournalofMicroscopy》</w:t>
      </w:r>
    </w:p>
    <w:p w14:paraId="147A843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第8完成人（刘峰）</w:t>
      </w:r>
      <w:r>
        <w:rPr>
          <w:rFonts w:hint="eastAsia"/>
          <w:b w:val="0"/>
          <w:bCs w:val="0"/>
          <w:spacing w:val="-6"/>
          <w:w w:val="95"/>
          <w:sz w:val="32"/>
          <w:szCs w:val="24"/>
          <w:lang w:val="en-US" w:eastAsia="zh-CN"/>
        </w:rPr>
        <w:t>本人作为项目组主要成员，在项目负责人指导下，参与并协助完成了材料仿生结构设计、体内外生物评价、关键技术参数优化、临床数据整理分析、技术规范制定等相关工作，为项目整体技术路线的实施与成果产出提供了支持，共同推动了该技术在骨缺损修复临床治疗中的应用探索。</w:t>
      </w:r>
    </w:p>
    <w:p w14:paraId="19D8BF4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第9完成人（李京豫）</w:t>
      </w:r>
      <w:r>
        <w:rPr>
          <w:rFonts w:hint="eastAsia"/>
          <w:b w:val="0"/>
          <w:bCs w:val="0"/>
          <w:spacing w:val="-6"/>
          <w:w w:val="95"/>
          <w:sz w:val="32"/>
          <w:szCs w:val="24"/>
          <w:lang w:val="en-US" w:eastAsia="zh-CN"/>
        </w:rPr>
        <w:t>作为本项目参与人，负责项目的实施，撰写科研总结，参与微结构可控的材料制备，参与完成材料的体内外系统性验证，验证其通过物理结构信号激活关键细胞通路，协助课题组完成了科技成果查新与总结报告的撰写，为项目成果的产出作出了相应贡献。</w:t>
      </w:r>
    </w:p>
    <w:p w14:paraId="7028A81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r>
        <w:rPr>
          <w:rFonts w:hint="eastAsia"/>
          <w:b/>
          <w:bCs/>
          <w:spacing w:val="-6"/>
          <w:w w:val="95"/>
          <w:sz w:val="32"/>
          <w:szCs w:val="24"/>
          <w:lang w:val="en-US" w:eastAsia="zh-CN"/>
        </w:rPr>
        <w:t>第10完成人（李阳杰）</w:t>
      </w:r>
      <w:r>
        <w:rPr>
          <w:rFonts w:hint="eastAsia"/>
          <w:b w:val="0"/>
          <w:bCs w:val="0"/>
          <w:spacing w:val="-6"/>
          <w:w w:val="95"/>
          <w:sz w:val="32"/>
          <w:szCs w:val="24"/>
          <w:lang w:val="en-US" w:eastAsia="zh-CN"/>
        </w:rPr>
        <w:t>本人作为项目核心骨干，主要参与本项目的数据采集与临床验证工作。协助课题组进行了相关文献的查阅与分析，参与了设计方案的讨论与优化，配合完成了部分基础性能验证工作。参与了项目相关学术论文的资料查证与图表制作工作，协助课题组完成了科技成果查新与总结报告的撰写，为项目成果的产出作出了相应贡献。</w:t>
      </w:r>
    </w:p>
    <w:p w14:paraId="390ED5F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第11完成人（刘江）</w:t>
      </w:r>
      <w:r>
        <w:rPr>
          <w:rFonts w:hint="eastAsia"/>
          <w:b w:val="0"/>
          <w:bCs w:val="0"/>
          <w:spacing w:val="-6"/>
          <w:w w:val="95"/>
          <w:sz w:val="32"/>
          <w:szCs w:val="24"/>
          <w:lang w:val="en-US" w:eastAsia="zh-CN"/>
        </w:rPr>
        <w:t>本项目重要完成人，参与了脊柱椎间融合器产品的力学测试验证、动物实验的完成，为本项目的顺利推进作出了重要贡献。</w:t>
      </w:r>
    </w:p>
    <w:p w14:paraId="30391CC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p>
    <w:p w14:paraId="3D41E73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right="431"/>
        <w:jc w:val="center"/>
        <w:textAlignment w:val="auto"/>
        <w:rPr>
          <w:rFonts w:hint="eastAsia" w:ascii="黑体" w:hAnsi="黑体" w:eastAsia="黑体" w:cs="黑体"/>
          <w:b/>
          <w:bCs/>
          <w:spacing w:val="-6"/>
          <w:w w:val="95"/>
          <w:sz w:val="32"/>
          <w:szCs w:val="32"/>
          <w:lang w:val="en-US" w:eastAsia="zh-CN"/>
        </w:rPr>
      </w:pPr>
      <w:bookmarkStart w:id="12" w:name="OLE_LINK13"/>
      <w:r>
        <w:rPr>
          <w:rFonts w:hint="eastAsia" w:ascii="黑体" w:hAnsi="黑体" w:eastAsia="黑体" w:cs="黑体"/>
          <w:i w:val="0"/>
          <w:iCs w:val="0"/>
          <w:color w:val="000000"/>
          <w:kern w:val="0"/>
          <w:sz w:val="32"/>
          <w:szCs w:val="32"/>
          <w:u w:val="none"/>
          <w:lang w:val="en-US" w:eastAsia="zh-CN" w:bidi="ar"/>
        </w:rPr>
        <w:t>两种无导线心脏起搏器的有效性、安全性、方法学、卫生经济学对比与应用</w:t>
      </w:r>
    </w:p>
    <w:bookmarkEnd w:id="11"/>
    <w:bookmarkEnd w:id="12"/>
    <w:p w14:paraId="087381C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bCs/>
          <w:spacing w:val="-6"/>
          <w:w w:val="95"/>
          <w:sz w:val="32"/>
          <w:szCs w:val="32"/>
          <w:lang w:val="en-US" w:eastAsia="zh-CN"/>
        </w:rPr>
      </w:pPr>
    </w:p>
    <w:p w14:paraId="7CB4EB7F">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0FEACA60">
      <w:pPr>
        <w:pStyle w:val="4"/>
        <w:kinsoku w:val="0"/>
        <w:overflowPunct w:val="0"/>
        <w:spacing w:before="152" w:beforeLines="0" w:afterLines="0"/>
        <w:ind w:left="1147"/>
        <w:rPr>
          <w:rFonts w:hint="eastAsia"/>
          <w:sz w:val="32"/>
          <w:szCs w:val="24"/>
          <w:lang w:val="en-US" w:eastAsia="zh-CN"/>
        </w:rPr>
      </w:pPr>
      <w:r>
        <w:rPr>
          <w:rFonts w:hint="eastAsia"/>
          <w:sz w:val="32"/>
          <w:szCs w:val="24"/>
          <w:lang w:val="en-US" w:eastAsia="zh-CN"/>
        </w:rPr>
        <w:t>两种无导线心脏起搏器的有效性、安全性、方法学、卫生经济学对比与应用</w:t>
      </w:r>
    </w:p>
    <w:p w14:paraId="5350FD52">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473BCDF1">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04000F65">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556280C3">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1657DB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70"/>
        <w:gridCol w:w="1663"/>
        <w:gridCol w:w="2365"/>
        <w:gridCol w:w="1804"/>
        <w:gridCol w:w="1663"/>
        <w:gridCol w:w="1945"/>
      </w:tblGrid>
      <w:tr w14:paraId="41166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626BB06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750907E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1A837F1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12C17EF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3380D9F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2992E54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424A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6FC774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42EA706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1C5287A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《一种利器盒》</w:t>
            </w:r>
          </w:p>
        </w:tc>
        <w:tc>
          <w:tcPr>
            <w:tcW w:w="0" w:type="auto"/>
            <w:shd w:val="clear" w:color="auto" w:fill="auto"/>
            <w:tcMar>
              <w:top w:w="120" w:type="dxa"/>
              <w:left w:w="60" w:type="dxa"/>
              <w:bottom w:w="120" w:type="dxa"/>
              <w:right w:w="60" w:type="dxa"/>
            </w:tcMar>
            <w:vAlign w:val="center"/>
          </w:tcPr>
          <w:p w14:paraId="5533CED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者春阳</w:t>
            </w:r>
          </w:p>
        </w:tc>
        <w:tc>
          <w:tcPr>
            <w:tcW w:w="0" w:type="auto"/>
            <w:shd w:val="clear" w:color="auto" w:fill="auto"/>
            <w:tcMar>
              <w:top w:w="120" w:type="dxa"/>
              <w:left w:w="60" w:type="dxa"/>
              <w:bottom w:w="120" w:type="dxa"/>
              <w:right w:w="60" w:type="dxa"/>
            </w:tcMar>
            <w:vAlign w:val="center"/>
          </w:tcPr>
          <w:p w14:paraId="516912C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者春阳</w:t>
            </w:r>
          </w:p>
        </w:tc>
        <w:tc>
          <w:tcPr>
            <w:tcW w:w="0" w:type="auto"/>
            <w:shd w:val="clear" w:color="auto" w:fill="auto"/>
            <w:tcMar>
              <w:top w:w="120" w:type="dxa"/>
              <w:left w:w="60" w:type="dxa"/>
              <w:bottom w:w="120" w:type="dxa"/>
              <w:right w:w="60" w:type="dxa"/>
            </w:tcMar>
            <w:vAlign w:val="center"/>
          </w:tcPr>
          <w:p w14:paraId="22F5E7F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有效期内</w:t>
            </w:r>
          </w:p>
        </w:tc>
      </w:tr>
      <w:tr w14:paraId="62CE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8E8B67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720253C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6CBCB97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《一种心内科用急救护理装置》</w:t>
            </w:r>
          </w:p>
        </w:tc>
        <w:tc>
          <w:tcPr>
            <w:tcW w:w="0" w:type="auto"/>
            <w:shd w:val="clear" w:color="auto" w:fill="auto"/>
            <w:tcMar>
              <w:top w:w="120" w:type="dxa"/>
              <w:left w:w="60" w:type="dxa"/>
              <w:bottom w:w="120" w:type="dxa"/>
              <w:right w:w="60" w:type="dxa"/>
            </w:tcMar>
            <w:vAlign w:val="center"/>
          </w:tcPr>
          <w:p w14:paraId="0AD859F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李仙杨英</w:t>
            </w:r>
          </w:p>
        </w:tc>
        <w:tc>
          <w:tcPr>
            <w:tcW w:w="0" w:type="auto"/>
            <w:shd w:val="clear" w:color="auto" w:fill="auto"/>
            <w:tcMar>
              <w:top w:w="120" w:type="dxa"/>
              <w:left w:w="60" w:type="dxa"/>
              <w:bottom w:w="120" w:type="dxa"/>
              <w:right w:w="60" w:type="dxa"/>
            </w:tcMar>
            <w:vAlign w:val="center"/>
          </w:tcPr>
          <w:p w14:paraId="592E9B1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李仙杨英</w:t>
            </w:r>
          </w:p>
        </w:tc>
        <w:tc>
          <w:tcPr>
            <w:tcW w:w="0" w:type="auto"/>
            <w:shd w:val="clear" w:color="auto" w:fill="auto"/>
            <w:tcMar>
              <w:top w:w="120" w:type="dxa"/>
              <w:left w:w="60" w:type="dxa"/>
              <w:bottom w:w="120" w:type="dxa"/>
              <w:right w:w="60" w:type="dxa"/>
            </w:tcMar>
            <w:vAlign w:val="center"/>
          </w:tcPr>
          <w:p w14:paraId="52D54FB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有效期内</w:t>
            </w:r>
          </w:p>
        </w:tc>
      </w:tr>
      <w:tr w14:paraId="5F23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9B035C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5A9E5CD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2ED0B02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《一种洞巾》</w:t>
            </w:r>
          </w:p>
        </w:tc>
        <w:tc>
          <w:tcPr>
            <w:tcW w:w="0" w:type="auto"/>
            <w:shd w:val="clear" w:color="auto" w:fill="auto"/>
            <w:tcMar>
              <w:top w:w="120" w:type="dxa"/>
              <w:left w:w="60" w:type="dxa"/>
              <w:bottom w:w="120" w:type="dxa"/>
              <w:right w:w="60" w:type="dxa"/>
            </w:tcMar>
            <w:vAlign w:val="center"/>
          </w:tcPr>
          <w:p w14:paraId="09E0A03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杨英胡稳娟</w:t>
            </w:r>
          </w:p>
        </w:tc>
        <w:tc>
          <w:tcPr>
            <w:tcW w:w="0" w:type="auto"/>
            <w:shd w:val="clear" w:color="auto" w:fill="auto"/>
            <w:tcMar>
              <w:top w:w="120" w:type="dxa"/>
              <w:left w:w="60" w:type="dxa"/>
              <w:bottom w:w="120" w:type="dxa"/>
              <w:right w:w="60" w:type="dxa"/>
            </w:tcMar>
            <w:vAlign w:val="center"/>
          </w:tcPr>
          <w:p w14:paraId="75964E0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杨英胡稳娟</w:t>
            </w:r>
          </w:p>
        </w:tc>
        <w:tc>
          <w:tcPr>
            <w:tcW w:w="0" w:type="auto"/>
            <w:shd w:val="clear" w:color="auto" w:fill="auto"/>
            <w:tcMar>
              <w:top w:w="120" w:type="dxa"/>
              <w:left w:w="60" w:type="dxa"/>
              <w:bottom w:w="120" w:type="dxa"/>
              <w:right w:w="60" w:type="dxa"/>
            </w:tcMar>
            <w:vAlign w:val="center"/>
          </w:tcPr>
          <w:p w14:paraId="5C8B3B5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有效期内</w:t>
            </w:r>
          </w:p>
        </w:tc>
      </w:tr>
      <w:tr w14:paraId="5BDAE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014AEF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4F9ED58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182E55E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《一种心内科护理桡动脉压迫器》</w:t>
            </w:r>
          </w:p>
        </w:tc>
        <w:tc>
          <w:tcPr>
            <w:tcW w:w="0" w:type="auto"/>
            <w:shd w:val="clear" w:color="auto" w:fill="auto"/>
            <w:tcMar>
              <w:top w:w="120" w:type="dxa"/>
              <w:left w:w="60" w:type="dxa"/>
              <w:bottom w:w="120" w:type="dxa"/>
              <w:right w:w="60" w:type="dxa"/>
            </w:tcMar>
            <w:vAlign w:val="center"/>
          </w:tcPr>
          <w:p w14:paraId="3CC023E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王翠娥杨英</w:t>
            </w:r>
          </w:p>
        </w:tc>
        <w:tc>
          <w:tcPr>
            <w:tcW w:w="0" w:type="auto"/>
            <w:shd w:val="clear" w:color="auto" w:fill="auto"/>
            <w:tcMar>
              <w:top w:w="120" w:type="dxa"/>
              <w:left w:w="60" w:type="dxa"/>
              <w:bottom w:w="120" w:type="dxa"/>
              <w:right w:w="60" w:type="dxa"/>
            </w:tcMar>
            <w:vAlign w:val="center"/>
          </w:tcPr>
          <w:p w14:paraId="5E7C5AB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王翠娥杨英</w:t>
            </w:r>
          </w:p>
        </w:tc>
        <w:tc>
          <w:tcPr>
            <w:tcW w:w="0" w:type="auto"/>
            <w:shd w:val="clear" w:color="auto" w:fill="auto"/>
            <w:tcMar>
              <w:top w:w="120" w:type="dxa"/>
              <w:left w:w="60" w:type="dxa"/>
              <w:bottom w:w="120" w:type="dxa"/>
              <w:right w:w="60" w:type="dxa"/>
            </w:tcMar>
            <w:vAlign w:val="center"/>
          </w:tcPr>
          <w:p w14:paraId="47E4823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有效期内</w:t>
            </w:r>
          </w:p>
        </w:tc>
      </w:tr>
      <w:tr w14:paraId="1F413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47411C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A4F30C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7BD55F3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《一种患者服》</w:t>
            </w:r>
          </w:p>
        </w:tc>
        <w:tc>
          <w:tcPr>
            <w:tcW w:w="0" w:type="auto"/>
            <w:shd w:val="clear" w:color="auto" w:fill="auto"/>
            <w:tcMar>
              <w:top w:w="120" w:type="dxa"/>
              <w:left w:w="60" w:type="dxa"/>
              <w:bottom w:w="120" w:type="dxa"/>
              <w:right w:w="60" w:type="dxa"/>
            </w:tcMar>
            <w:vAlign w:val="center"/>
          </w:tcPr>
          <w:p w14:paraId="5A2DB5A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杨英郭涛</w:t>
            </w:r>
          </w:p>
        </w:tc>
        <w:tc>
          <w:tcPr>
            <w:tcW w:w="0" w:type="auto"/>
            <w:shd w:val="clear" w:color="auto" w:fill="auto"/>
            <w:tcMar>
              <w:top w:w="120" w:type="dxa"/>
              <w:left w:w="60" w:type="dxa"/>
              <w:bottom w:w="120" w:type="dxa"/>
              <w:right w:w="60" w:type="dxa"/>
            </w:tcMar>
            <w:vAlign w:val="center"/>
          </w:tcPr>
          <w:p w14:paraId="5E05A20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杨英郭涛</w:t>
            </w:r>
          </w:p>
        </w:tc>
        <w:tc>
          <w:tcPr>
            <w:tcW w:w="0" w:type="auto"/>
            <w:shd w:val="clear" w:color="auto" w:fill="auto"/>
            <w:tcMar>
              <w:top w:w="120" w:type="dxa"/>
              <w:left w:w="60" w:type="dxa"/>
              <w:bottom w:w="120" w:type="dxa"/>
              <w:right w:w="60" w:type="dxa"/>
            </w:tcMar>
            <w:vAlign w:val="center"/>
          </w:tcPr>
          <w:p w14:paraId="44D6DB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有效期内</w:t>
            </w:r>
          </w:p>
        </w:tc>
      </w:tr>
    </w:tbl>
    <w:p w14:paraId="1F25F907">
      <w:pPr>
        <w:keepNext w:val="0"/>
        <w:keepLines w:val="0"/>
        <w:widowControl/>
        <w:suppressLineNumbers w:val="0"/>
        <w:jc w:val="left"/>
      </w:pPr>
    </w:p>
    <w:p w14:paraId="53DB84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20" w:firstLineChars="3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9"/>
        <w:gridCol w:w="3293"/>
        <w:gridCol w:w="1360"/>
        <w:gridCol w:w="1259"/>
        <w:gridCol w:w="801"/>
        <w:gridCol w:w="686"/>
        <w:gridCol w:w="643"/>
        <w:gridCol w:w="525"/>
        <w:gridCol w:w="964"/>
      </w:tblGrid>
      <w:tr w14:paraId="5E4E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6B7FEC4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7264152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6940A79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6D6AC7B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03190BE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1623439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2022DB6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0802ED6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3BCE3A9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3ADE5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81D6F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7CF8F5F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Aveir与Micra无导线起搏52例对比分析</w:t>
            </w:r>
          </w:p>
        </w:tc>
        <w:tc>
          <w:tcPr>
            <w:tcW w:w="0" w:type="auto"/>
            <w:shd w:val="clear" w:color="auto" w:fill="auto"/>
            <w:tcMar>
              <w:top w:w="120" w:type="dxa"/>
              <w:left w:w="60" w:type="dxa"/>
              <w:bottom w:w="120" w:type="dxa"/>
              <w:right w:w="60" w:type="dxa"/>
            </w:tcMar>
            <w:vAlign w:val="center"/>
          </w:tcPr>
          <w:p w14:paraId="3D0EF20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医学研究前言</w:t>
            </w:r>
          </w:p>
        </w:tc>
        <w:tc>
          <w:tcPr>
            <w:tcW w:w="0" w:type="auto"/>
            <w:shd w:val="clear" w:color="auto" w:fill="auto"/>
            <w:tcMar>
              <w:top w:w="120" w:type="dxa"/>
              <w:left w:w="60" w:type="dxa"/>
              <w:bottom w:w="120" w:type="dxa"/>
              <w:right w:w="60" w:type="dxa"/>
            </w:tcMar>
            <w:vAlign w:val="center"/>
          </w:tcPr>
          <w:p w14:paraId="0FE9613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丁旭萌</w:t>
            </w:r>
          </w:p>
        </w:tc>
        <w:tc>
          <w:tcPr>
            <w:tcW w:w="0" w:type="auto"/>
            <w:shd w:val="clear" w:color="auto" w:fill="auto"/>
            <w:tcMar>
              <w:top w:w="120" w:type="dxa"/>
              <w:left w:w="60" w:type="dxa"/>
              <w:bottom w:w="120" w:type="dxa"/>
              <w:right w:w="60" w:type="dxa"/>
            </w:tcMar>
            <w:vAlign w:val="center"/>
          </w:tcPr>
          <w:p w14:paraId="11C2C71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w:t>
            </w:r>
          </w:p>
        </w:tc>
        <w:tc>
          <w:tcPr>
            <w:tcW w:w="0" w:type="auto"/>
            <w:shd w:val="clear" w:color="auto" w:fill="auto"/>
            <w:tcMar>
              <w:top w:w="120" w:type="dxa"/>
              <w:left w:w="60" w:type="dxa"/>
              <w:bottom w:w="120" w:type="dxa"/>
              <w:right w:w="60" w:type="dxa"/>
            </w:tcMar>
            <w:vAlign w:val="center"/>
          </w:tcPr>
          <w:p w14:paraId="5FA1C5E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丁旭萌</w:t>
            </w:r>
          </w:p>
        </w:tc>
        <w:tc>
          <w:tcPr>
            <w:tcW w:w="0" w:type="auto"/>
            <w:shd w:val="clear" w:color="auto" w:fill="auto"/>
            <w:tcMar>
              <w:top w:w="120" w:type="dxa"/>
              <w:left w:w="60" w:type="dxa"/>
              <w:bottom w:w="120" w:type="dxa"/>
              <w:right w:w="60" w:type="dxa"/>
            </w:tcMar>
            <w:vAlign w:val="center"/>
          </w:tcPr>
          <w:p w14:paraId="5F9FA0E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丁旭萌</w:t>
            </w:r>
          </w:p>
        </w:tc>
        <w:tc>
          <w:tcPr>
            <w:tcW w:w="0" w:type="auto"/>
            <w:shd w:val="clear" w:color="auto" w:fill="auto"/>
            <w:tcMar>
              <w:top w:w="120" w:type="dxa"/>
              <w:left w:w="60" w:type="dxa"/>
              <w:bottom w:w="120" w:type="dxa"/>
              <w:right w:w="60" w:type="dxa"/>
            </w:tcMar>
            <w:vAlign w:val="center"/>
          </w:tcPr>
          <w:p w14:paraId="4BEEE9E4">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1082D63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6EA9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F6B68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6469F8E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无导线起搏器应用的疗效观察[丁]</w:t>
            </w:r>
          </w:p>
        </w:tc>
        <w:tc>
          <w:tcPr>
            <w:tcW w:w="0" w:type="auto"/>
            <w:shd w:val="clear" w:color="auto" w:fill="auto"/>
            <w:tcMar>
              <w:top w:w="120" w:type="dxa"/>
              <w:left w:w="60" w:type="dxa"/>
              <w:bottom w:w="120" w:type="dxa"/>
              <w:right w:w="60" w:type="dxa"/>
            </w:tcMar>
            <w:vAlign w:val="center"/>
          </w:tcPr>
          <w:p w14:paraId="5BA71D3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云南医药杂志</w:t>
            </w:r>
          </w:p>
        </w:tc>
        <w:tc>
          <w:tcPr>
            <w:tcW w:w="0" w:type="auto"/>
            <w:shd w:val="clear" w:color="auto" w:fill="auto"/>
            <w:tcMar>
              <w:top w:w="120" w:type="dxa"/>
              <w:left w:w="60" w:type="dxa"/>
              <w:bottom w:w="120" w:type="dxa"/>
              <w:right w:w="60" w:type="dxa"/>
            </w:tcMar>
            <w:vAlign w:val="center"/>
          </w:tcPr>
          <w:p w14:paraId="686BBA6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何明者春阳</w:t>
            </w:r>
          </w:p>
        </w:tc>
        <w:tc>
          <w:tcPr>
            <w:tcW w:w="0" w:type="auto"/>
            <w:shd w:val="clear" w:color="auto" w:fill="auto"/>
            <w:tcMar>
              <w:top w:w="120" w:type="dxa"/>
              <w:left w:w="60" w:type="dxa"/>
              <w:bottom w:w="120" w:type="dxa"/>
              <w:right w:w="60" w:type="dxa"/>
            </w:tcMar>
            <w:vAlign w:val="center"/>
          </w:tcPr>
          <w:p w14:paraId="6608A50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者春阳</w:t>
            </w:r>
          </w:p>
        </w:tc>
        <w:tc>
          <w:tcPr>
            <w:tcW w:w="0" w:type="auto"/>
            <w:shd w:val="clear" w:color="auto" w:fill="auto"/>
            <w:tcMar>
              <w:top w:w="120" w:type="dxa"/>
              <w:left w:w="60" w:type="dxa"/>
              <w:bottom w:w="120" w:type="dxa"/>
              <w:right w:w="60" w:type="dxa"/>
            </w:tcMar>
            <w:vAlign w:val="center"/>
          </w:tcPr>
          <w:p w14:paraId="28DD1C1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w:t>
            </w:r>
          </w:p>
        </w:tc>
        <w:tc>
          <w:tcPr>
            <w:tcW w:w="0" w:type="auto"/>
            <w:shd w:val="clear" w:color="auto" w:fill="auto"/>
            <w:tcMar>
              <w:top w:w="120" w:type="dxa"/>
              <w:left w:w="60" w:type="dxa"/>
              <w:bottom w:w="120" w:type="dxa"/>
              <w:right w:w="60" w:type="dxa"/>
            </w:tcMar>
            <w:vAlign w:val="center"/>
          </w:tcPr>
          <w:p w14:paraId="30CA921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何明者春阳</w:t>
            </w:r>
          </w:p>
        </w:tc>
        <w:tc>
          <w:tcPr>
            <w:tcW w:w="0" w:type="auto"/>
            <w:shd w:val="clear" w:color="auto" w:fill="auto"/>
            <w:tcMar>
              <w:top w:w="120" w:type="dxa"/>
              <w:left w:w="60" w:type="dxa"/>
              <w:bottom w:w="120" w:type="dxa"/>
              <w:right w:w="60" w:type="dxa"/>
            </w:tcMar>
            <w:vAlign w:val="center"/>
          </w:tcPr>
          <w:p w14:paraId="624EE8EE">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2CAA034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3095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4E6D2A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2E26F3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床旁临时心脏起搏256例的疗效与方法学研究</w:t>
            </w:r>
          </w:p>
        </w:tc>
        <w:tc>
          <w:tcPr>
            <w:tcW w:w="0" w:type="auto"/>
            <w:shd w:val="clear" w:color="auto" w:fill="auto"/>
            <w:tcMar>
              <w:top w:w="120" w:type="dxa"/>
              <w:left w:w="60" w:type="dxa"/>
              <w:bottom w:w="120" w:type="dxa"/>
              <w:right w:w="60" w:type="dxa"/>
            </w:tcMar>
            <w:vAlign w:val="center"/>
          </w:tcPr>
          <w:p w14:paraId="014A3E2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云南医药杂志</w:t>
            </w:r>
          </w:p>
        </w:tc>
        <w:tc>
          <w:tcPr>
            <w:tcW w:w="0" w:type="auto"/>
            <w:shd w:val="clear" w:color="auto" w:fill="auto"/>
            <w:tcMar>
              <w:top w:w="120" w:type="dxa"/>
              <w:left w:w="60" w:type="dxa"/>
              <w:bottom w:w="120" w:type="dxa"/>
              <w:right w:w="60" w:type="dxa"/>
            </w:tcMar>
            <w:vAlign w:val="center"/>
          </w:tcPr>
          <w:p w14:paraId="2E4E9C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孙勇</w:t>
            </w:r>
          </w:p>
        </w:tc>
        <w:tc>
          <w:tcPr>
            <w:tcW w:w="0" w:type="auto"/>
            <w:shd w:val="clear" w:color="auto" w:fill="auto"/>
            <w:tcMar>
              <w:top w:w="120" w:type="dxa"/>
              <w:left w:w="60" w:type="dxa"/>
              <w:bottom w:w="120" w:type="dxa"/>
              <w:right w:w="60" w:type="dxa"/>
            </w:tcMar>
            <w:vAlign w:val="center"/>
          </w:tcPr>
          <w:p w14:paraId="72E3043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w:t>
            </w:r>
          </w:p>
        </w:tc>
        <w:tc>
          <w:tcPr>
            <w:tcW w:w="0" w:type="auto"/>
            <w:shd w:val="clear" w:color="auto" w:fill="auto"/>
            <w:tcMar>
              <w:top w:w="120" w:type="dxa"/>
              <w:left w:w="60" w:type="dxa"/>
              <w:bottom w:w="120" w:type="dxa"/>
              <w:right w:w="60" w:type="dxa"/>
            </w:tcMar>
            <w:vAlign w:val="center"/>
          </w:tcPr>
          <w:p w14:paraId="0F8B0AE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孙勇</w:t>
            </w:r>
          </w:p>
        </w:tc>
        <w:tc>
          <w:tcPr>
            <w:tcW w:w="0" w:type="auto"/>
            <w:shd w:val="clear" w:color="auto" w:fill="auto"/>
            <w:tcMar>
              <w:top w:w="120" w:type="dxa"/>
              <w:left w:w="60" w:type="dxa"/>
              <w:bottom w:w="120" w:type="dxa"/>
              <w:right w:w="60" w:type="dxa"/>
            </w:tcMar>
            <w:vAlign w:val="center"/>
          </w:tcPr>
          <w:p w14:paraId="7A48253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孙勇</w:t>
            </w:r>
          </w:p>
        </w:tc>
        <w:tc>
          <w:tcPr>
            <w:tcW w:w="0" w:type="auto"/>
            <w:shd w:val="clear" w:color="auto" w:fill="auto"/>
            <w:tcMar>
              <w:top w:w="120" w:type="dxa"/>
              <w:left w:w="60" w:type="dxa"/>
              <w:bottom w:w="120" w:type="dxa"/>
              <w:right w:w="60" w:type="dxa"/>
            </w:tcMar>
            <w:vAlign w:val="center"/>
          </w:tcPr>
          <w:p w14:paraId="485FC0E0">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3F4F9B2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132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D9838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5515D5E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9例Micra无导线起搏器患者的护理治疗</w:t>
            </w:r>
          </w:p>
        </w:tc>
        <w:tc>
          <w:tcPr>
            <w:tcW w:w="0" w:type="auto"/>
            <w:shd w:val="clear" w:color="auto" w:fill="auto"/>
            <w:tcMar>
              <w:top w:w="120" w:type="dxa"/>
              <w:left w:w="60" w:type="dxa"/>
              <w:bottom w:w="120" w:type="dxa"/>
              <w:right w:w="60" w:type="dxa"/>
            </w:tcMar>
            <w:vAlign w:val="center"/>
          </w:tcPr>
          <w:p w14:paraId="3C323C7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饮食科学杂志</w:t>
            </w:r>
          </w:p>
        </w:tc>
        <w:tc>
          <w:tcPr>
            <w:tcW w:w="0" w:type="auto"/>
            <w:shd w:val="clear" w:color="auto" w:fill="auto"/>
            <w:tcMar>
              <w:top w:w="120" w:type="dxa"/>
              <w:left w:w="60" w:type="dxa"/>
              <w:bottom w:w="120" w:type="dxa"/>
              <w:right w:w="60" w:type="dxa"/>
            </w:tcMar>
            <w:vAlign w:val="center"/>
          </w:tcPr>
          <w:p w14:paraId="0C46EAF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晏庆华</w:t>
            </w:r>
          </w:p>
        </w:tc>
        <w:tc>
          <w:tcPr>
            <w:tcW w:w="0" w:type="auto"/>
            <w:shd w:val="clear" w:color="auto" w:fill="auto"/>
            <w:tcMar>
              <w:top w:w="120" w:type="dxa"/>
              <w:left w:w="60" w:type="dxa"/>
              <w:bottom w:w="120" w:type="dxa"/>
              <w:right w:w="60" w:type="dxa"/>
            </w:tcMar>
            <w:vAlign w:val="center"/>
          </w:tcPr>
          <w:p w14:paraId="0B5A0B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晏庆华</w:t>
            </w:r>
          </w:p>
        </w:tc>
        <w:tc>
          <w:tcPr>
            <w:tcW w:w="0" w:type="auto"/>
            <w:shd w:val="clear" w:color="auto" w:fill="auto"/>
            <w:tcMar>
              <w:top w:w="120" w:type="dxa"/>
              <w:left w:w="60" w:type="dxa"/>
              <w:bottom w:w="120" w:type="dxa"/>
              <w:right w:w="60" w:type="dxa"/>
            </w:tcMar>
            <w:vAlign w:val="center"/>
          </w:tcPr>
          <w:p w14:paraId="6B79952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晏庆华</w:t>
            </w:r>
          </w:p>
        </w:tc>
        <w:tc>
          <w:tcPr>
            <w:tcW w:w="0" w:type="auto"/>
            <w:shd w:val="clear" w:color="auto" w:fill="auto"/>
            <w:tcMar>
              <w:top w:w="120" w:type="dxa"/>
              <w:left w:w="60" w:type="dxa"/>
              <w:bottom w:w="120" w:type="dxa"/>
              <w:right w:w="60" w:type="dxa"/>
            </w:tcMar>
            <w:vAlign w:val="center"/>
          </w:tcPr>
          <w:p w14:paraId="2C6E937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晏庆华</w:t>
            </w:r>
          </w:p>
        </w:tc>
        <w:tc>
          <w:tcPr>
            <w:tcW w:w="0" w:type="auto"/>
            <w:shd w:val="clear" w:color="auto" w:fill="auto"/>
            <w:tcMar>
              <w:top w:w="120" w:type="dxa"/>
              <w:left w:w="60" w:type="dxa"/>
              <w:bottom w:w="120" w:type="dxa"/>
              <w:right w:w="60" w:type="dxa"/>
            </w:tcMar>
            <w:vAlign w:val="center"/>
          </w:tcPr>
          <w:p w14:paraId="620695D0">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1090F04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43F1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87BDE8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2CB7685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Prevalence'ofCYP2C19-VariantsinPatientswithCardiovascularDiseasefromtheYunnan-GuizhouPlateauinSouthwesternChina"</w:t>
            </w:r>
          </w:p>
        </w:tc>
        <w:tc>
          <w:tcPr>
            <w:tcW w:w="0" w:type="auto"/>
            <w:shd w:val="clear" w:color="auto" w:fill="auto"/>
            <w:tcMar>
              <w:top w:w="120" w:type="dxa"/>
              <w:left w:w="60" w:type="dxa"/>
              <w:bottom w:w="120" w:type="dxa"/>
              <w:right w:w="60" w:type="dxa"/>
            </w:tcMar>
            <w:vAlign w:val="center"/>
          </w:tcPr>
          <w:p w14:paraId="7B1205A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Pharmacogenomicsand-PersonalizedMedicine</w:t>
            </w:r>
          </w:p>
        </w:tc>
        <w:tc>
          <w:tcPr>
            <w:tcW w:w="0" w:type="auto"/>
            <w:shd w:val="clear" w:color="auto" w:fill="auto"/>
            <w:tcMar>
              <w:top w:w="120" w:type="dxa"/>
              <w:left w:w="60" w:type="dxa"/>
              <w:bottom w:w="120" w:type="dxa"/>
              <w:right w:w="60" w:type="dxa"/>
            </w:tcMar>
            <w:vAlign w:val="center"/>
          </w:tcPr>
          <w:p w14:paraId="06DA917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Xiu-PingLi.1,*,Jun-Ling"Wangl,YongSun*</w:t>
            </w:r>
          </w:p>
        </w:tc>
        <w:tc>
          <w:tcPr>
            <w:tcW w:w="0" w:type="auto"/>
            <w:shd w:val="clear" w:color="auto" w:fill="auto"/>
            <w:tcMar>
              <w:top w:w="120" w:type="dxa"/>
              <w:left w:w="60" w:type="dxa"/>
              <w:bottom w:w="120" w:type="dxa"/>
              <w:right w:w="60" w:type="dxa"/>
            </w:tcMar>
            <w:vAlign w:val="center"/>
          </w:tcPr>
          <w:p w14:paraId="56E4424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Jun-Ling"Wang</w:t>
            </w:r>
          </w:p>
        </w:tc>
        <w:tc>
          <w:tcPr>
            <w:tcW w:w="0" w:type="auto"/>
            <w:shd w:val="clear" w:color="auto" w:fill="auto"/>
            <w:tcMar>
              <w:top w:w="120" w:type="dxa"/>
              <w:left w:w="60" w:type="dxa"/>
              <w:bottom w:w="120" w:type="dxa"/>
              <w:right w:w="60" w:type="dxa"/>
            </w:tcMar>
            <w:vAlign w:val="center"/>
          </w:tcPr>
          <w:p w14:paraId="673E5F6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Xiu-PingLi</w:t>
            </w:r>
          </w:p>
        </w:tc>
        <w:tc>
          <w:tcPr>
            <w:tcW w:w="0" w:type="auto"/>
            <w:shd w:val="clear" w:color="auto" w:fill="auto"/>
            <w:tcMar>
              <w:top w:w="120" w:type="dxa"/>
              <w:left w:w="60" w:type="dxa"/>
              <w:bottom w:w="120" w:type="dxa"/>
              <w:right w:w="60" w:type="dxa"/>
            </w:tcMar>
            <w:vAlign w:val="center"/>
          </w:tcPr>
          <w:p w14:paraId="652A5E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Jun-Ling"Wang</w:t>
            </w:r>
          </w:p>
        </w:tc>
        <w:tc>
          <w:tcPr>
            <w:tcW w:w="0" w:type="auto"/>
            <w:shd w:val="clear" w:color="auto" w:fill="auto"/>
            <w:tcMar>
              <w:top w:w="120" w:type="dxa"/>
              <w:left w:w="60" w:type="dxa"/>
              <w:bottom w:w="120" w:type="dxa"/>
              <w:right w:w="60" w:type="dxa"/>
            </w:tcMar>
            <w:vAlign w:val="center"/>
          </w:tcPr>
          <w:p w14:paraId="18B787A8">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22A5788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2E9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F67444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1EE92C0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心脏永久起搏器6的电磁兼容研究进展[J].</w:t>
            </w:r>
          </w:p>
        </w:tc>
        <w:tc>
          <w:tcPr>
            <w:tcW w:w="0" w:type="auto"/>
            <w:shd w:val="clear" w:color="auto" w:fill="auto"/>
            <w:tcMar>
              <w:top w:w="120" w:type="dxa"/>
              <w:left w:w="60" w:type="dxa"/>
              <w:bottom w:w="120" w:type="dxa"/>
              <w:right w:w="60" w:type="dxa"/>
            </w:tcMar>
            <w:vAlign w:val="center"/>
          </w:tcPr>
          <w:p w14:paraId="1C658FA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昆明医科大学学报</w:t>
            </w:r>
          </w:p>
        </w:tc>
        <w:tc>
          <w:tcPr>
            <w:tcW w:w="0" w:type="auto"/>
            <w:shd w:val="clear" w:color="auto" w:fill="auto"/>
            <w:tcMar>
              <w:top w:w="120" w:type="dxa"/>
              <w:left w:w="60" w:type="dxa"/>
              <w:bottom w:w="120" w:type="dxa"/>
              <w:right w:w="60" w:type="dxa"/>
            </w:tcMar>
            <w:vAlign w:val="center"/>
          </w:tcPr>
          <w:p w14:paraId="14B0973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丁旭萌蒲里津</w:t>
            </w:r>
          </w:p>
        </w:tc>
        <w:tc>
          <w:tcPr>
            <w:tcW w:w="0" w:type="auto"/>
            <w:shd w:val="clear" w:color="auto" w:fill="auto"/>
            <w:tcMar>
              <w:top w:w="120" w:type="dxa"/>
              <w:left w:w="60" w:type="dxa"/>
              <w:bottom w:w="120" w:type="dxa"/>
              <w:right w:w="60" w:type="dxa"/>
            </w:tcMar>
            <w:vAlign w:val="center"/>
          </w:tcPr>
          <w:p w14:paraId="7F446B5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蒲里津</w:t>
            </w:r>
          </w:p>
        </w:tc>
        <w:tc>
          <w:tcPr>
            <w:tcW w:w="0" w:type="auto"/>
            <w:shd w:val="clear" w:color="auto" w:fill="auto"/>
            <w:tcMar>
              <w:top w:w="120" w:type="dxa"/>
              <w:left w:w="60" w:type="dxa"/>
              <w:bottom w:w="120" w:type="dxa"/>
              <w:right w:w="60" w:type="dxa"/>
            </w:tcMar>
            <w:vAlign w:val="center"/>
          </w:tcPr>
          <w:p w14:paraId="219E955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丁旭萌</w:t>
            </w:r>
          </w:p>
        </w:tc>
        <w:tc>
          <w:tcPr>
            <w:tcW w:w="0" w:type="auto"/>
            <w:shd w:val="clear" w:color="auto" w:fill="auto"/>
            <w:tcMar>
              <w:top w:w="120" w:type="dxa"/>
              <w:left w:w="60" w:type="dxa"/>
              <w:bottom w:w="120" w:type="dxa"/>
              <w:right w:w="60" w:type="dxa"/>
            </w:tcMar>
            <w:vAlign w:val="center"/>
          </w:tcPr>
          <w:p w14:paraId="19CE66D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丁旭萌蒲里津</w:t>
            </w:r>
          </w:p>
        </w:tc>
        <w:tc>
          <w:tcPr>
            <w:tcW w:w="0" w:type="auto"/>
            <w:shd w:val="clear" w:color="auto" w:fill="auto"/>
            <w:tcMar>
              <w:top w:w="120" w:type="dxa"/>
              <w:left w:w="60" w:type="dxa"/>
              <w:bottom w:w="120" w:type="dxa"/>
              <w:right w:w="60" w:type="dxa"/>
            </w:tcMar>
            <w:vAlign w:val="center"/>
          </w:tcPr>
          <w:p w14:paraId="05D5D361">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7249C20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8B3A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EB76A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3E950F8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急性心肌梗死后心力衰竭相关生物标志物研究进展</w:t>
            </w:r>
          </w:p>
        </w:tc>
        <w:tc>
          <w:tcPr>
            <w:tcW w:w="0" w:type="auto"/>
            <w:shd w:val="clear" w:color="auto" w:fill="auto"/>
            <w:tcMar>
              <w:top w:w="120" w:type="dxa"/>
              <w:left w:w="60" w:type="dxa"/>
              <w:bottom w:w="120" w:type="dxa"/>
              <w:right w:w="60" w:type="dxa"/>
            </w:tcMar>
            <w:vAlign w:val="center"/>
          </w:tcPr>
          <w:p w14:paraId="2BE1B0B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心脑血管病杂志</w:t>
            </w:r>
          </w:p>
        </w:tc>
        <w:tc>
          <w:tcPr>
            <w:tcW w:w="0" w:type="auto"/>
            <w:shd w:val="clear" w:color="auto" w:fill="auto"/>
            <w:tcMar>
              <w:top w:w="120" w:type="dxa"/>
              <w:left w:w="60" w:type="dxa"/>
              <w:bottom w:w="120" w:type="dxa"/>
              <w:right w:w="60" w:type="dxa"/>
            </w:tcMar>
            <w:vAlign w:val="center"/>
          </w:tcPr>
          <w:p w14:paraId="6D2D7E4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者春阳</w:t>
            </w:r>
          </w:p>
        </w:tc>
        <w:tc>
          <w:tcPr>
            <w:tcW w:w="0" w:type="auto"/>
            <w:shd w:val="clear" w:color="auto" w:fill="auto"/>
            <w:tcMar>
              <w:top w:w="120" w:type="dxa"/>
              <w:left w:w="60" w:type="dxa"/>
              <w:bottom w:w="120" w:type="dxa"/>
              <w:right w:w="60" w:type="dxa"/>
            </w:tcMar>
            <w:vAlign w:val="center"/>
          </w:tcPr>
          <w:p w14:paraId="63472D1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63A3E56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0FF2C68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392BA4D2">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2950161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9C53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39C069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355CDDE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《心脑血管病诊疗规范》</w:t>
            </w:r>
          </w:p>
        </w:tc>
        <w:tc>
          <w:tcPr>
            <w:tcW w:w="0" w:type="auto"/>
            <w:shd w:val="clear" w:color="auto" w:fill="auto"/>
            <w:tcMar>
              <w:top w:w="120" w:type="dxa"/>
              <w:left w:w="60" w:type="dxa"/>
              <w:bottom w:w="120" w:type="dxa"/>
              <w:right w:w="60" w:type="dxa"/>
            </w:tcMar>
            <w:vAlign w:val="center"/>
          </w:tcPr>
          <w:p w14:paraId="136DC1E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云南科技出版社</w:t>
            </w:r>
          </w:p>
        </w:tc>
        <w:tc>
          <w:tcPr>
            <w:tcW w:w="0" w:type="auto"/>
            <w:shd w:val="clear" w:color="auto" w:fill="auto"/>
            <w:tcMar>
              <w:top w:w="120" w:type="dxa"/>
              <w:left w:w="60" w:type="dxa"/>
              <w:bottom w:w="120" w:type="dxa"/>
              <w:right w:w="60" w:type="dxa"/>
            </w:tcMar>
            <w:vAlign w:val="center"/>
          </w:tcPr>
          <w:p w14:paraId="78D21D9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何明主编</w:t>
            </w:r>
          </w:p>
        </w:tc>
        <w:tc>
          <w:tcPr>
            <w:tcW w:w="0" w:type="auto"/>
            <w:shd w:val="clear" w:color="auto" w:fill="auto"/>
            <w:tcMar>
              <w:top w:w="120" w:type="dxa"/>
              <w:left w:w="60" w:type="dxa"/>
              <w:bottom w:w="120" w:type="dxa"/>
              <w:right w:w="60" w:type="dxa"/>
            </w:tcMar>
            <w:vAlign w:val="center"/>
          </w:tcPr>
          <w:p w14:paraId="378DD84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72DBFB9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396DDD6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2CAFC09B">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7133541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AED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873D23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086C685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《急性心肌梗死PPCI病例》</w:t>
            </w:r>
          </w:p>
        </w:tc>
        <w:tc>
          <w:tcPr>
            <w:tcW w:w="0" w:type="auto"/>
            <w:shd w:val="clear" w:color="auto" w:fill="auto"/>
            <w:tcMar>
              <w:top w:w="120" w:type="dxa"/>
              <w:left w:w="60" w:type="dxa"/>
              <w:bottom w:w="120" w:type="dxa"/>
              <w:right w:w="60" w:type="dxa"/>
            </w:tcMar>
            <w:vAlign w:val="center"/>
          </w:tcPr>
          <w:p w14:paraId="6389C40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云南出版集团</w:t>
            </w:r>
          </w:p>
        </w:tc>
        <w:tc>
          <w:tcPr>
            <w:tcW w:w="0" w:type="auto"/>
            <w:shd w:val="clear" w:color="auto" w:fill="auto"/>
            <w:tcMar>
              <w:top w:w="120" w:type="dxa"/>
              <w:left w:w="60" w:type="dxa"/>
              <w:bottom w:w="120" w:type="dxa"/>
              <w:right w:w="60" w:type="dxa"/>
            </w:tcMar>
            <w:vAlign w:val="center"/>
          </w:tcPr>
          <w:p w14:paraId="7E5B530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何明副主编</w:t>
            </w:r>
          </w:p>
        </w:tc>
        <w:tc>
          <w:tcPr>
            <w:tcW w:w="0" w:type="auto"/>
            <w:shd w:val="clear" w:color="auto" w:fill="auto"/>
            <w:tcMar>
              <w:top w:w="120" w:type="dxa"/>
              <w:left w:w="60" w:type="dxa"/>
              <w:bottom w:w="120" w:type="dxa"/>
              <w:right w:w="60" w:type="dxa"/>
            </w:tcMar>
            <w:vAlign w:val="center"/>
          </w:tcPr>
          <w:p w14:paraId="18688A9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4B147B3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361138B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54152B8B">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2038D9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7B861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512C6D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72B85AC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《心内科疾病诊断与应用》</w:t>
            </w:r>
          </w:p>
        </w:tc>
        <w:tc>
          <w:tcPr>
            <w:tcW w:w="0" w:type="auto"/>
            <w:shd w:val="clear" w:color="auto" w:fill="auto"/>
            <w:tcMar>
              <w:top w:w="120" w:type="dxa"/>
              <w:left w:w="60" w:type="dxa"/>
              <w:bottom w:w="120" w:type="dxa"/>
              <w:right w:w="60" w:type="dxa"/>
            </w:tcMar>
            <w:vAlign w:val="center"/>
          </w:tcPr>
          <w:p w14:paraId="054008D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辽宁音像出版社</w:t>
            </w:r>
          </w:p>
        </w:tc>
        <w:tc>
          <w:tcPr>
            <w:tcW w:w="0" w:type="auto"/>
            <w:shd w:val="clear" w:color="auto" w:fill="auto"/>
            <w:tcMar>
              <w:top w:w="120" w:type="dxa"/>
              <w:left w:w="60" w:type="dxa"/>
              <w:bottom w:w="120" w:type="dxa"/>
              <w:right w:w="60" w:type="dxa"/>
            </w:tcMar>
            <w:vAlign w:val="center"/>
          </w:tcPr>
          <w:p w14:paraId="496D002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李卓副主编·</w:t>
            </w:r>
          </w:p>
        </w:tc>
        <w:tc>
          <w:tcPr>
            <w:tcW w:w="0" w:type="auto"/>
            <w:shd w:val="clear" w:color="auto" w:fill="auto"/>
            <w:tcMar>
              <w:top w:w="120" w:type="dxa"/>
              <w:left w:w="60" w:type="dxa"/>
              <w:bottom w:w="120" w:type="dxa"/>
              <w:right w:w="60" w:type="dxa"/>
            </w:tcMar>
            <w:vAlign w:val="center"/>
          </w:tcPr>
          <w:p w14:paraId="48A59CD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615085C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34CC330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6B106251">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480BC9B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3207182C">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500" w:lineRule="exact"/>
        <w:ind w:leftChars="400" w:right="431" w:rightChars="0"/>
        <w:jc w:val="both"/>
        <w:textAlignment w:val="auto"/>
        <w:rPr>
          <w:rFonts w:hint="eastAsia" w:ascii="黑体" w:hAnsi="黑体" w:eastAsia="黑体" w:cs="黑体"/>
          <w:spacing w:val="-6"/>
          <w:w w:val="95"/>
          <w:sz w:val="32"/>
          <w:szCs w:val="24"/>
          <w:lang w:val="en-US" w:eastAsia="zh-CN"/>
        </w:rPr>
      </w:pPr>
      <w:r>
        <w:rPr>
          <w:rFonts w:hint="eastAsia" w:ascii="黑体" w:hAnsi="黑体" w:eastAsia="黑体" w:cs="黑体"/>
          <w:spacing w:val="-6"/>
          <w:w w:val="95"/>
          <w:sz w:val="32"/>
          <w:szCs w:val="24"/>
          <w:lang w:val="en-US" w:eastAsia="zh-CN"/>
        </w:rPr>
        <w:t>四、主要完成单位</w:t>
      </w:r>
    </w:p>
    <w:p w14:paraId="7637ACA2">
      <w:pPr>
        <w:pStyle w:val="4"/>
        <w:kinsoku w:val="0"/>
        <w:overflowPunct w:val="0"/>
        <w:spacing w:before="152" w:beforeLines="0" w:afterLines="0"/>
        <w:ind w:left="1147"/>
        <w:rPr>
          <w:rFonts w:hint="eastAsia"/>
          <w:sz w:val="32"/>
          <w:szCs w:val="24"/>
          <w:lang w:val="en-US" w:eastAsia="zh-CN"/>
        </w:rPr>
      </w:pPr>
      <w:r>
        <w:rPr>
          <w:rFonts w:hint="eastAsia"/>
          <w:sz w:val="32"/>
          <w:szCs w:val="24"/>
          <w:lang w:val="en-US" w:eastAsia="zh-CN"/>
        </w:rPr>
        <w:t>云南省曲靖中心医院</w:t>
      </w:r>
    </w:p>
    <w:p w14:paraId="43146B39">
      <w:pPr>
        <w:pStyle w:val="4"/>
        <w:keepNext w:val="0"/>
        <w:keepLines w:val="0"/>
        <w:pageBreakBefore w:val="0"/>
        <w:widowControl w:val="0"/>
        <w:numPr>
          <w:ilvl w:val="0"/>
          <w:numId w:val="6"/>
        </w:numPr>
        <w:kinsoku w:val="0"/>
        <w:wordWrap/>
        <w:overflowPunct w:val="0"/>
        <w:topLinePunct w:val="0"/>
        <w:autoSpaceDE/>
        <w:autoSpaceDN/>
        <w:bidi w:val="0"/>
        <w:adjustRightInd/>
        <w:snapToGrid/>
        <w:spacing w:beforeLines="0" w:afterLines="0" w:line="500" w:lineRule="exact"/>
        <w:ind w:left="840" w:leftChars="400" w:right="431" w:rightChars="0" w:firstLine="0" w:firstLineChars="0"/>
        <w:jc w:val="both"/>
        <w:textAlignment w:val="auto"/>
        <w:rPr>
          <w:rFonts w:hint="eastAsia" w:ascii="黑体" w:hAnsi="黑体" w:eastAsia="黑体" w:cs="黑体"/>
          <w:spacing w:val="-6"/>
          <w:w w:val="95"/>
          <w:sz w:val="32"/>
          <w:szCs w:val="24"/>
          <w:lang w:val="en-US" w:eastAsia="zh-CN"/>
        </w:rPr>
      </w:pPr>
      <w:r>
        <w:rPr>
          <w:rFonts w:hint="eastAsia" w:ascii="黑体" w:hAnsi="黑体" w:eastAsia="黑体" w:cs="黑体"/>
          <w:spacing w:val="-6"/>
          <w:w w:val="95"/>
          <w:sz w:val="32"/>
          <w:szCs w:val="24"/>
          <w:lang w:val="en-US" w:eastAsia="zh-CN"/>
        </w:rPr>
        <w:t>主要完成人员</w:t>
      </w:r>
    </w:p>
    <w:p w14:paraId="23FA7B1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第1完成人（何明）</w:t>
      </w:r>
      <w:r>
        <w:rPr>
          <w:rFonts w:hint="eastAsia"/>
          <w:b w:val="0"/>
          <w:bCs w:val="0"/>
          <w:spacing w:val="-6"/>
          <w:w w:val="95"/>
          <w:sz w:val="32"/>
          <w:szCs w:val="24"/>
          <w:lang w:val="en-US" w:eastAsia="zh-CN"/>
        </w:rPr>
        <w:t>开展无导线起搏器手术，设计及监督实施本项目。</w:t>
      </w:r>
    </w:p>
    <w:p w14:paraId="699580D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r>
        <w:rPr>
          <w:rFonts w:hint="eastAsia"/>
          <w:b/>
          <w:bCs/>
          <w:spacing w:val="-6"/>
          <w:w w:val="95"/>
          <w:sz w:val="32"/>
          <w:szCs w:val="24"/>
          <w:lang w:val="en-US" w:eastAsia="zh-CN"/>
        </w:rPr>
        <w:t>第2完成人（者春阳）</w:t>
      </w:r>
      <w:r>
        <w:rPr>
          <w:rFonts w:hint="eastAsia"/>
          <w:b w:val="0"/>
          <w:bCs w:val="0"/>
          <w:spacing w:val="-6"/>
          <w:w w:val="95"/>
          <w:sz w:val="32"/>
          <w:szCs w:val="24"/>
          <w:lang w:val="en-US" w:eastAsia="zh-CN"/>
        </w:rPr>
        <w:t>负责查阅文献，负责课题设计，保障项目进展顺利，成果鉴定、项目结题验收工作。</w:t>
      </w:r>
    </w:p>
    <w:p w14:paraId="7E59F15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第3完成人（丁旭萌）</w:t>
      </w:r>
      <w:r>
        <w:rPr>
          <w:rFonts w:hint="eastAsia"/>
          <w:b w:val="0"/>
          <w:bCs w:val="0"/>
          <w:spacing w:val="-6"/>
          <w:w w:val="95"/>
          <w:sz w:val="32"/>
          <w:szCs w:val="24"/>
          <w:lang w:val="en-US" w:eastAsia="zh-CN"/>
        </w:rPr>
        <w:t>负责撰写论文、技术推广应用、起搏器程控。</w:t>
      </w:r>
    </w:p>
    <w:p w14:paraId="445747A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第4完成人（胡艳）</w:t>
      </w:r>
      <w:r>
        <w:rPr>
          <w:rFonts w:hint="eastAsia"/>
          <w:b w:val="0"/>
          <w:bCs w:val="0"/>
          <w:spacing w:val="-6"/>
          <w:w w:val="95"/>
          <w:sz w:val="32"/>
          <w:szCs w:val="24"/>
          <w:lang w:val="en-US" w:eastAsia="zh-CN"/>
        </w:rPr>
        <w:t>负责协调无导线起搏器置入、术前、术后、随访、申报各方面的工作、手术操作、论文撰写，参与基层缓慢性心律失常筛查及随访。</w:t>
      </w:r>
    </w:p>
    <w:p w14:paraId="5A7E407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第5完成人（李卓）</w:t>
      </w:r>
      <w:r>
        <w:rPr>
          <w:rFonts w:hint="eastAsia"/>
          <w:b w:val="0"/>
          <w:bCs w:val="0"/>
          <w:spacing w:val="-6"/>
          <w:w w:val="95"/>
          <w:sz w:val="32"/>
          <w:szCs w:val="24"/>
          <w:lang w:val="en-US" w:eastAsia="zh-CN"/>
        </w:rPr>
        <w:t>负责手术操作、技术推广应用、组织论文发表。</w:t>
      </w:r>
    </w:p>
    <w:p w14:paraId="6A45F70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第6完成人（孙勇）</w:t>
      </w:r>
      <w:r>
        <w:rPr>
          <w:rFonts w:hint="eastAsia"/>
          <w:b w:val="0"/>
          <w:bCs w:val="0"/>
          <w:spacing w:val="-6"/>
          <w:w w:val="95"/>
          <w:sz w:val="32"/>
          <w:szCs w:val="24"/>
          <w:lang w:val="en-US" w:eastAsia="zh-CN"/>
        </w:rPr>
        <w:t>开展临床数据采集、技术推广应用。</w:t>
      </w:r>
    </w:p>
    <w:p w14:paraId="64F3FA9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第7完成人（徐安妨）</w:t>
      </w:r>
      <w:r>
        <w:rPr>
          <w:rFonts w:hint="eastAsia"/>
          <w:b w:val="0"/>
          <w:bCs w:val="0"/>
          <w:spacing w:val="-6"/>
          <w:w w:val="95"/>
          <w:sz w:val="32"/>
          <w:szCs w:val="24"/>
          <w:lang w:val="en-US" w:eastAsia="zh-CN"/>
        </w:rPr>
        <w:t>负责缓慢性心律失常患者的筛选。</w:t>
      </w:r>
    </w:p>
    <w:p w14:paraId="1FCCA53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第8完成人（高瑞）</w:t>
      </w:r>
      <w:r>
        <w:rPr>
          <w:rFonts w:hint="eastAsia"/>
          <w:b w:val="0"/>
          <w:bCs w:val="0"/>
          <w:spacing w:val="-6"/>
          <w:w w:val="95"/>
          <w:sz w:val="32"/>
          <w:szCs w:val="24"/>
          <w:lang w:val="en-US" w:eastAsia="zh-CN"/>
        </w:rPr>
        <w:t>辅助课题设计、论文撰写、随访。</w:t>
      </w:r>
    </w:p>
    <w:p w14:paraId="098A7ED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right="431" w:firstLine="1173" w:firstLineChars="400"/>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第9完成人（杨英）</w:t>
      </w:r>
      <w:r>
        <w:rPr>
          <w:rFonts w:hint="eastAsia"/>
          <w:b w:val="0"/>
          <w:bCs w:val="0"/>
          <w:spacing w:val="-6"/>
          <w:w w:val="95"/>
          <w:sz w:val="32"/>
          <w:szCs w:val="24"/>
          <w:lang w:val="en-US" w:eastAsia="zh-CN"/>
        </w:rPr>
        <w:t>指导患者手术后康复、护理。</w:t>
      </w:r>
    </w:p>
    <w:p w14:paraId="5E0A8C5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p>
    <w:p w14:paraId="736EE88D">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lang w:eastAsia="zh-CN"/>
        </w:rPr>
      </w:pPr>
    </w:p>
    <w:p w14:paraId="68D237D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维生素D治疗曲靖地区甲状腺疾病的技术体系构建及推广应用</w:t>
      </w:r>
    </w:p>
    <w:p w14:paraId="62A0B76F">
      <w:pPr>
        <w:pStyle w:val="4"/>
        <w:numPr>
          <w:ilvl w:val="0"/>
          <w:numId w:val="0"/>
        </w:numPr>
        <w:kinsoku w:val="0"/>
        <w:overflowPunct w:val="0"/>
        <w:spacing w:beforeLines="0" w:afterLines="0" w:line="402" w:lineRule="exact"/>
        <w:ind w:firstLine="1280" w:firstLineChars="400"/>
        <w:rPr>
          <w:rFonts w:hint="eastAsia" w:ascii="黑体" w:hAnsi="黑体" w:eastAsia="黑体" w:cs="黑体"/>
          <w:sz w:val="32"/>
          <w:szCs w:val="24"/>
          <w:lang w:eastAsia="zh-CN"/>
        </w:rPr>
      </w:pPr>
    </w:p>
    <w:p w14:paraId="3653BA8A">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43A8B24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bookmarkStart w:id="13" w:name="OLE_LINK15"/>
      <w:r>
        <w:rPr>
          <w:rFonts w:hint="eastAsia"/>
          <w:b w:val="0"/>
          <w:bCs w:val="0"/>
          <w:spacing w:val="-6"/>
          <w:w w:val="95"/>
          <w:sz w:val="32"/>
          <w:szCs w:val="24"/>
          <w:lang w:val="en-US" w:eastAsia="zh-CN"/>
        </w:rPr>
        <w:t>维生素D治疗曲靖地区甲状腺疾病的技术体系构建及推广应用</w:t>
      </w:r>
    </w:p>
    <w:bookmarkEnd w:id="13"/>
    <w:p w14:paraId="5259403C">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0BE3EA02">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1A2DE1F0">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3B1FF43D">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4B06A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20" w:firstLineChars="3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8"/>
        <w:gridCol w:w="1006"/>
        <w:gridCol w:w="1356"/>
        <w:gridCol w:w="773"/>
        <w:gridCol w:w="948"/>
        <w:gridCol w:w="1006"/>
        <w:gridCol w:w="1240"/>
        <w:gridCol w:w="1064"/>
        <w:gridCol w:w="1006"/>
        <w:gridCol w:w="1123"/>
      </w:tblGrid>
      <w:tr w14:paraId="7E2F1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2C46122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678CE0F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7DB6944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065C0C6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国家（地区）</w:t>
            </w:r>
          </w:p>
        </w:tc>
        <w:tc>
          <w:tcPr>
            <w:tcW w:w="0" w:type="auto"/>
            <w:shd w:val="clear" w:color="auto" w:fill="F8F8F8"/>
            <w:tcMar>
              <w:top w:w="60" w:type="dxa"/>
              <w:left w:w="60" w:type="dxa"/>
              <w:bottom w:w="60" w:type="dxa"/>
              <w:right w:w="60" w:type="dxa"/>
            </w:tcMar>
            <w:vAlign w:val="center"/>
          </w:tcPr>
          <w:p w14:paraId="660BD2D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授权号（标准编号）</w:t>
            </w:r>
          </w:p>
        </w:tc>
        <w:tc>
          <w:tcPr>
            <w:tcW w:w="0" w:type="auto"/>
            <w:shd w:val="clear" w:color="auto" w:fill="F8F8F8"/>
            <w:tcMar>
              <w:top w:w="60" w:type="dxa"/>
              <w:left w:w="60" w:type="dxa"/>
              <w:bottom w:w="60" w:type="dxa"/>
              <w:right w:w="60" w:type="dxa"/>
            </w:tcMar>
            <w:vAlign w:val="center"/>
          </w:tcPr>
          <w:p w14:paraId="4DD98BA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授权（标准发布）日期</w:t>
            </w:r>
          </w:p>
        </w:tc>
        <w:tc>
          <w:tcPr>
            <w:tcW w:w="1239" w:type="dxa"/>
            <w:shd w:val="clear" w:color="auto" w:fill="F8F8F8"/>
            <w:tcMar>
              <w:top w:w="60" w:type="dxa"/>
              <w:left w:w="60" w:type="dxa"/>
              <w:bottom w:w="60" w:type="dxa"/>
              <w:right w:w="60" w:type="dxa"/>
            </w:tcMar>
            <w:vAlign w:val="center"/>
          </w:tcPr>
          <w:p w14:paraId="00D4AC0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证书编号（标准批准发布部门）</w:t>
            </w:r>
          </w:p>
        </w:tc>
        <w:tc>
          <w:tcPr>
            <w:tcW w:w="1064" w:type="dxa"/>
            <w:shd w:val="clear" w:color="auto" w:fill="F8F8F8"/>
            <w:tcMar>
              <w:top w:w="60" w:type="dxa"/>
              <w:left w:w="60" w:type="dxa"/>
              <w:bottom w:w="60" w:type="dxa"/>
              <w:right w:w="60" w:type="dxa"/>
            </w:tcMar>
            <w:vAlign w:val="center"/>
          </w:tcPr>
          <w:p w14:paraId="0806E00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62BD2F9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07C0F12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5F3B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712861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3CDAEA3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0F89718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一种用于内分泌科检测血糖的试剂盒</w:t>
            </w:r>
          </w:p>
        </w:tc>
        <w:tc>
          <w:tcPr>
            <w:tcW w:w="0" w:type="auto"/>
            <w:shd w:val="clear" w:color="auto" w:fill="auto"/>
            <w:tcMar>
              <w:top w:w="120" w:type="dxa"/>
              <w:left w:w="60" w:type="dxa"/>
              <w:bottom w:w="120" w:type="dxa"/>
              <w:right w:w="60" w:type="dxa"/>
            </w:tcMar>
            <w:vAlign w:val="center"/>
          </w:tcPr>
          <w:p w14:paraId="06C3647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0E813B4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CN214357632U</w:t>
            </w:r>
          </w:p>
        </w:tc>
        <w:tc>
          <w:tcPr>
            <w:tcW w:w="0" w:type="auto"/>
            <w:shd w:val="clear" w:color="auto" w:fill="auto"/>
            <w:tcMar>
              <w:top w:w="120" w:type="dxa"/>
              <w:left w:w="60" w:type="dxa"/>
              <w:bottom w:w="120" w:type="dxa"/>
              <w:right w:w="60" w:type="dxa"/>
            </w:tcMar>
            <w:vAlign w:val="center"/>
          </w:tcPr>
          <w:p w14:paraId="62D6C32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2021-10-08</w:t>
            </w:r>
          </w:p>
        </w:tc>
        <w:tc>
          <w:tcPr>
            <w:tcW w:w="1239" w:type="dxa"/>
            <w:shd w:val="clear" w:color="auto" w:fill="auto"/>
            <w:tcMar>
              <w:top w:w="120" w:type="dxa"/>
              <w:left w:w="60" w:type="dxa"/>
              <w:bottom w:w="120" w:type="dxa"/>
              <w:right w:w="60" w:type="dxa"/>
            </w:tcMar>
            <w:vAlign w:val="center"/>
          </w:tcPr>
          <w:p w14:paraId="47DEF6E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第14329559</w:t>
            </w:r>
          </w:p>
        </w:tc>
        <w:tc>
          <w:tcPr>
            <w:tcW w:w="1064" w:type="dxa"/>
            <w:shd w:val="clear" w:color="auto" w:fill="auto"/>
            <w:tcMar>
              <w:top w:w="120" w:type="dxa"/>
              <w:left w:w="60" w:type="dxa"/>
              <w:bottom w:w="120" w:type="dxa"/>
              <w:right w:w="60" w:type="dxa"/>
            </w:tcMar>
            <w:vAlign w:val="center"/>
          </w:tcPr>
          <w:p w14:paraId="41D81EC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曲靖市第一人民医院</w:t>
            </w:r>
          </w:p>
        </w:tc>
        <w:tc>
          <w:tcPr>
            <w:tcW w:w="0" w:type="auto"/>
            <w:shd w:val="clear" w:color="auto" w:fill="auto"/>
            <w:tcMar>
              <w:top w:w="120" w:type="dxa"/>
              <w:left w:w="60" w:type="dxa"/>
              <w:bottom w:w="120" w:type="dxa"/>
              <w:right w:w="60" w:type="dxa"/>
            </w:tcMar>
            <w:vAlign w:val="center"/>
          </w:tcPr>
          <w:p w14:paraId="7687507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陈卫文</w:t>
            </w:r>
          </w:p>
        </w:tc>
        <w:tc>
          <w:tcPr>
            <w:tcW w:w="0" w:type="auto"/>
            <w:shd w:val="clear" w:color="auto" w:fill="auto"/>
            <w:tcMar>
              <w:top w:w="120" w:type="dxa"/>
              <w:left w:w="60" w:type="dxa"/>
              <w:bottom w:w="120" w:type="dxa"/>
              <w:right w:w="60" w:type="dxa"/>
            </w:tcMar>
            <w:vAlign w:val="center"/>
          </w:tcPr>
          <w:p w14:paraId="0D660B5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2E58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DCA7C3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21BA029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16C784C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一种医疗检测辅助装置</w:t>
            </w:r>
          </w:p>
        </w:tc>
        <w:tc>
          <w:tcPr>
            <w:tcW w:w="0" w:type="auto"/>
            <w:shd w:val="clear" w:color="auto" w:fill="auto"/>
            <w:tcMar>
              <w:top w:w="120" w:type="dxa"/>
              <w:left w:w="60" w:type="dxa"/>
              <w:bottom w:w="120" w:type="dxa"/>
              <w:right w:w="60" w:type="dxa"/>
            </w:tcMar>
            <w:vAlign w:val="center"/>
          </w:tcPr>
          <w:p w14:paraId="6CBC045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4F56BBD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CN218552636U</w:t>
            </w:r>
          </w:p>
        </w:tc>
        <w:tc>
          <w:tcPr>
            <w:tcW w:w="0" w:type="auto"/>
            <w:shd w:val="clear" w:color="auto" w:fill="auto"/>
            <w:tcMar>
              <w:top w:w="120" w:type="dxa"/>
              <w:left w:w="60" w:type="dxa"/>
              <w:bottom w:w="120" w:type="dxa"/>
              <w:right w:w="60" w:type="dxa"/>
            </w:tcMar>
            <w:vAlign w:val="center"/>
          </w:tcPr>
          <w:p w14:paraId="479E96A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2023-03-30</w:t>
            </w:r>
          </w:p>
        </w:tc>
        <w:tc>
          <w:tcPr>
            <w:tcW w:w="1239" w:type="dxa"/>
            <w:shd w:val="clear" w:color="auto" w:fill="auto"/>
            <w:tcMar>
              <w:top w:w="120" w:type="dxa"/>
              <w:left w:w="60" w:type="dxa"/>
              <w:bottom w:w="120" w:type="dxa"/>
              <w:right w:w="60" w:type="dxa"/>
            </w:tcMar>
            <w:vAlign w:val="center"/>
          </w:tcPr>
          <w:p w14:paraId="10D8A20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第18520865</w:t>
            </w:r>
          </w:p>
        </w:tc>
        <w:tc>
          <w:tcPr>
            <w:tcW w:w="1064" w:type="dxa"/>
            <w:shd w:val="clear" w:color="auto" w:fill="auto"/>
            <w:tcMar>
              <w:top w:w="120" w:type="dxa"/>
              <w:left w:w="60" w:type="dxa"/>
              <w:bottom w:w="120" w:type="dxa"/>
              <w:right w:w="60" w:type="dxa"/>
            </w:tcMar>
            <w:vAlign w:val="center"/>
          </w:tcPr>
          <w:p w14:paraId="3AE87DE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曲靖市第一人民医院</w:t>
            </w:r>
          </w:p>
        </w:tc>
        <w:tc>
          <w:tcPr>
            <w:tcW w:w="0" w:type="auto"/>
            <w:shd w:val="clear" w:color="auto" w:fill="auto"/>
            <w:tcMar>
              <w:top w:w="120" w:type="dxa"/>
              <w:left w:w="60" w:type="dxa"/>
              <w:bottom w:w="120" w:type="dxa"/>
              <w:right w:w="60" w:type="dxa"/>
            </w:tcMar>
            <w:vAlign w:val="center"/>
          </w:tcPr>
          <w:p w14:paraId="6B42C68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陈卫文</w:t>
            </w:r>
          </w:p>
        </w:tc>
        <w:tc>
          <w:tcPr>
            <w:tcW w:w="0" w:type="auto"/>
            <w:shd w:val="clear" w:color="auto" w:fill="auto"/>
            <w:tcMar>
              <w:top w:w="120" w:type="dxa"/>
              <w:left w:w="60" w:type="dxa"/>
              <w:bottom w:w="120" w:type="dxa"/>
              <w:right w:w="60" w:type="dxa"/>
            </w:tcMar>
            <w:vAlign w:val="center"/>
          </w:tcPr>
          <w:p w14:paraId="3947969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DE07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810DA7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FD6210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25EDDCF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一种护理用腹带</w:t>
            </w:r>
          </w:p>
        </w:tc>
        <w:tc>
          <w:tcPr>
            <w:tcW w:w="0" w:type="auto"/>
            <w:shd w:val="clear" w:color="auto" w:fill="auto"/>
            <w:tcMar>
              <w:top w:w="120" w:type="dxa"/>
              <w:left w:w="60" w:type="dxa"/>
              <w:bottom w:w="120" w:type="dxa"/>
              <w:right w:w="60" w:type="dxa"/>
            </w:tcMar>
            <w:vAlign w:val="center"/>
          </w:tcPr>
          <w:p w14:paraId="74350F0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5293F6C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CN218607069U</w:t>
            </w:r>
          </w:p>
        </w:tc>
        <w:tc>
          <w:tcPr>
            <w:tcW w:w="0" w:type="auto"/>
            <w:shd w:val="clear" w:color="auto" w:fill="auto"/>
            <w:tcMar>
              <w:top w:w="120" w:type="dxa"/>
              <w:left w:w="60" w:type="dxa"/>
              <w:bottom w:w="120" w:type="dxa"/>
              <w:right w:w="60" w:type="dxa"/>
            </w:tcMar>
            <w:vAlign w:val="center"/>
          </w:tcPr>
          <w:p w14:paraId="5862AA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2023-03-14</w:t>
            </w:r>
          </w:p>
        </w:tc>
        <w:tc>
          <w:tcPr>
            <w:tcW w:w="1239" w:type="dxa"/>
            <w:shd w:val="clear" w:color="auto" w:fill="auto"/>
            <w:tcMar>
              <w:top w:w="120" w:type="dxa"/>
              <w:left w:w="60" w:type="dxa"/>
              <w:bottom w:w="120" w:type="dxa"/>
              <w:right w:w="60" w:type="dxa"/>
            </w:tcMar>
            <w:vAlign w:val="center"/>
          </w:tcPr>
          <w:p w14:paraId="79B8E65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第18583405号</w:t>
            </w:r>
          </w:p>
        </w:tc>
        <w:tc>
          <w:tcPr>
            <w:tcW w:w="1064" w:type="dxa"/>
            <w:shd w:val="clear" w:color="auto" w:fill="auto"/>
            <w:tcMar>
              <w:top w:w="120" w:type="dxa"/>
              <w:left w:w="60" w:type="dxa"/>
              <w:bottom w:w="120" w:type="dxa"/>
              <w:right w:w="60" w:type="dxa"/>
            </w:tcMar>
            <w:vAlign w:val="center"/>
          </w:tcPr>
          <w:p w14:paraId="436EBD7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曲靖市第一人民医院</w:t>
            </w:r>
          </w:p>
        </w:tc>
        <w:tc>
          <w:tcPr>
            <w:tcW w:w="0" w:type="auto"/>
            <w:shd w:val="clear" w:color="auto" w:fill="auto"/>
            <w:tcMar>
              <w:top w:w="120" w:type="dxa"/>
              <w:left w:w="60" w:type="dxa"/>
              <w:bottom w:w="120" w:type="dxa"/>
              <w:right w:w="60" w:type="dxa"/>
            </w:tcMar>
            <w:vAlign w:val="center"/>
          </w:tcPr>
          <w:p w14:paraId="7A4373C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董仙梅</w:t>
            </w:r>
          </w:p>
        </w:tc>
        <w:tc>
          <w:tcPr>
            <w:tcW w:w="0" w:type="auto"/>
            <w:shd w:val="clear" w:color="auto" w:fill="auto"/>
            <w:tcMar>
              <w:top w:w="120" w:type="dxa"/>
              <w:left w:w="60" w:type="dxa"/>
              <w:bottom w:w="120" w:type="dxa"/>
              <w:right w:w="60" w:type="dxa"/>
            </w:tcMar>
            <w:vAlign w:val="center"/>
          </w:tcPr>
          <w:p w14:paraId="19529FE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2DB3F4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69"/>
        <w:gridCol w:w="2679"/>
        <w:gridCol w:w="727"/>
        <w:gridCol w:w="739"/>
        <w:gridCol w:w="659"/>
        <w:gridCol w:w="739"/>
        <w:gridCol w:w="2663"/>
        <w:gridCol w:w="489"/>
        <w:gridCol w:w="846"/>
      </w:tblGrid>
      <w:tr w14:paraId="28499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6B4136D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62CDC8E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3C32BA0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59E017E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6BCF8A0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3A45A42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19DDD08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7A25B3D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697F804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1391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C32205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3CEB58A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ImmunomodulatoryFunctionofVitaminDandItsRoleinAutoimmuneThyroidDisease</w:t>
            </w:r>
          </w:p>
        </w:tc>
        <w:tc>
          <w:tcPr>
            <w:tcW w:w="0" w:type="auto"/>
            <w:shd w:val="clear" w:color="auto" w:fill="auto"/>
            <w:tcMar>
              <w:top w:w="120" w:type="dxa"/>
              <w:left w:w="60" w:type="dxa"/>
              <w:bottom w:w="120" w:type="dxa"/>
              <w:right w:w="60" w:type="dxa"/>
            </w:tcMar>
            <w:vAlign w:val="center"/>
          </w:tcPr>
          <w:p w14:paraId="35D894E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ReviewFrontImmunol</w:t>
            </w:r>
          </w:p>
        </w:tc>
        <w:tc>
          <w:tcPr>
            <w:tcW w:w="0" w:type="auto"/>
            <w:shd w:val="clear" w:color="auto" w:fill="auto"/>
            <w:tcMar>
              <w:top w:w="120" w:type="dxa"/>
              <w:left w:w="60" w:type="dxa"/>
              <w:bottom w:w="120" w:type="dxa"/>
              <w:right w:w="60" w:type="dxa"/>
            </w:tcMar>
            <w:vAlign w:val="center"/>
          </w:tcPr>
          <w:p w14:paraId="4FFE5FE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赵睿</w:t>
            </w:r>
          </w:p>
        </w:tc>
        <w:tc>
          <w:tcPr>
            <w:tcW w:w="0" w:type="auto"/>
            <w:shd w:val="clear" w:color="auto" w:fill="auto"/>
            <w:tcMar>
              <w:top w:w="120" w:type="dxa"/>
              <w:left w:w="60" w:type="dxa"/>
              <w:bottom w:w="120" w:type="dxa"/>
              <w:right w:w="60" w:type="dxa"/>
            </w:tcMar>
            <w:vAlign w:val="center"/>
          </w:tcPr>
          <w:p w14:paraId="4070423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陈卫文</w:t>
            </w:r>
          </w:p>
        </w:tc>
        <w:tc>
          <w:tcPr>
            <w:tcW w:w="0" w:type="auto"/>
            <w:shd w:val="clear" w:color="auto" w:fill="auto"/>
            <w:tcMar>
              <w:top w:w="120" w:type="dxa"/>
              <w:left w:w="60" w:type="dxa"/>
              <w:bottom w:w="120" w:type="dxa"/>
              <w:right w:w="60" w:type="dxa"/>
            </w:tcMar>
            <w:vAlign w:val="center"/>
          </w:tcPr>
          <w:p w14:paraId="386B1C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赵睿</w:t>
            </w:r>
          </w:p>
        </w:tc>
        <w:tc>
          <w:tcPr>
            <w:tcW w:w="0" w:type="auto"/>
            <w:shd w:val="clear" w:color="auto" w:fill="auto"/>
            <w:tcMar>
              <w:top w:w="120" w:type="dxa"/>
              <w:left w:w="60" w:type="dxa"/>
              <w:bottom w:w="120" w:type="dxa"/>
              <w:right w:w="60" w:type="dxa"/>
            </w:tcMar>
            <w:vAlign w:val="center"/>
          </w:tcPr>
          <w:p w14:paraId="09D9D0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赵睿，张危，马成虹，赵亚苹，熊蓉，王寒敏，陈卫文，郑颂国</w:t>
            </w:r>
          </w:p>
        </w:tc>
        <w:tc>
          <w:tcPr>
            <w:tcW w:w="0" w:type="auto"/>
            <w:shd w:val="clear" w:color="auto" w:fill="auto"/>
            <w:tcMar>
              <w:top w:w="120" w:type="dxa"/>
              <w:left w:w="60" w:type="dxa"/>
              <w:bottom w:w="120" w:type="dxa"/>
              <w:right w:w="60" w:type="dxa"/>
            </w:tcMar>
            <w:vAlign w:val="center"/>
          </w:tcPr>
          <w:p w14:paraId="4B8B193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222</w:t>
            </w:r>
          </w:p>
        </w:tc>
        <w:tc>
          <w:tcPr>
            <w:tcW w:w="0" w:type="auto"/>
            <w:shd w:val="clear" w:color="auto" w:fill="auto"/>
            <w:tcMar>
              <w:top w:w="120" w:type="dxa"/>
              <w:left w:w="60" w:type="dxa"/>
              <w:bottom w:w="120" w:type="dxa"/>
              <w:right w:w="60" w:type="dxa"/>
            </w:tcMar>
            <w:vAlign w:val="center"/>
          </w:tcPr>
          <w:p w14:paraId="54EDD09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C98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E07BE0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5D52F4C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IodinestatusofpregnantwomenintheChineseplateauarea-effectsonthyroidfunctionaswellasadversepregnancyandfetaloutcomes</w:t>
            </w:r>
          </w:p>
        </w:tc>
        <w:tc>
          <w:tcPr>
            <w:tcW w:w="0" w:type="auto"/>
            <w:shd w:val="clear" w:color="auto" w:fill="auto"/>
            <w:tcMar>
              <w:top w:w="120" w:type="dxa"/>
              <w:left w:w="60" w:type="dxa"/>
              <w:bottom w:w="120" w:type="dxa"/>
              <w:right w:w="60" w:type="dxa"/>
            </w:tcMar>
            <w:vAlign w:val="center"/>
          </w:tcPr>
          <w:p w14:paraId="79EC28C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AsiaPacJClinNutr</w:t>
            </w:r>
          </w:p>
        </w:tc>
        <w:tc>
          <w:tcPr>
            <w:tcW w:w="0" w:type="auto"/>
            <w:shd w:val="clear" w:color="auto" w:fill="auto"/>
            <w:tcMar>
              <w:top w:w="120" w:type="dxa"/>
              <w:left w:w="60" w:type="dxa"/>
              <w:bottom w:w="120" w:type="dxa"/>
              <w:right w:w="60" w:type="dxa"/>
            </w:tcMar>
            <w:vAlign w:val="center"/>
          </w:tcPr>
          <w:p w14:paraId="0E6B08A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赵亚苹</w:t>
            </w:r>
          </w:p>
        </w:tc>
        <w:tc>
          <w:tcPr>
            <w:tcW w:w="0" w:type="auto"/>
            <w:shd w:val="clear" w:color="auto" w:fill="auto"/>
            <w:tcMar>
              <w:top w:w="120" w:type="dxa"/>
              <w:left w:w="60" w:type="dxa"/>
              <w:bottom w:w="120" w:type="dxa"/>
              <w:right w:w="60" w:type="dxa"/>
            </w:tcMar>
            <w:vAlign w:val="center"/>
          </w:tcPr>
          <w:p w14:paraId="349C024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王寒敏</w:t>
            </w:r>
          </w:p>
        </w:tc>
        <w:tc>
          <w:tcPr>
            <w:tcW w:w="0" w:type="auto"/>
            <w:shd w:val="clear" w:color="auto" w:fill="auto"/>
            <w:tcMar>
              <w:top w:w="120" w:type="dxa"/>
              <w:left w:w="60" w:type="dxa"/>
              <w:bottom w:w="120" w:type="dxa"/>
              <w:right w:w="60" w:type="dxa"/>
            </w:tcMar>
            <w:vAlign w:val="center"/>
          </w:tcPr>
          <w:p w14:paraId="76DEE99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赵亚苹</w:t>
            </w:r>
          </w:p>
        </w:tc>
        <w:tc>
          <w:tcPr>
            <w:tcW w:w="0" w:type="auto"/>
            <w:shd w:val="clear" w:color="auto" w:fill="auto"/>
            <w:tcMar>
              <w:top w:w="120" w:type="dxa"/>
              <w:left w:w="60" w:type="dxa"/>
              <w:bottom w:w="120" w:type="dxa"/>
              <w:right w:w="60" w:type="dxa"/>
            </w:tcMar>
            <w:vAlign w:val="center"/>
          </w:tcPr>
          <w:p w14:paraId="5FBDB2A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赵亚苹，张竹仙，陈卫文，赵睿，张危，唐自江，黄合飞，黄河花，王寒敏</w:t>
            </w:r>
          </w:p>
        </w:tc>
        <w:tc>
          <w:tcPr>
            <w:tcW w:w="0" w:type="auto"/>
            <w:shd w:val="clear" w:color="auto" w:fill="auto"/>
            <w:tcMar>
              <w:top w:w="120" w:type="dxa"/>
              <w:left w:w="60" w:type="dxa"/>
              <w:bottom w:w="120" w:type="dxa"/>
              <w:right w:w="60" w:type="dxa"/>
            </w:tcMar>
            <w:vAlign w:val="center"/>
          </w:tcPr>
          <w:p w14:paraId="5F897E2E">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3084CB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33A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10BCBD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3EDD4EE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ClinicalcharacteristicsofmyastheniagravispatientswithcoexistenceofAChRandtitinantibodies</w:t>
            </w:r>
          </w:p>
        </w:tc>
        <w:tc>
          <w:tcPr>
            <w:tcW w:w="0" w:type="auto"/>
            <w:shd w:val="clear" w:color="auto" w:fill="auto"/>
            <w:tcMar>
              <w:top w:w="120" w:type="dxa"/>
              <w:left w:w="60" w:type="dxa"/>
              <w:bottom w:w="120" w:type="dxa"/>
              <w:right w:w="60" w:type="dxa"/>
            </w:tcMar>
            <w:vAlign w:val="center"/>
          </w:tcPr>
          <w:p w14:paraId="56D9724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FrontiersinNeurology</w:t>
            </w:r>
          </w:p>
        </w:tc>
        <w:tc>
          <w:tcPr>
            <w:tcW w:w="0" w:type="auto"/>
            <w:shd w:val="clear" w:color="auto" w:fill="auto"/>
            <w:tcMar>
              <w:top w:w="120" w:type="dxa"/>
              <w:left w:w="60" w:type="dxa"/>
              <w:bottom w:w="120" w:type="dxa"/>
              <w:right w:w="60" w:type="dxa"/>
            </w:tcMar>
            <w:vAlign w:val="center"/>
          </w:tcPr>
          <w:p w14:paraId="53CF05E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王思琪</w:t>
            </w:r>
          </w:p>
        </w:tc>
        <w:tc>
          <w:tcPr>
            <w:tcW w:w="0" w:type="auto"/>
            <w:shd w:val="clear" w:color="auto" w:fill="auto"/>
            <w:tcMar>
              <w:top w:w="120" w:type="dxa"/>
              <w:left w:w="60" w:type="dxa"/>
              <w:bottom w:w="120" w:type="dxa"/>
              <w:right w:w="60" w:type="dxa"/>
            </w:tcMar>
            <w:vAlign w:val="center"/>
          </w:tcPr>
          <w:p w14:paraId="6C8267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杜康</w:t>
            </w:r>
          </w:p>
        </w:tc>
        <w:tc>
          <w:tcPr>
            <w:tcW w:w="0" w:type="auto"/>
            <w:shd w:val="clear" w:color="auto" w:fill="auto"/>
            <w:tcMar>
              <w:top w:w="120" w:type="dxa"/>
              <w:left w:w="60" w:type="dxa"/>
              <w:bottom w:w="120" w:type="dxa"/>
              <w:right w:w="60" w:type="dxa"/>
            </w:tcMar>
            <w:vAlign w:val="center"/>
          </w:tcPr>
          <w:p w14:paraId="10D369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王思琪</w:t>
            </w:r>
          </w:p>
        </w:tc>
        <w:tc>
          <w:tcPr>
            <w:tcW w:w="0" w:type="auto"/>
            <w:shd w:val="clear" w:color="auto" w:fill="auto"/>
            <w:tcMar>
              <w:top w:w="120" w:type="dxa"/>
              <w:left w:w="60" w:type="dxa"/>
              <w:bottom w:w="120" w:type="dxa"/>
              <w:right w:w="60" w:type="dxa"/>
            </w:tcMar>
            <w:vAlign w:val="center"/>
          </w:tcPr>
          <w:p w14:paraId="1661E47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SiqiWang,DifangShi,ShanshanWu,QijieZhang,WeiweiXiao,FangQian,YanZheng,JianjianBao,JiaLiu,XujunChuandKangD</w:t>
            </w:r>
          </w:p>
        </w:tc>
        <w:tc>
          <w:tcPr>
            <w:tcW w:w="0" w:type="auto"/>
            <w:shd w:val="clear" w:color="auto" w:fill="auto"/>
            <w:tcMar>
              <w:top w:w="120" w:type="dxa"/>
              <w:left w:w="60" w:type="dxa"/>
              <w:bottom w:w="120" w:type="dxa"/>
              <w:right w:w="60" w:type="dxa"/>
            </w:tcMar>
            <w:vAlign w:val="center"/>
          </w:tcPr>
          <w:p w14:paraId="166F5C74">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0E5A8CD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6179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E9F07E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766494A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妊娠期亚临床甲状腺功能减退的研究进展</w:t>
            </w:r>
          </w:p>
        </w:tc>
        <w:tc>
          <w:tcPr>
            <w:tcW w:w="0" w:type="auto"/>
            <w:shd w:val="clear" w:color="auto" w:fill="auto"/>
            <w:tcMar>
              <w:top w:w="120" w:type="dxa"/>
              <w:left w:w="60" w:type="dxa"/>
              <w:bottom w:w="120" w:type="dxa"/>
              <w:right w:w="60" w:type="dxa"/>
            </w:tcMar>
            <w:vAlign w:val="center"/>
          </w:tcPr>
          <w:p w14:paraId="121A250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现代医药卫生</w:t>
            </w:r>
          </w:p>
        </w:tc>
        <w:tc>
          <w:tcPr>
            <w:tcW w:w="0" w:type="auto"/>
            <w:shd w:val="clear" w:color="auto" w:fill="auto"/>
            <w:tcMar>
              <w:top w:w="120" w:type="dxa"/>
              <w:left w:w="60" w:type="dxa"/>
              <w:bottom w:w="120" w:type="dxa"/>
              <w:right w:w="60" w:type="dxa"/>
            </w:tcMar>
            <w:vAlign w:val="center"/>
          </w:tcPr>
          <w:p w14:paraId="0F59F8A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惠丹</w:t>
            </w:r>
          </w:p>
        </w:tc>
        <w:tc>
          <w:tcPr>
            <w:tcW w:w="0" w:type="auto"/>
            <w:shd w:val="clear" w:color="auto" w:fill="auto"/>
            <w:tcMar>
              <w:top w:w="120" w:type="dxa"/>
              <w:left w:w="60" w:type="dxa"/>
              <w:bottom w:w="120" w:type="dxa"/>
              <w:right w:w="60" w:type="dxa"/>
            </w:tcMar>
            <w:vAlign w:val="center"/>
          </w:tcPr>
          <w:p w14:paraId="35C53B1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陈卫文</w:t>
            </w:r>
          </w:p>
        </w:tc>
        <w:tc>
          <w:tcPr>
            <w:tcW w:w="0" w:type="auto"/>
            <w:shd w:val="clear" w:color="auto" w:fill="auto"/>
            <w:tcMar>
              <w:top w:w="120" w:type="dxa"/>
              <w:left w:w="60" w:type="dxa"/>
              <w:bottom w:w="120" w:type="dxa"/>
              <w:right w:w="60" w:type="dxa"/>
            </w:tcMar>
            <w:vAlign w:val="center"/>
          </w:tcPr>
          <w:p w14:paraId="01CD317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惠丹</w:t>
            </w:r>
          </w:p>
        </w:tc>
        <w:tc>
          <w:tcPr>
            <w:tcW w:w="0" w:type="auto"/>
            <w:shd w:val="clear" w:color="auto" w:fill="auto"/>
            <w:tcMar>
              <w:top w:w="120" w:type="dxa"/>
              <w:left w:w="60" w:type="dxa"/>
              <w:bottom w:w="120" w:type="dxa"/>
              <w:right w:w="60" w:type="dxa"/>
            </w:tcMar>
            <w:vAlign w:val="center"/>
          </w:tcPr>
          <w:p w14:paraId="1A3C12D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惠丹，王寒敏，张危，杨智雄，尹喻，徐丹，陈卫文</w:t>
            </w:r>
          </w:p>
        </w:tc>
        <w:tc>
          <w:tcPr>
            <w:tcW w:w="0" w:type="auto"/>
            <w:shd w:val="clear" w:color="auto" w:fill="auto"/>
            <w:tcMar>
              <w:top w:w="120" w:type="dxa"/>
              <w:left w:w="60" w:type="dxa"/>
              <w:bottom w:w="120" w:type="dxa"/>
              <w:right w:w="60" w:type="dxa"/>
            </w:tcMar>
            <w:vAlign w:val="center"/>
          </w:tcPr>
          <w:p w14:paraId="50C69807">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2BB41C3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FDC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ABDA55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3829A81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维生素D矿物质补充剂临床专家共识</w:t>
            </w:r>
          </w:p>
        </w:tc>
        <w:tc>
          <w:tcPr>
            <w:tcW w:w="0" w:type="auto"/>
            <w:shd w:val="clear" w:color="auto" w:fill="auto"/>
            <w:tcMar>
              <w:top w:w="120" w:type="dxa"/>
              <w:left w:w="60" w:type="dxa"/>
              <w:bottom w:w="120" w:type="dxa"/>
              <w:right w:w="60" w:type="dxa"/>
            </w:tcMar>
            <w:vAlign w:val="center"/>
          </w:tcPr>
          <w:p w14:paraId="31DA2EF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中华医学电子音像出版社</w:t>
            </w:r>
          </w:p>
        </w:tc>
        <w:tc>
          <w:tcPr>
            <w:tcW w:w="0" w:type="auto"/>
            <w:shd w:val="clear" w:color="auto" w:fill="auto"/>
            <w:tcMar>
              <w:top w:w="120" w:type="dxa"/>
              <w:left w:w="60" w:type="dxa"/>
              <w:bottom w:w="120" w:type="dxa"/>
              <w:right w:w="60" w:type="dxa"/>
            </w:tcMar>
            <w:vAlign w:val="center"/>
          </w:tcPr>
          <w:p w14:paraId="08ECC60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陈卫文（编委）</w:t>
            </w:r>
          </w:p>
        </w:tc>
        <w:tc>
          <w:tcPr>
            <w:tcW w:w="0" w:type="auto"/>
            <w:shd w:val="clear" w:color="auto" w:fill="auto"/>
            <w:tcMar>
              <w:top w:w="120" w:type="dxa"/>
              <w:left w:w="60" w:type="dxa"/>
              <w:bottom w:w="120" w:type="dxa"/>
              <w:right w:w="60" w:type="dxa"/>
            </w:tcMar>
            <w:vAlign w:val="center"/>
          </w:tcPr>
          <w:p w14:paraId="529DEE1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158A96B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陈卫文（编委）</w:t>
            </w:r>
          </w:p>
        </w:tc>
        <w:tc>
          <w:tcPr>
            <w:tcW w:w="0" w:type="auto"/>
            <w:shd w:val="clear" w:color="auto" w:fill="auto"/>
            <w:tcMar>
              <w:top w:w="120" w:type="dxa"/>
              <w:left w:w="60" w:type="dxa"/>
              <w:bottom w:w="120" w:type="dxa"/>
              <w:right w:w="60" w:type="dxa"/>
            </w:tcMar>
            <w:vAlign w:val="center"/>
          </w:tcPr>
          <w:p w14:paraId="120D81A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陈君石，周建烈，陈卫文，等</w:t>
            </w:r>
          </w:p>
        </w:tc>
        <w:tc>
          <w:tcPr>
            <w:tcW w:w="0" w:type="auto"/>
            <w:shd w:val="clear" w:color="auto" w:fill="auto"/>
            <w:tcMar>
              <w:top w:w="120" w:type="dxa"/>
              <w:left w:w="60" w:type="dxa"/>
              <w:bottom w:w="120" w:type="dxa"/>
              <w:right w:w="60" w:type="dxa"/>
            </w:tcMar>
            <w:vAlign w:val="center"/>
          </w:tcPr>
          <w:p w14:paraId="1AB48171">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3FABB42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D8C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2374E2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5A0ADBE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内科护理学</w:t>
            </w:r>
          </w:p>
        </w:tc>
        <w:tc>
          <w:tcPr>
            <w:tcW w:w="0" w:type="auto"/>
            <w:shd w:val="clear" w:color="auto" w:fill="auto"/>
            <w:tcMar>
              <w:top w:w="120" w:type="dxa"/>
              <w:left w:w="60" w:type="dxa"/>
              <w:bottom w:w="120" w:type="dxa"/>
              <w:right w:w="60" w:type="dxa"/>
            </w:tcMar>
            <w:vAlign w:val="center"/>
          </w:tcPr>
          <w:p w14:paraId="5C58920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人民卫生出版社</w:t>
            </w:r>
          </w:p>
        </w:tc>
        <w:tc>
          <w:tcPr>
            <w:tcW w:w="0" w:type="auto"/>
            <w:shd w:val="clear" w:color="auto" w:fill="auto"/>
            <w:tcMar>
              <w:top w:w="120" w:type="dxa"/>
              <w:left w:w="60" w:type="dxa"/>
              <w:bottom w:w="120" w:type="dxa"/>
              <w:right w:w="60" w:type="dxa"/>
            </w:tcMar>
            <w:vAlign w:val="center"/>
          </w:tcPr>
          <w:p w14:paraId="1FA89DC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王寒敏（编委）</w:t>
            </w:r>
          </w:p>
        </w:tc>
        <w:tc>
          <w:tcPr>
            <w:tcW w:w="0" w:type="auto"/>
            <w:shd w:val="clear" w:color="auto" w:fill="auto"/>
            <w:tcMar>
              <w:top w:w="120" w:type="dxa"/>
              <w:left w:w="60" w:type="dxa"/>
              <w:bottom w:w="120" w:type="dxa"/>
              <w:right w:w="60" w:type="dxa"/>
            </w:tcMar>
            <w:vAlign w:val="center"/>
          </w:tcPr>
          <w:p w14:paraId="6D17B12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36FCBF1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王寒敏（编委）</w:t>
            </w:r>
          </w:p>
        </w:tc>
        <w:tc>
          <w:tcPr>
            <w:tcW w:w="0" w:type="auto"/>
            <w:shd w:val="clear" w:color="auto" w:fill="auto"/>
            <w:tcMar>
              <w:top w:w="120" w:type="dxa"/>
              <w:left w:w="60" w:type="dxa"/>
              <w:bottom w:w="120" w:type="dxa"/>
              <w:right w:w="60" w:type="dxa"/>
            </w:tcMar>
            <w:vAlign w:val="center"/>
          </w:tcPr>
          <w:p w14:paraId="211D2B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潘琼，雷海仙，王寒敏，等</w:t>
            </w:r>
          </w:p>
        </w:tc>
        <w:tc>
          <w:tcPr>
            <w:tcW w:w="0" w:type="auto"/>
            <w:shd w:val="clear" w:color="auto" w:fill="auto"/>
            <w:tcMar>
              <w:top w:w="120" w:type="dxa"/>
              <w:left w:w="60" w:type="dxa"/>
              <w:bottom w:w="120" w:type="dxa"/>
              <w:right w:w="60" w:type="dxa"/>
            </w:tcMar>
            <w:vAlign w:val="center"/>
          </w:tcPr>
          <w:p w14:paraId="315DBD52">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5CEB9EA6">
            <w:pPr>
              <w:jc w:val="center"/>
              <w:rPr>
                <w:rFonts w:hint="eastAsia" w:ascii="微软雅黑" w:hAnsi="微软雅黑" w:eastAsia="微软雅黑" w:cs="微软雅黑"/>
                <w:i w:val="0"/>
                <w:iCs w:val="0"/>
                <w:caps w:val="0"/>
                <w:color w:val="333333"/>
                <w:spacing w:val="0"/>
                <w:sz w:val="21"/>
                <w:szCs w:val="21"/>
              </w:rPr>
            </w:pPr>
          </w:p>
        </w:tc>
      </w:tr>
      <w:tr w14:paraId="0492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AEE01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4F2075C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心脑血管诊疗规范</w:t>
            </w:r>
          </w:p>
        </w:tc>
        <w:tc>
          <w:tcPr>
            <w:tcW w:w="0" w:type="auto"/>
            <w:shd w:val="clear" w:color="auto" w:fill="auto"/>
            <w:tcMar>
              <w:top w:w="120" w:type="dxa"/>
              <w:left w:w="60" w:type="dxa"/>
              <w:bottom w:w="120" w:type="dxa"/>
              <w:right w:w="60" w:type="dxa"/>
            </w:tcMar>
            <w:vAlign w:val="center"/>
          </w:tcPr>
          <w:p w14:paraId="324C458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云南科技出版社</w:t>
            </w:r>
          </w:p>
        </w:tc>
        <w:tc>
          <w:tcPr>
            <w:tcW w:w="0" w:type="auto"/>
            <w:shd w:val="clear" w:color="auto" w:fill="auto"/>
            <w:tcMar>
              <w:top w:w="120" w:type="dxa"/>
              <w:left w:w="60" w:type="dxa"/>
              <w:bottom w:w="120" w:type="dxa"/>
              <w:right w:w="60" w:type="dxa"/>
            </w:tcMar>
            <w:vAlign w:val="center"/>
          </w:tcPr>
          <w:p w14:paraId="003461F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王寒敏（编委）</w:t>
            </w:r>
          </w:p>
        </w:tc>
        <w:tc>
          <w:tcPr>
            <w:tcW w:w="0" w:type="auto"/>
            <w:shd w:val="clear" w:color="auto" w:fill="auto"/>
            <w:tcMar>
              <w:top w:w="120" w:type="dxa"/>
              <w:left w:w="60" w:type="dxa"/>
              <w:bottom w:w="120" w:type="dxa"/>
              <w:right w:w="60" w:type="dxa"/>
            </w:tcMar>
            <w:vAlign w:val="center"/>
          </w:tcPr>
          <w:p w14:paraId="3222F70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w:t>
            </w:r>
          </w:p>
        </w:tc>
        <w:tc>
          <w:tcPr>
            <w:tcW w:w="0" w:type="auto"/>
            <w:shd w:val="clear" w:color="auto" w:fill="auto"/>
            <w:tcMar>
              <w:top w:w="120" w:type="dxa"/>
              <w:left w:w="60" w:type="dxa"/>
              <w:bottom w:w="120" w:type="dxa"/>
              <w:right w:w="60" w:type="dxa"/>
            </w:tcMar>
            <w:vAlign w:val="center"/>
          </w:tcPr>
          <w:p w14:paraId="64DE7C0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王寒敏（编委）</w:t>
            </w:r>
          </w:p>
        </w:tc>
        <w:tc>
          <w:tcPr>
            <w:tcW w:w="0" w:type="auto"/>
            <w:shd w:val="clear" w:color="auto" w:fill="auto"/>
            <w:tcMar>
              <w:top w:w="120" w:type="dxa"/>
              <w:left w:w="60" w:type="dxa"/>
              <w:bottom w:w="120" w:type="dxa"/>
              <w:right w:w="60" w:type="dxa"/>
            </w:tcMar>
            <w:vAlign w:val="center"/>
          </w:tcPr>
          <w:p w14:paraId="71EE7BC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何明，陈坤前，杨君素，王寒敏，等</w:t>
            </w:r>
          </w:p>
        </w:tc>
        <w:tc>
          <w:tcPr>
            <w:tcW w:w="0" w:type="auto"/>
            <w:shd w:val="clear" w:color="auto" w:fill="auto"/>
            <w:tcMar>
              <w:top w:w="120" w:type="dxa"/>
              <w:left w:w="60" w:type="dxa"/>
              <w:bottom w:w="120" w:type="dxa"/>
              <w:right w:w="60" w:type="dxa"/>
            </w:tcMar>
            <w:vAlign w:val="center"/>
          </w:tcPr>
          <w:p w14:paraId="1F303300">
            <w:pPr>
              <w:jc w:val="center"/>
              <w:rPr>
                <w:rFonts w:hint="eastAsia" w:ascii="微软雅黑" w:hAnsi="微软雅黑" w:eastAsia="微软雅黑" w:cs="微软雅黑"/>
                <w:i w:val="0"/>
                <w:iCs w:val="0"/>
                <w:caps w:val="0"/>
                <w:color w:val="333333"/>
                <w:spacing w:val="0"/>
                <w:sz w:val="21"/>
                <w:szCs w:val="21"/>
              </w:rPr>
            </w:pPr>
          </w:p>
        </w:tc>
        <w:tc>
          <w:tcPr>
            <w:tcW w:w="0" w:type="auto"/>
            <w:shd w:val="clear" w:color="auto" w:fill="auto"/>
            <w:tcMar>
              <w:top w:w="120" w:type="dxa"/>
              <w:left w:w="60" w:type="dxa"/>
              <w:bottom w:w="120" w:type="dxa"/>
              <w:right w:w="60" w:type="dxa"/>
            </w:tcMar>
            <w:vAlign w:val="center"/>
          </w:tcPr>
          <w:p w14:paraId="16FB823C">
            <w:pPr>
              <w:jc w:val="center"/>
              <w:rPr>
                <w:rFonts w:hint="eastAsia" w:ascii="微软雅黑" w:hAnsi="微软雅黑" w:eastAsia="微软雅黑" w:cs="微软雅黑"/>
                <w:i w:val="0"/>
                <w:iCs w:val="0"/>
                <w:caps w:val="0"/>
                <w:color w:val="333333"/>
                <w:spacing w:val="0"/>
                <w:sz w:val="21"/>
                <w:szCs w:val="21"/>
              </w:rPr>
            </w:pPr>
          </w:p>
        </w:tc>
      </w:tr>
    </w:tbl>
    <w:p w14:paraId="10FBFFB8">
      <w:pPr>
        <w:pStyle w:val="4"/>
        <w:keepNext w:val="0"/>
        <w:keepLines w:val="0"/>
        <w:pageBreakBefore w:val="0"/>
        <w:widowControl w:val="0"/>
        <w:numPr>
          <w:ilvl w:val="0"/>
          <w:numId w:val="7"/>
        </w:numPr>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主要完成单位</w:t>
      </w:r>
    </w:p>
    <w:p w14:paraId="7D19CE6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val="0"/>
          <w:bCs w:val="0"/>
          <w:spacing w:val="-6"/>
          <w:w w:val="95"/>
          <w:sz w:val="32"/>
          <w:szCs w:val="24"/>
          <w:lang w:val="en-US" w:eastAsia="zh-CN"/>
        </w:rPr>
        <w:t>云南省曲靖中心医院</w:t>
      </w:r>
    </w:p>
    <w:p w14:paraId="4C3C74A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val="0"/>
          <w:bCs w:val="0"/>
          <w:spacing w:val="-6"/>
          <w:w w:val="95"/>
          <w:sz w:val="32"/>
          <w:szCs w:val="24"/>
          <w:lang w:val="en-US" w:eastAsia="zh-CN"/>
        </w:rPr>
        <w:t>曲靖市第二人民医院</w:t>
      </w:r>
    </w:p>
    <w:p w14:paraId="21D3B54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42667EFE">
      <w:pPr>
        <w:pStyle w:val="4"/>
        <w:keepNext w:val="0"/>
        <w:keepLines w:val="0"/>
        <w:pageBreakBefore w:val="0"/>
        <w:widowControl w:val="0"/>
        <w:numPr>
          <w:ilvl w:val="0"/>
          <w:numId w:val="7"/>
        </w:numPr>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b/>
          <w:bCs/>
          <w:spacing w:val="-6"/>
          <w:w w:val="95"/>
          <w:sz w:val="32"/>
          <w:szCs w:val="24"/>
          <w:lang w:val="en-US" w:eastAsia="zh-CN"/>
        </w:rPr>
      </w:pPr>
      <w:r>
        <w:rPr>
          <w:rFonts w:hint="eastAsia" w:ascii="黑体" w:hAnsi="黑体" w:eastAsia="黑体" w:cs="黑体"/>
          <w:b w:val="0"/>
          <w:bCs w:val="0"/>
          <w:spacing w:val="-6"/>
          <w:w w:val="95"/>
          <w:sz w:val="32"/>
          <w:szCs w:val="24"/>
          <w:lang w:val="en-US" w:eastAsia="zh-CN"/>
        </w:rPr>
        <w:t>主要完成人基本情况</w:t>
      </w:r>
    </w:p>
    <w:p w14:paraId="6ECB4B9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第1完成人（王寒敏）</w:t>
      </w:r>
      <w:r>
        <w:rPr>
          <w:rFonts w:hint="eastAsia"/>
          <w:b w:val="0"/>
          <w:bCs w:val="0"/>
          <w:spacing w:val="-6"/>
          <w:w w:val="95"/>
          <w:sz w:val="32"/>
          <w:szCs w:val="24"/>
          <w:lang w:val="en-US" w:eastAsia="zh-CN"/>
        </w:rPr>
        <w:t>负责本项目的策划、组织和实施。是创新点1、2、3的主要贡献者。完成云南省科技厅-昆明医科大应用基础研究联合专项：曲靖地区妊娠妇女碘元素/甲功横断面调查及其对妊娠结局的影响分析项目，发表SCI论文：IodinestatusofpregnantwomenintheChineseplateauarea-effectsonthyroidfunctionaswellasadversepregnancyandfetaloutcomes，获实用新型专利3项（一种用于内分泌科检测血糖的试剂盒，一种医疗检测辅助装置，一种护理用腹带）等。</w:t>
      </w:r>
    </w:p>
    <w:p w14:paraId="2976C3F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第2完成人（张危）</w:t>
      </w:r>
      <w:r>
        <w:rPr>
          <w:rFonts w:hint="eastAsia"/>
          <w:b w:val="0"/>
          <w:bCs w:val="0"/>
          <w:spacing w:val="-6"/>
          <w:w w:val="95"/>
          <w:sz w:val="32"/>
          <w:szCs w:val="24"/>
          <w:lang w:val="en-US" w:eastAsia="zh-CN"/>
        </w:rPr>
        <w:t>完成对维生素D免疫功能相关文献的系统性收集与整理，涵盖了维生素D在免疫系统调节机制中的多方面作用，并在此基础上撰写完成了关于维生素D免疫调节功能及其在自身免疫性甲状腺疾病中具体作用的综述，并发表SCI一篇。深入分析了其在自身免疫性甲状腺疾病发生发展中的潜在机制，为后续开展相关临床转化研究提供了重要的理论依据和文献支持。</w:t>
      </w:r>
    </w:p>
    <w:p w14:paraId="276BE27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第3完成人（赵亚苹）</w:t>
      </w:r>
      <w:r>
        <w:rPr>
          <w:rFonts w:hint="eastAsia"/>
          <w:b w:val="0"/>
          <w:bCs w:val="0"/>
          <w:spacing w:val="-6"/>
          <w:w w:val="95"/>
          <w:sz w:val="32"/>
          <w:szCs w:val="24"/>
          <w:lang w:val="en-US" w:eastAsia="zh-CN"/>
        </w:rPr>
        <w:t>参与维生素D治疗曲靖地区甲状腺疾病的系列课题研究，参与完成“横断面调查—前瞻性队列—随机对照试验”递进式研究方案，进行资料收集、实验操作等，确保从流行病学观察到验证的完整逻辑闭环。参与推动在曲靖多家医疗机构甲功与维生素D联合筛查标准化落地，参与实现科研成果向公共卫生实践的有效转化。</w:t>
      </w:r>
    </w:p>
    <w:p w14:paraId="17B9AD6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第4完成人（赵睿）</w:t>
      </w:r>
      <w:r>
        <w:rPr>
          <w:rFonts w:hint="eastAsia"/>
          <w:b w:val="0"/>
          <w:bCs w:val="0"/>
          <w:spacing w:val="-6"/>
          <w:w w:val="95"/>
          <w:sz w:val="32"/>
          <w:szCs w:val="24"/>
          <w:lang w:val="en-US" w:eastAsia="zh-CN"/>
        </w:rPr>
        <w:t>完成对维生素D免疫功能相关文献的系统性收集与整理，涵盖了维生素D在免疫系统调节机制中的多方面作用，并在此基础上撰写完成了关于维生素D免疫调节功能及其在自身免疫性甲状腺疾病中具体作用的综述，并发表SCI一篇。深入分析了其在自身免疫性甲状腺疾病发生发展中的潜在机制，为后续开展相关临床转化研究提供了重要的理论依据和文献支持。</w:t>
      </w:r>
    </w:p>
    <w:p w14:paraId="1D6A196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第5完成人（李冬青）</w:t>
      </w:r>
      <w:r>
        <w:rPr>
          <w:rFonts w:hint="eastAsia"/>
          <w:b w:val="0"/>
          <w:bCs w:val="0"/>
          <w:spacing w:val="-6"/>
          <w:w w:val="95"/>
          <w:sz w:val="32"/>
          <w:szCs w:val="24"/>
          <w:lang w:val="en-US" w:eastAsia="zh-CN"/>
        </w:rPr>
        <w:t>收集大量有关维生素D及桥本甲状腺炎的文献和资料，并对其进行整理及分析，为项目提供支撑材料。</w:t>
      </w:r>
    </w:p>
    <w:p w14:paraId="4A86C3C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第6完成人（陈卫文）</w:t>
      </w:r>
      <w:r>
        <w:rPr>
          <w:rFonts w:hint="eastAsia"/>
          <w:b w:val="0"/>
          <w:bCs w:val="0"/>
          <w:spacing w:val="-6"/>
          <w:w w:val="95"/>
          <w:sz w:val="32"/>
          <w:szCs w:val="24"/>
          <w:lang w:val="en-US" w:eastAsia="zh-CN"/>
        </w:rPr>
        <w:t>对课题的设计把关，协调各方面的工作，确保实验顺利进行。个人对本项目创新点1-3均作出了创造性贡献；发表了2篇SCI，获得2016年云南省科技厅-昆明医科大应用基础研究联合专项1项，为主持人。</w:t>
      </w:r>
    </w:p>
    <w:p w14:paraId="6EF2152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第7完成人（杜康）</w:t>
      </w:r>
      <w:r>
        <w:rPr>
          <w:rFonts w:hint="eastAsia"/>
          <w:b w:val="0"/>
          <w:bCs w:val="0"/>
          <w:spacing w:val="-6"/>
          <w:w w:val="95"/>
          <w:sz w:val="32"/>
          <w:szCs w:val="24"/>
          <w:lang w:val="en-US" w:eastAsia="zh-CN"/>
        </w:rPr>
        <w:t>探索了Titin抗体阳性的重症肌无力患者疾病严重程度及甲状腺功能异常（尤其是甲状腺功能减退）的独立预警指标。</w:t>
      </w:r>
    </w:p>
    <w:p w14:paraId="4EF2EB3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bCs/>
          <w:spacing w:val="-6"/>
          <w:w w:val="95"/>
          <w:sz w:val="32"/>
          <w:szCs w:val="32"/>
          <w:lang w:val="en-US" w:eastAsia="zh-CN"/>
        </w:rPr>
      </w:pPr>
    </w:p>
    <w:p w14:paraId="42E4720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bCs/>
          <w:spacing w:val="-6"/>
          <w:w w:val="95"/>
          <w:sz w:val="32"/>
          <w:szCs w:val="32"/>
          <w:lang w:val="en-US" w:eastAsia="zh-CN"/>
        </w:rPr>
      </w:pPr>
      <w:r>
        <w:rPr>
          <w:rFonts w:hint="eastAsia" w:ascii="黑体" w:hAnsi="黑体" w:eastAsia="黑体" w:cs="黑体"/>
          <w:i w:val="0"/>
          <w:iCs w:val="0"/>
          <w:color w:val="000000"/>
          <w:kern w:val="0"/>
          <w:sz w:val="32"/>
          <w:szCs w:val="32"/>
          <w:u w:val="none"/>
          <w:lang w:val="en-US" w:eastAsia="zh-CN" w:bidi="ar"/>
        </w:rPr>
        <w:t>腹腔镜直肠癌整合相关技术后对病人结局的影响</w:t>
      </w:r>
    </w:p>
    <w:p w14:paraId="62853225">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lang w:eastAsia="zh-CN"/>
        </w:rPr>
      </w:pPr>
    </w:p>
    <w:p w14:paraId="774E7849">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51B39B1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default"/>
          <w:b w:val="0"/>
          <w:bCs w:val="0"/>
          <w:spacing w:val="-6"/>
          <w:w w:val="95"/>
          <w:sz w:val="32"/>
          <w:szCs w:val="24"/>
          <w:lang w:val="en-US" w:eastAsia="zh-CN"/>
        </w:rPr>
        <w:t>腹腔镜直肠癌整合相关技术后对病人结局的影响</w:t>
      </w:r>
    </w:p>
    <w:p w14:paraId="19ADB340">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458C4E9B">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05E5E63C">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23DCA594">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0D9A3E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5" w:firstLineChars="500"/>
        <w:jc w:val="left"/>
        <w:rPr>
          <w:b/>
          <w:bCs/>
          <w:sz w:val="24"/>
          <w:szCs w:val="24"/>
        </w:rPr>
      </w:pPr>
      <w:r>
        <w:rPr>
          <w:rFonts w:ascii="宋体" w:hAnsi="宋体" w:eastAsia="宋体" w:cs="宋体"/>
          <w:b/>
          <w:bCs/>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49"/>
        <w:gridCol w:w="1489"/>
        <w:gridCol w:w="1726"/>
        <w:gridCol w:w="1608"/>
        <w:gridCol w:w="2912"/>
        <w:gridCol w:w="1726"/>
      </w:tblGrid>
      <w:tr w14:paraId="5864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0A4DBAE6">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123E238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33383B26">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6688FDC2">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3ABC2432">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2404D89B">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发明专利（标准）有效状态</w:t>
            </w:r>
          </w:p>
        </w:tc>
      </w:tr>
      <w:tr w14:paraId="753D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AFD7A0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01BF964E">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006A24F6">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一种用于造口袋的保护套</w:t>
            </w:r>
          </w:p>
        </w:tc>
        <w:tc>
          <w:tcPr>
            <w:tcW w:w="0" w:type="auto"/>
            <w:shd w:val="clear" w:color="auto" w:fill="auto"/>
            <w:tcMar>
              <w:top w:w="120" w:type="dxa"/>
              <w:left w:w="60" w:type="dxa"/>
              <w:bottom w:w="120" w:type="dxa"/>
              <w:right w:w="60" w:type="dxa"/>
            </w:tcMar>
            <w:vAlign w:val="center"/>
          </w:tcPr>
          <w:p w14:paraId="27971D7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张艳花</w:t>
            </w:r>
          </w:p>
        </w:tc>
        <w:tc>
          <w:tcPr>
            <w:tcW w:w="0" w:type="auto"/>
            <w:shd w:val="clear" w:color="auto" w:fill="auto"/>
            <w:tcMar>
              <w:top w:w="120" w:type="dxa"/>
              <w:left w:w="60" w:type="dxa"/>
              <w:bottom w:w="120" w:type="dxa"/>
              <w:right w:w="60" w:type="dxa"/>
            </w:tcMar>
            <w:vAlign w:val="center"/>
          </w:tcPr>
          <w:p w14:paraId="5FD58B70">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张艳花；夏薇；董仙梅；史梦姣；黄信超；孔得丽</w:t>
            </w:r>
          </w:p>
        </w:tc>
        <w:tc>
          <w:tcPr>
            <w:tcW w:w="0" w:type="auto"/>
            <w:shd w:val="clear" w:color="auto" w:fill="auto"/>
            <w:tcMar>
              <w:top w:w="120" w:type="dxa"/>
              <w:left w:w="60" w:type="dxa"/>
              <w:bottom w:w="120" w:type="dxa"/>
              <w:right w:w="60" w:type="dxa"/>
            </w:tcMar>
            <w:vAlign w:val="center"/>
          </w:tcPr>
          <w:p w14:paraId="4E8B086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33664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D64B74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11B20C48">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393CC449">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造口袋冲洗器</w:t>
            </w:r>
          </w:p>
        </w:tc>
        <w:tc>
          <w:tcPr>
            <w:tcW w:w="0" w:type="auto"/>
            <w:shd w:val="clear" w:color="auto" w:fill="auto"/>
            <w:tcMar>
              <w:top w:w="120" w:type="dxa"/>
              <w:left w:w="60" w:type="dxa"/>
              <w:bottom w:w="120" w:type="dxa"/>
              <w:right w:w="60" w:type="dxa"/>
            </w:tcMar>
            <w:vAlign w:val="center"/>
          </w:tcPr>
          <w:p w14:paraId="6AEF831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曲靖市第一人民医院</w:t>
            </w:r>
          </w:p>
        </w:tc>
        <w:tc>
          <w:tcPr>
            <w:tcW w:w="0" w:type="auto"/>
            <w:shd w:val="clear" w:color="auto" w:fill="auto"/>
            <w:tcMar>
              <w:top w:w="120" w:type="dxa"/>
              <w:left w:w="60" w:type="dxa"/>
              <w:bottom w:w="120" w:type="dxa"/>
              <w:right w:w="60" w:type="dxa"/>
            </w:tcMar>
            <w:vAlign w:val="center"/>
          </w:tcPr>
          <w:p w14:paraId="4960D1F4">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张危；符锦；董仙梅；张艳花；尹婷</w:t>
            </w:r>
          </w:p>
        </w:tc>
        <w:tc>
          <w:tcPr>
            <w:tcW w:w="0" w:type="auto"/>
            <w:shd w:val="clear" w:color="auto" w:fill="auto"/>
            <w:tcMar>
              <w:top w:w="120" w:type="dxa"/>
              <w:left w:w="60" w:type="dxa"/>
              <w:bottom w:w="120" w:type="dxa"/>
              <w:right w:w="60" w:type="dxa"/>
            </w:tcMar>
            <w:vAlign w:val="center"/>
          </w:tcPr>
          <w:p w14:paraId="1EA17A0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r w14:paraId="3399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509537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0F9C489C">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3B55972F">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一种体位翻转辅助垫</w:t>
            </w:r>
          </w:p>
        </w:tc>
        <w:tc>
          <w:tcPr>
            <w:tcW w:w="0" w:type="auto"/>
            <w:shd w:val="clear" w:color="auto" w:fill="auto"/>
            <w:tcMar>
              <w:top w:w="120" w:type="dxa"/>
              <w:left w:w="60" w:type="dxa"/>
              <w:bottom w:w="120" w:type="dxa"/>
              <w:right w:w="60" w:type="dxa"/>
            </w:tcMar>
            <w:vAlign w:val="center"/>
          </w:tcPr>
          <w:p w14:paraId="775A34F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曲靖市第一人民医院</w:t>
            </w:r>
          </w:p>
        </w:tc>
        <w:tc>
          <w:tcPr>
            <w:tcW w:w="0" w:type="auto"/>
            <w:shd w:val="clear" w:color="auto" w:fill="auto"/>
            <w:tcMar>
              <w:top w:w="120" w:type="dxa"/>
              <w:left w:w="60" w:type="dxa"/>
              <w:bottom w:w="120" w:type="dxa"/>
              <w:right w:w="60" w:type="dxa"/>
            </w:tcMar>
            <w:vAlign w:val="center"/>
          </w:tcPr>
          <w:p w14:paraId="7427EDD0">
            <w:pPr>
              <w:keepNext w:val="0"/>
              <w:keepLines w:val="0"/>
              <w:widowControl/>
              <w:suppressLineNumbers w:val="0"/>
              <w:wordWrap w:val="0"/>
              <w:spacing w:before="0" w:beforeAutospacing="0" w:after="0" w:afterAutospacing="0"/>
              <w:ind w:left="0" w:right="0"/>
              <w:jc w:val="left"/>
              <w:rPr>
                <w:color w:val="333333"/>
                <w:sz w:val="21"/>
                <w:szCs w:val="21"/>
              </w:rPr>
            </w:pPr>
            <w:r>
              <w:rPr>
                <w:rFonts w:ascii="宋体" w:hAnsi="宋体" w:eastAsia="宋体" w:cs="宋体"/>
                <w:color w:val="333333"/>
                <w:kern w:val="0"/>
                <w:sz w:val="21"/>
                <w:szCs w:val="21"/>
                <w:lang w:val="en-US" w:eastAsia="zh-CN" w:bidi="ar"/>
              </w:rPr>
              <w:t>徐安书;韦萍;侯勇;张霞</w:t>
            </w:r>
          </w:p>
        </w:tc>
        <w:tc>
          <w:tcPr>
            <w:tcW w:w="0" w:type="auto"/>
            <w:shd w:val="clear" w:color="auto" w:fill="auto"/>
            <w:tcMar>
              <w:top w:w="120" w:type="dxa"/>
              <w:left w:w="60" w:type="dxa"/>
              <w:bottom w:w="120" w:type="dxa"/>
              <w:right w:w="60" w:type="dxa"/>
            </w:tcMar>
            <w:vAlign w:val="center"/>
          </w:tcPr>
          <w:p w14:paraId="0677ED7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有效</w:t>
            </w:r>
          </w:p>
        </w:tc>
      </w:tr>
    </w:tbl>
    <w:p w14:paraId="23FC3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5" w:firstLineChars="500"/>
        <w:jc w:val="left"/>
        <w:rPr>
          <w:b/>
          <w:bCs/>
          <w:sz w:val="24"/>
          <w:szCs w:val="24"/>
        </w:rPr>
      </w:pPr>
      <w:r>
        <w:rPr>
          <w:rFonts w:ascii="宋体" w:hAnsi="宋体" w:eastAsia="宋体" w:cs="宋体"/>
          <w:b/>
          <w:bCs/>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00"/>
        <w:gridCol w:w="2153"/>
        <w:gridCol w:w="1031"/>
        <w:gridCol w:w="1802"/>
        <w:gridCol w:w="891"/>
        <w:gridCol w:w="891"/>
        <w:gridCol w:w="1315"/>
        <w:gridCol w:w="555"/>
        <w:gridCol w:w="872"/>
      </w:tblGrid>
      <w:tr w14:paraId="1717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15CCF20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11432A5">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11CD6557">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2B66ACFB">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39F048EB">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通讯作者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5BF277A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第一作者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1315" w:type="dxa"/>
            <w:shd w:val="clear" w:color="auto" w:fill="F8F8F8"/>
            <w:tcMar>
              <w:top w:w="60" w:type="dxa"/>
              <w:left w:w="60" w:type="dxa"/>
              <w:bottom w:w="60" w:type="dxa"/>
              <w:right w:w="60" w:type="dxa"/>
            </w:tcMar>
            <w:vAlign w:val="center"/>
          </w:tcPr>
          <w:p w14:paraId="1D26FC89">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国内作者</w:t>
            </w:r>
          </w:p>
        </w:tc>
        <w:tc>
          <w:tcPr>
            <w:tcW w:w="555" w:type="dxa"/>
            <w:shd w:val="clear" w:color="auto" w:fill="F8F8F8"/>
            <w:tcMar>
              <w:top w:w="60" w:type="dxa"/>
              <w:left w:w="60" w:type="dxa"/>
              <w:bottom w:w="60" w:type="dxa"/>
              <w:right w:w="60" w:type="dxa"/>
            </w:tcMar>
            <w:vAlign w:val="center"/>
          </w:tcPr>
          <w:p w14:paraId="483E76B1">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他引总次数</w:t>
            </w:r>
          </w:p>
        </w:tc>
        <w:tc>
          <w:tcPr>
            <w:tcW w:w="872" w:type="dxa"/>
            <w:shd w:val="clear" w:color="auto" w:fill="F8F8F8"/>
            <w:tcMar>
              <w:top w:w="60" w:type="dxa"/>
              <w:left w:w="60" w:type="dxa"/>
              <w:bottom w:w="60" w:type="dxa"/>
              <w:right w:w="60" w:type="dxa"/>
            </w:tcMar>
            <w:vAlign w:val="center"/>
          </w:tcPr>
          <w:p w14:paraId="08D0E11C">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论文署名单位是否包含国外单位</w:t>
            </w:r>
          </w:p>
        </w:tc>
      </w:tr>
      <w:tr w14:paraId="41D5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A2A5D9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47A1E14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同时原发性直肠癌合并原发性前列腺癌1例报道</w:t>
            </w:r>
          </w:p>
        </w:tc>
        <w:tc>
          <w:tcPr>
            <w:tcW w:w="0" w:type="auto"/>
            <w:shd w:val="clear" w:color="auto" w:fill="auto"/>
            <w:tcMar>
              <w:top w:w="120" w:type="dxa"/>
              <w:left w:w="60" w:type="dxa"/>
              <w:bottom w:w="120" w:type="dxa"/>
              <w:right w:w="60" w:type="dxa"/>
            </w:tcMar>
            <w:vAlign w:val="center"/>
          </w:tcPr>
          <w:p w14:paraId="4003EC6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云南医药</w:t>
            </w:r>
          </w:p>
        </w:tc>
        <w:tc>
          <w:tcPr>
            <w:tcW w:w="0" w:type="auto"/>
            <w:shd w:val="clear" w:color="auto" w:fill="auto"/>
            <w:tcMar>
              <w:top w:w="120" w:type="dxa"/>
              <w:left w:w="60" w:type="dxa"/>
              <w:bottom w:w="120" w:type="dxa"/>
              <w:right w:w="60" w:type="dxa"/>
            </w:tcMar>
            <w:vAlign w:val="center"/>
          </w:tcPr>
          <w:p w14:paraId="4D49B91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胥江品；徐安书；孙勇，陈红安；张霞；吴倩</w:t>
            </w:r>
          </w:p>
        </w:tc>
        <w:tc>
          <w:tcPr>
            <w:tcW w:w="0" w:type="auto"/>
            <w:shd w:val="clear" w:color="auto" w:fill="auto"/>
            <w:tcMar>
              <w:top w:w="120" w:type="dxa"/>
              <w:left w:w="60" w:type="dxa"/>
              <w:bottom w:w="120" w:type="dxa"/>
              <w:right w:w="60" w:type="dxa"/>
            </w:tcMar>
            <w:vAlign w:val="center"/>
          </w:tcPr>
          <w:p w14:paraId="62384DA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w:t>
            </w:r>
          </w:p>
        </w:tc>
        <w:tc>
          <w:tcPr>
            <w:tcW w:w="0" w:type="auto"/>
            <w:shd w:val="clear" w:color="auto" w:fill="auto"/>
            <w:tcMar>
              <w:top w:w="120" w:type="dxa"/>
              <w:left w:w="60" w:type="dxa"/>
              <w:bottom w:w="120" w:type="dxa"/>
              <w:right w:w="60" w:type="dxa"/>
            </w:tcMar>
            <w:vAlign w:val="center"/>
          </w:tcPr>
          <w:p w14:paraId="75E11BD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w:t>
            </w:r>
          </w:p>
        </w:tc>
        <w:tc>
          <w:tcPr>
            <w:tcW w:w="1315" w:type="dxa"/>
            <w:shd w:val="clear" w:color="auto" w:fill="auto"/>
            <w:tcMar>
              <w:top w:w="120" w:type="dxa"/>
              <w:left w:w="60" w:type="dxa"/>
              <w:bottom w:w="120" w:type="dxa"/>
              <w:right w:w="60" w:type="dxa"/>
            </w:tcMar>
            <w:vAlign w:val="center"/>
          </w:tcPr>
          <w:p w14:paraId="7B50B19E">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胥江品；徐安书；孙勇，陈红安；张霞；吴倩</w:t>
            </w:r>
          </w:p>
        </w:tc>
        <w:tc>
          <w:tcPr>
            <w:tcW w:w="555" w:type="dxa"/>
            <w:shd w:val="clear" w:color="auto" w:fill="auto"/>
            <w:tcMar>
              <w:top w:w="120" w:type="dxa"/>
              <w:left w:w="60" w:type="dxa"/>
              <w:bottom w:w="120" w:type="dxa"/>
              <w:right w:w="60" w:type="dxa"/>
            </w:tcMar>
            <w:vAlign w:val="center"/>
          </w:tcPr>
          <w:p w14:paraId="5C26A8B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872" w:type="dxa"/>
            <w:shd w:val="clear" w:color="auto" w:fill="auto"/>
            <w:tcMar>
              <w:top w:w="120" w:type="dxa"/>
              <w:left w:w="60" w:type="dxa"/>
              <w:bottom w:w="120" w:type="dxa"/>
              <w:right w:w="60" w:type="dxa"/>
            </w:tcMar>
            <w:vAlign w:val="center"/>
          </w:tcPr>
          <w:p w14:paraId="4A5840B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34572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15C17F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31EB530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局部进展期直肠癌新辅助放化疗后手术间隔时间的研究进展</w:t>
            </w:r>
          </w:p>
        </w:tc>
        <w:tc>
          <w:tcPr>
            <w:tcW w:w="0" w:type="auto"/>
            <w:shd w:val="clear" w:color="auto" w:fill="auto"/>
            <w:tcMar>
              <w:top w:w="120" w:type="dxa"/>
              <w:left w:w="60" w:type="dxa"/>
              <w:bottom w:w="120" w:type="dxa"/>
              <w:right w:w="60" w:type="dxa"/>
            </w:tcMar>
            <w:vAlign w:val="center"/>
          </w:tcPr>
          <w:p w14:paraId="45ED5A8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结直肠肛门外科</w:t>
            </w:r>
          </w:p>
        </w:tc>
        <w:tc>
          <w:tcPr>
            <w:tcW w:w="0" w:type="auto"/>
            <w:shd w:val="clear" w:color="auto" w:fill="auto"/>
            <w:tcMar>
              <w:top w:w="120" w:type="dxa"/>
              <w:left w:w="60" w:type="dxa"/>
              <w:bottom w:w="120" w:type="dxa"/>
              <w:right w:w="60" w:type="dxa"/>
            </w:tcMar>
            <w:vAlign w:val="center"/>
          </w:tcPr>
          <w:p w14:paraId="318A947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胥江品；王华；马俊；徐安书；孙勇</w:t>
            </w:r>
          </w:p>
        </w:tc>
        <w:tc>
          <w:tcPr>
            <w:tcW w:w="0" w:type="auto"/>
            <w:shd w:val="clear" w:color="auto" w:fill="auto"/>
            <w:tcMar>
              <w:top w:w="120" w:type="dxa"/>
              <w:left w:w="60" w:type="dxa"/>
              <w:bottom w:w="120" w:type="dxa"/>
              <w:right w:w="60" w:type="dxa"/>
            </w:tcMar>
            <w:vAlign w:val="center"/>
          </w:tcPr>
          <w:p w14:paraId="072A02F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w:t>
            </w:r>
          </w:p>
        </w:tc>
        <w:tc>
          <w:tcPr>
            <w:tcW w:w="0" w:type="auto"/>
            <w:shd w:val="clear" w:color="auto" w:fill="auto"/>
            <w:tcMar>
              <w:top w:w="120" w:type="dxa"/>
              <w:left w:w="60" w:type="dxa"/>
              <w:bottom w:w="120" w:type="dxa"/>
              <w:right w:w="60" w:type="dxa"/>
            </w:tcMar>
            <w:vAlign w:val="center"/>
          </w:tcPr>
          <w:p w14:paraId="707F7DA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w:t>
            </w:r>
          </w:p>
        </w:tc>
        <w:tc>
          <w:tcPr>
            <w:tcW w:w="1315" w:type="dxa"/>
            <w:shd w:val="clear" w:color="auto" w:fill="auto"/>
            <w:tcMar>
              <w:top w:w="120" w:type="dxa"/>
              <w:left w:w="60" w:type="dxa"/>
              <w:bottom w:w="120" w:type="dxa"/>
              <w:right w:w="60" w:type="dxa"/>
            </w:tcMar>
            <w:vAlign w:val="center"/>
          </w:tcPr>
          <w:p w14:paraId="251F2F0A">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胥江品；王华；马俊；徐安书；孙</w:t>
            </w:r>
            <w:r>
              <w:rPr>
                <w:rFonts w:hint="eastAsia" w:ascii="宋体" w:hAnsi="宋体" w:eastAsia="宋体" w:cs="宋体"/>
                <w:color w:val="333333"/>
                <w:kern w:val="0"/>
                <w:sz w:val="21"/>
                <w:szCs w:val="21"/>
                <w:lang w:val="en-US" w:eastAsia="zh-CN" w:bidi="ar"/>
              </w:rPr>
              <w:t>勇</w:t>
            </w:r>
          </w:p>
        </w:tc>
        <w:tc>
          <w:tcPr>
            <w:tcW w:w="555" w:type="dxa"/>
            <w:shd w:val="clear" w:color="auto" w:fill="auto"/>
            <w:tcMar>
              <w:top w:w="120" w:type="dxa"/>
              <w:left w:w="60" w:type="dxa"/>
              <w:bottom w:w="120" w:type="dxa"/>
              <w:right w:w="60" w:type="dxa"/>
            </w:tcMar>
            <w:vAlign w:val="center"/>
          </w:tcPr>
          <w:p w14:paraId="7475473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872" w:type="dxa"/>
            <w:shd w:val="clear" w:color="auto" w:fill="auto"/>
            <w:tcMar>
              <w:top w:w="120" w:type="dxa"/>
              <w:left w:w="60" w:type="dxa"/>
              <w:bottom w:w="120" w:type="dxa"/>
              <w:right w:w="60" w:type="dxa"/>
            </w:tcMar>
            <w:vAlign w:val="center"/>
          </w:tcPr>
          <w:p w14:paraId="6F21134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250E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E4419D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0ADEFD8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结直肠癌术后吻合口漏的危险因素分析与预防</w:t>
            </w:r>
          </w:p>
        </w:tc>
        <w:tc>
          <w:tcPr>
            <w:tcW w:w="0" w:type="auto"/>
            <w:shd w:val="clear" w:color="auto" w:fill="auto"/>
            <w:tcMar>
              <w:top w:w="120" w:type="dxa"/>
              <w:left w:w="60" w:type="dxa"/>
              <w:bottom w:w="120" w:type="dxa"/>
              <w:right w:w="60" w:type="dxa"/>
            </w:tcMar>
            <w:vAlign w:val="center"/>
          </w:tcPr>
          <w:p w14:paraId="2CAC9FF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中华结直肠疾病电子杂志</w:t>
            </w:r>
          </w:p>
        </w:tc>
        <w:tc>
          <w:tcPr>
            <w:tcW w:w="0" w:type="auto"/>
            <w:shd w:val="clear" w:color="auto" w:fill="auto"/>
            <w:tcMar>
              <w:top w:w="120" w:type="dxa"/>
              <w:left w:w="60" w:type="dxa"/>
              <w:bottom w:w="120" w:type="dxa"/>
              <w:right w:w="60" w:type="dxa"/>
            </w:tcMar>
            <w:vAlign w:val="center"/>
          </w:tcPr>
          <w:p w14:paraId="6675400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胥江品；马俊；王华</w:t>
            </w:r>
          </w:p>
        </w:tc>
        <w:tc>
          <w:tcPr>
            <w:tcW w:w="0" w:type="auto"/>
            <w:shd w:val="clear" w:color="auto" w:fill="auto"/>
            <w:tcMar>
              <w:top w:w="120" w:type="dxa"/>
              <w:left w:w="60" w:type="dxa"/>
              <w:bottom w:w="120" w:type="dxa"/>
              <w:right w:w="60" w:type="dxa"/>
            </w:tcMar>
            <w:vAlign w:val="center"/>
          </w:tcPr>
          <w:p w14:paraId="6FB7CB6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王华</w:t>
            </w:r>
          </w:p>
        </w:tc>
        <w:tc>
          <w:tcPr>
            <w:tcW w:w="0" w:type="auto"/>
            <w:shd w:val="clear" w:color="auto" w:fill="auto"/>
            <w:tcMar>
              <w:top w:w="120" w:type="dxa"/>
              <w:left w:w="60" w:type="dxa"/>
              <w:bottom w:w="120" w:type="dxa"/>
              <w:right w:w="60" w:type="dxa"/>
            </w:tcMar>
            <w:vAlign w:val="center"/>
          </w:tcPr>
          <w:p w14:paraId="5D7D0EE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w:t>
            </w:r>
          </w:p>
        </w:tc>
        <w:tc>
          <w:tcPr>
            <w:tcW w:w="1315" w:type="dxa"/>
            <w:shd w:val="clear" w:color="auto" w:fill="auto"/>
            <w:tcMar>
              <w:top w:w="120" w:type="dxa"/>
              <w:left w:w="60" w:type="dxa"/>
              <w:bottom w:w="120" w:type="dxa"/>
              <w:right w:w="60" w:type="dxa"/>
            </w:tcMar>
            <w:vAlign w:val="top"/>
          </w:tcPr>
          <w:p w14:paraId="28859174">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p>
          <w:p w14:paraId="7BC7195C">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胥江品；马俊；王华</w:t>
            </w:r>
          </w:p>
        </w:tc>
        <w:tc>
          <w:tcPr>
            <w:tcW w:w="555" w:type="dxa"/>
            <w:shd w:val="clear" w:color="auto" w:fill="auto"/>
            <w:tcMar>
              <w:top w:w="120" w:type="dxa"/>
              <w:left w:w="60" w:type="dxa"/>
              <w:bottom w:w="120" w:type="dxa"/>
              <w:right w:w="60" w:type="dxa"/>
            </w:tcMar>
            <w:vAlign w:val="center"/>
          </w:tcPr>
          <w:p w14:paraId="38DDCC2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21</w:t>
            </w:r>
          </w:p>
        </w:tc>
        <w:tc>
          <w:tcPr>
            <w:tcW w:w="872" w:type="dxa"/>
            <w:shd w:val="clear" w:color="auto" w:fill="auto"/>
            <w:tcMar>
              <w:top w:w="120" w:type="dxa"/>
              <w:left w:w="60" w:type="dxa"/>
              <w:bottom w:w="120" w:type="dxa"/>
              <w:right w:w="60" w:type="dxa"/>
            </w:tcMar>
            <w:vAlign w:val="center"/>
          </w:tcPr>
          <w:p w14:paraId="3569D3A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00E6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1E0A75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0345984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预防性回肠Y型造瘘在保护肠道瘘高危因素中的临床应用价值</w:t>
            </w:r>
          </w:p>
        </w:tc>
        <w:tc>
          <w:tcPr>
            <w:tcW w:w="0" w:type="auto"/>
            <w:shd w:val="clear" w:color="auto" w:fill="auto"/>
            <w:tcMar>
              <w:top w:w="120" w:type="dxa"/>
              <w:left w:w="60" w:type="dxa"/>
              <w:bottom w:w="120" w:type="dxa"/>
              <w:right w:w="60" w:type="dxa"/>
            </w:tcMar>
            <w:vAlign w:val="center"/>
          </w:tcPr>
          <w:p w14:paraId="594B085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昆明医科大学</w:t>
            </w:r>
          </w:p>
        </w:tc>
        <w:tc>
          <w:tcPr>
            <w:tcW w:w="0" w:type="auto"/>
            <w:shd w:val="clear" w:color="auto" w:fill="auto"/>
            <w:tcMar>
              <w:top w:w="120" w:type="dxa"/>
              <w:left w:w="60" w:type="dxa"/>
              <w:bottom w:w="120" w:type="dxa"/>
              <w:right w:w="60" w:type="dxa"/>
            </w:tcMar>
            <w:vAlign w:val="center"/>
          </w:tcPr>
          <w:p w14:paraId="7874ABB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w:t>
            </w:r>
          </w:p>
        </w:tc>
        <w:tc>
          <w:tcPr>
            <w:tcW w:w="0" w:type="auto"/>
            <w:shd w:val="clear" w:color="auto" w:fill="auto"/>
            <w:tcMar>
              <w:top w:w="120" w:type="dxa"/>
              <w:left w:w="60" w:type="dxa"/>
              <w:bottom w:w="120" w:type="dxa"/>
              <w:right w:w="60" w:type="dxa"/>
            </w:tcMar>
            <w:vAlign w:val="center"/>
          </w:tcPr>
          <w:p w14:paraId="2BC2CD3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王华</w:t>
            </w:r>
          </w:p>
        </w:tc>
        <w:tc>
          <w:tcPr>
            <w:tcW w:w="0" w:type="auto"/>
            <w:shd w:val="clear" w:color="auto" w:fill="auto"/>
            <w:tcMar>
              <w:top w:w="120" w:type="dxa"/>
              <w:left w:w="60" w:type="dxa"/>
              <w:bottom w:w="120" w:type="dxa"/>
              <w:right w:w="60" w:type="dxa"/>
            </w:tcMar>
            <w:vAlign w:val="center"/>
          </w:tcPr>
          <w:p w14:paraId="3BBDD77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胥江品</w:t>
            </w:r>
          </w:p>
        </w:tc>
        <w:tc>
          <w:tcPr>
            <w:tcW w:w="1315" w:type="dxa"/>
            <w:shd w:val="clear" w:color="auto" w:fill="auto"/>
            <w:tcMar>
              <w:top w:w="120" w:type="dxa"/>
              <w:left w:w="60" w:type="dxa"/>
              <w:bottom w:w="120" w:type="dxa"/>
              <w:right w:w="60" w:type="dxa"/>
            </w:tcMar>
            <w:vAlign w:val="top"/>
          </w:tcPr>
          <w:p w14:paraId="5EFD3CEC">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p>
          <w:p w14:paraId="0C1EF147">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胥江品</w:t>
            </w:r>
          </w:p>
        </w:tc>
        <w:tc>
          <w:tcPr>
            <w:tcW w:w="555" w:type="dxa"/>
            <w:shd w:val="clear" w:color="auto" w:fill="auto"/>
            <w:tcMar>
              <w:top w:w="120" w:type="dxa"/>
              <w:left w:w="60" w:type="dxa"/>
              <w:bottom w:w="120" w:type="dxa"/>
              <w:right w:w="60" w:type="dxa"/>
            </w:tcMar>
            <w:vAlign w:val="center"/>
          </w:tcPr>
          <w:p w14:paraId="7F7CD28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872" w:type="dxa"/>
            <w:shd w:val="clear" w:color="auto" w:fill="auto"/>
            <w:tcMar>
              <w:top w:w="120" w:type="dxa"/>
              <w:left w:w="60" w:type="dxa"/>
              <w:bottom w:w="120" w:type="dxa"/>
              <w:right w:w="60" w:type="dxa"/>
            </w:tcMar>
            <w:vAlign w:val="center"/>
          </w:tcPr>
          <w:p w14:paraId="5CF7F0C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4B05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646E28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0C33A9E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造口术前定位对改善肠造口患者生活质量的效果探讨</w:t>
            </w:r>
          </w:p>
        </w:tc>
        <w:tc>
          <w:tcPr>
            <w:tcW w:w="0" w:type="auto"/>
            <w:shd w:val="clear" w:color="auto" w:fill="auto"/>
            <w:tcMar>
              <w:top w:w="120" w:type="dxa"/>
              <w:left w:w="60" w:type="dxa"/>
              <w:bottom w:w="120" w:type="dxa"/>
              <w:right w:w="60" w:type="dxa"/>
            </w:tcMar>
            <w:vAlign w:val="center"/>
          </w:tcPr>
          <w:p w14:paraId="18186AC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中外医疗</w:t>
            </w:r>
          </w:p>
        </w:tc>
        <w:tc>
          <w:tcPr>
            <w:tcW w:w="0" w:type="auto"/>
            <w:shd w:val="clear" w:color="auto" w:fill="auto"/>
            <w:tcMar>
              <w:top w:w="120" w:type="dxa"/>
              <w:left w:w="60" w:type="dxa"/>
              <w:bottom w:w="120" w:type="dxa"/>
              <w:right w:w="60" w:type="dxa"/>
            </w:tcMar>
            <w:vAlign w:val="center"/>
          </w:tcPr>
          <w:p w14:paraId="49D614B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张艳花；夏薇；来丽萍</w:t>
            </w:r>
          </w:p>
        </w:tc>
        <w:tc>
          <w:tcPr>
            <w:tcW w:w="0" w:type="auto"/>
            <w:shd w:val="clear" w:color="auto" w:fill="auto"/>
            <w:tcMar>
              <w:top w:w="120" w:type="dxa"/>
              <w:left w:w="60" w:type="dxa"/>
              <w:bottom w:w="120" w:type="dxa"/>
              <w:right w:w="60" w:type="dxa"/>
            </w:tcMar>
            <w:vAlign w:val="center"/>
          </w:tcPr>
          <w:p w14:paraId="0AED153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张艳花</w:t>
            </w:r>
          </w:p>
        </w:tc>
        <w:tc>
          <w:tcPr>
            <w:tcW w:w="0" w:type="auto"/>
            <w:shd w:val="clear" w:color="auto" w:fill="auto"/>
            <w:tcMar>
              <w:top w:w="120" w:type="dxa"/>
              <w:left w:w="60" w:type="dxa"/>
              <w:bottom w:w="120" w:type="dxa"/>
              <w:right w:w="60" w:type="dxa"/>
            </w:tcMar>
            <w:vAlign w:val="center"/>
          </w:tcPr>
          <w:p w14:paraId="7FA871E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张艳花</w:t>
            </w:r>
          </w:p>
        </w:tc>
        <w:tc>
          <w:tcPr>
            <w:tcW w:w="1315" w:type="dxa"/>
            <w:shd w:val="clear" w:color="auto" w:fill="auto"/>
            <w:tcMar>
              <w:top w:w="120" w:type="dxa"/>
              <w:left w:w="60" w:type="dxa"/>
              <w:bottom w:w="120" w:type="dxa"/>
              <w:right w:w="60" w:type="dxa"/>
            </w:tcMar>
            <w:vAlign w:val="top"/>
          </w:tcPr>
          <w:p w14:paraId="6176A021">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p>
          <w:p w14:paraId="5594A665">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张艳花；夏薇；来丽萍</w:t>
            </w:r>
          </w:p>
        </w:tc>
        <w:tc>
          <w:tcPr>
            <w:tcW w:w="555" w:type="dxa"/>
            <w:shd w:val="clear" w:color="auto" w:fill="auto"/>
            <w:tcMar>
              <w:top w:w="120" w:type="dxa"/>
              <w:left w:w="60" w:type="dxa"/>
              <w:bottom w:w="120" w:type="dxa"/>
              <w:right w:w="60" w:type="dxa"/>
            </w:tcMar>
            <w:vAlign w:val="center"/>
          </w:tcPr>
          <w:p w14:paraId="73E3481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872" w:type="dxa"/>
            <w:shd w:val="clear" w:color="auto" w:fill="auto"/>
            <w:tcMar>
              <w:top w:w="120" w:type="dxa"/>
              <w:left w:w="60" w:type="dxa"/>
              <w:bottom w:w="120" w:type="dxa"/>
              <w:right w:w="60" w:type="dxa"/>
            </w:tcMar>
            <w:vAlign w:val="center"/>
          </w:tcPr>
          <w:p w14:paraId="4A38E4B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75F5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68100B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712B3AC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腹腔镜下中下段直肠癌环周切缘微转移的临床研究</w:t>
            </w:r>
          </w:p>
        </w:tc>
        <w:tc>
          <w:tcPr>
            <w:tcW w:w="0" w:type="auto"/>
            <w:shd w:val="clear" w:color="auto" w:fill="auto"/>
            <w:tcMar>
              <w:top w:w="120" w:type="dxa"/>
              <w:left w:w="60" w:type="dxa"/>
              <w:bottom w:w="120" w:type="dxa"/>
              <w:right w:w="60" w:type="dxa"/>
            </w:tcMar>
            <w:vAlign w:val="center"/>
          </w:tcPr>
          <w:p w14:paraId="6A5219B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世界最新医学信息文摘</w:t>
            </w:r>
          </w:p>
        </w:tc>
        <w:tc>
          <w:tcPr>
            <w:tcW w:w="0" w:type="auto"/>
            <w:shd w:val="clear" w:color="auto" w:fill="auto"/>
            <w:tcMar>
              <w:top w:w="120" w:type="dxa"/>
              <w:left w:w="60" w:type="dxa"/>
              <w:bottom w:w="120" w:type="dxa"/>
              <w:right w:w="60" w:type="dxa"/>
            </w:tcMar>
            <w:vAlign w:val="center"/>
          </w:tcPr>
          <w:p w14:paraId="229231D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徐安书；傅朝春；张世博；孙勇；付彪</w:t>
            </w:r>
          </w:p>
        </w:tc>
        <w:tc>
          <w:tcPr>
            <w:tcW w:w="0" w:type="auto"/>
            <w:shd w:val="clear" w:color="auto" w:fill="auto"/>
            <w:tcMar>
              <w:top w:w="120" w:type="dxa"/>
              <w:left w:w="60" w:type="dxa"/>
              <w:bottom w:w="120" w:type="dxa"/>
              <w:right w:w="60" w:type="dxa"/>
            </w:tcMar>
            <w:vAlign w:val="center"/>
          </w:tcPr>
          <w:p w14:paraId="0B07732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傅朝春</w:t>
            </w:r>
          </w:p>
        </w:tc>
        <w:tc>
          <w:tcPr>
            <w:tcW w:w="0" w:type="auto"/>
            <w:shd w:val="clear" w:color="auto" w:fill="auto"/>
            <w:tcMar>
              <w:top w:w="120" w:type="dxa"/>
              <w:left w:w="60" w:type="dxa"/>
              <w:bottom w:w="120" w:type="dxa"/>
              <w:right w:w="60" w:type="dxa"/>
            </w:tcMar>
            <w:vAlign w:val="center"/>
          </w:tcPr>
          <w:p w14:paraId="5026650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w:t>
            </w:r>
          </w:p>
        </w:tc>
        <w:tc>
          <w:tcPr>
            <w:tcW w:w="1315" w:type="dxa"/>
            <w:shd w:val="clear" w:color="auto" w:fill="auto"/>
            <w:tcMar>
              <w:top w:w="120" w:type="dxa"/>
              <w:left w:w="60" w:type="dxa"/>
              <w:bottom w:w="120" w:type="dxa"/>
              <w:right w:w="60" w:type="dxa"/>
            </w:tcMar>
            <w:vAlign w:val="top"/>
          </w:tcPr>
          <w:p w14:paraId="167A488A">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p>
          <w:p w14:paraId="61F0264C">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徐安书；傅朝春；张世博；孙勇；付彪</w:t>
            </w:r>
          </w:p>
        </w:tc>
        <w:tc>
          <w:tcPr>
            <w:tcW w:w="555" w:type="dxa"/>
            <w:shd w:val="clear" w:color="auto" w:fill="auto"/>
            <w:tcMar>
              <w:top w:w="120" w:type="dxa"/>
              <w:left w:w="60" w:type="dxa"/>
              <w:bottom w:w="120" w:type="dxa"/>
              <w:right w:w="60" w:type="dxa"/>
            </w:tcMar>
            <w:vAlign w:val="center"/>
          </w:tcPr>
          <w:p w14:paraId="05FDCD1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872" w:type="dxa"/>
            <w:shd w:val="clear" w:color="auto" w:fill="auto"/>
            <w:tcMar>
              <w:top w:w="120" w:type="dxa"/>
              <w:left w:w="60" w:type="dxa"/>
              <w:bottom w:w="120" w:type="dxa"/>
              <w:right w:w="60" w:type="dxa"/>
            </w:tcMar>
            <w:vAlign w:val="center"/>
          </w:tcPr>
          <w:p w14:paraId="0226BEB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4A6AD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20D301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57E517C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腹腔镜梗阻性低位直肠癌保肛手术的临床应用</w:t>
            </w:r>
          </w:p>
        </w:tc>
        <w:tc>
          <w:tcPr>
            <w:tcW w:w="0" w:type="auto"/>
            <w:shd w:val="clear" w:color="auto" w:fill="auto"/>
            <w:tcMar>
              <w:top w:w="120" w:type="dxa"/>
              <w:left w:w="60" w:type="dxa"/>
              <w:bottom w:w="120" w:type="dxa"/>
              <w:right w:w="60" w:type="dxa"/>
            </w:tcMar>
            <w:vAlign w:val="center"/>
          </w:tcPr>
          <w:p w14:paraId="6226396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中华腔镜外科杂志</w:t>
            </w:r>
          </w:p>
        </w:tc>
        <w:tc>
          <w:tcPr>
            <w:tcW w:w="0" w:type="auto"/>
            <w:shd w:val="clear" w:color="auto" w:fill="auto"/>
            <w:tcMar>
              <w:top w:w="120" w:type="dxa"/>
              <w:left w:w="60" w:type="dxa"/>
              <w:bottom w:w="120" w:type="dxa"/>
              <w:right w:w="60" w:type="dxa"/>
            </w:tcMar>
            <w:vAlign w:val="center"/>
          </w:tcPr>
          <w:p w14:paraId="2E035BB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徐安书；傅朝春；张世博；许永平；时鑫</w:t>
            </w:r>
          </w:p>
        </w:tc>
        <w:tc>
          <w:tcPr>
            <w:tcW w:w="0" w:type="auto"/>
            <w:shd w:val="clear" w:color="auto" w:fill="auto"/>
            <w:tcMar>
              <w:top w:w="120" w:type="dxa"/>
              <w:left w:w="60" w:type="dxa"/>
              <w:bottom w:w="120" w:type="dxa"/>
              <w:right w:w="60" w:type="dxa"/>
            </w:tcMar>
            <w:vAlign w:val="center"/>
          </w:tcPr>
          <w:p w14:paraId="4F2E56B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傅朝春</w:t>
            </w:r>
          </w:p>
        </w:tc>
        <w:tc>
          <w:tcPr>
            <w:tcW w:w="0" w:type="auto"/>
            <w:shd w:val="clear" w:color="auto" w:fill="auto"/>
            <w:tcMar>
              <w:top w:w="120" w:type="dxa"/>
              <w:left w:w="60" w:type="dxa"/>
              <w:bottom w:w="120" w:type="dxa"/>
              <w:right w:w="60" w:type="dxa"/>
            </w:tcMar>
            <w:vAlign w:val="center"/>
          </w:tcPr>
          <w:p w14:paraId="50A7F61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w:t>
            </w:r>
          </w:p>
        </w:tc>
        <w:tc>
          <w:tcPr>
            <w:tcW w:w="1315" w:type="dxa"/>
            <w:shd w:val="clear" w:color="auto" w:fill="auto"/>
            <w:tcMar>
              <w:top w:w="120" w:type="dxa"/>
              <w:left w:w="60" w:type="dxa"/>
              <w:bottom w:w="120" w:type="dxa"/>
              <w:right w:w="60" w:type="dxa"/>
            </w:tcMar>
            <w:vAlign w:val="top"/>
          </w:tcPr>
          <w:p w14:paraId="3773724A">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p>
          <w:p w14:paraId="2140D474">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徐安书；傅朝春；张世博；许永平；时鑫</w:t>
            </w:r>
          </w:p>
        </w:tc>
        <w:tc>
          <w:tcPr>
            <w:tcW w:w="555" w:type="dxa"/>
            <w:shd w:val="clear" w:color="auto" w:fill="auto"/>
            <w:tcMar>
              <w:top w:w="120" w:type="dxa"/>
              <w:left w:w="60" w:type="dxa"/>
              <w:bottom w:w="120" w:type="dxa"/>
              <w:right w:w="60" w:type="dxa"/>
            </w:tcMar>
            <w:vAlign w:val="center"/>
          </w:tcPr>
          <w:p w14:paraId="1406933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4</w:t>
            </w:r>
          </w:p>
        </w:tc>
        <w:tc>
          <w:tcPr>
            <w:tcW w:w="872" w:type="dxa"/>
            <w:shd w:val="clear" w:color="auto" w:fill="auto"/>
            <w:tcMar>
              <w:top w:w="120" w:type="dxa"/>
              <w:left w:w="60" w:type="dxa"/>
              <w:bottom w:w="120" w:type="dxa"/>
              <w:right w:w="60" w:type="dxa"/>
            </w:tcMar>
            <w:vAlign w:val="center"/>
          </w:tcPr>
          <w:p w14:paraId="779F0C9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58B61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766E43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6F05E48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腹腔镜在直肠癌根治术中的应用体会</w:t>
            </w:r>
          </w:p>
        </w:tc>
        <w:tc>
          <w:tcPr>
            <w:tcW w:w="0" w:type="auto"/>
            <w:shd w:val="clear" w:color="auto" w:fill="auto"/>
            <w:tcMar>
              <w:top w:w="120" w:type="dxa"/>
              <w:left w:w="60" w:type="dxa"/>
              <w:bottom w:w="120" w:type="dxa"/>
              <w:right w:w="60" w:type="dxa"/>
            </w:tcMar>
            <w:vAlign w:val="center"/>
          </w:tcPr>
          <w:p w14:paraId="4BDA537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腹腔镜外科杂志</w:t>
            </w:r>
          </w:p>
        </w:tc>
        <w:tc>
          <w:tcPr>
            <w:tcW w:w="0" w:type="auto"/>
            <w:shd w:val="clear" w:color="auto" w:fill="auto"/>
            <w:tcMar>
              <w:top w:w="120" w:type="dxa"/>
              <w:left w:w="60" w:type="dxa"/>
              <w:bottom w:w="120" w:type="dxa"/>
              <w:right w:w="60" w:type="dxa"/>
            </w:tcMar>
            <w:vAlign w:val="center"/>
          </w:tcPr>
          <w:p w14:paraId="0B53521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徐安书；傅朝春；孙勇；时鑫</w:t>
            </w:r>
          </w:p>
        </w:tc>
        <w:tc>
          <w:tcPr>
            <w:tcW w:w="0" w:type="auto"/>
            <w:shd w:val="clear" w:color="auto" w:fill="auto"/>
            <w:tcMar>
              <w:top w:w="120" w:type="dxa"/>
              <w:left w:w="60" w:type="dxa"/>
              <w:bottom w:w="120" w:type="dxa"/>
              <w:right w:w="60" w:type="dxa"/>
            </w:tcMar>
            <w:vAlign w:val="center"/>
          </w:tcPr>
          <w:p w14:paraId="21D840E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傅朝春</w:t>
            </w:r>
          </w:p>
        </w:tc>
        <w:tc>
          <w:tcPr>
            <w:tcW w:w="0" w:type="auto"/>
            <w:shd w:val="clear" w:color="auto" w:fill="auto"/>
            <w:tcMar>
              <w:top w:w="120" w:type="dxa"/>
              <w:left w:w="60" w:type="dxa"/>
              <w:bottom w:w="120" w:type="dxa"/>
              <w:right w:w="60" w:type="dxa"/>
            </w:tcMar>
            <w:vAlign w:val="center"/>
          </w:tcPr>
          <w:p w14:paraId="464D04F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徐安书</w:t>
            </w:r>
          </w:p>
        </w:tc>
        <w:tc>
          <w:tcPr>
            <w:tcW w:w="1315" w:type="dxa"/>
            <w:shd w:val="clear" w:color="auto" w:fill="auto"/>
            <w:tcMar>
              <w:top w:w="120" w:type="dxa"/>
              <w:left w:w="60" w:type="dxa"/>
              <w:bottom w:w="120" w:type="dxa"/>
              <w:right w:w="60" w:type="dxa"/>
            </w:tcMar>
            <w:vAlign w:val="top"/>
          </w:tcPr>
          <w:p w14:paraId="3CDF33D0">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徐安书；傅朝春；孙勇；时鑫</w:t>
            </w:r>
          </w:p>
        </w:tc>
        <w:tc>
          <w:tcPr>
            <w:tcW w:w="555" w:type="dxa"/>
            <w:shd w:val="clear" w:color="auto" w:fill="auto"/>
            <w:tcMar>
              <w:top w:w="120" w:type="dxa"/>
              <w:left w:w="60" w:type="dxa"/>
              <w:bottom w:w="120" w:type="dxa"/>
              <w:right w:w="60" w:type="dxa"/>
            </w:tcMar>
            <w:vAlign w:val="center"/>
          </w:tcPr>
          <w:p w14:paraId="6936421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6</w:t>
            </w:r>
          </w:p>
        </w:tc>
        <w:tc>
          <w:tcPr>
            <w:tcW w:w="872" w:type="dxa"/>
            <w:shd w:val="clear" w:color="auto" w:fill="auto"/>
            <w:tcMar>
              <w:top w:w="120" w:type="dxa"/>
              <w:left w:w="60" w:type="dxa"/>
              <w:bottom w:w="120" w:type="dxa"/>
              <w:right w:w="60" w:type="dxa"/>
            </w:tcMar>
            <w:vAlign w:val="center"/>
          </w:tcPr>
          <w:p w14:paraId="0B2409A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075F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2EC041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1C2905C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腹腔镜下结肠癌根治术</w:t>
            </w:r>
          </w:p>
        </w:tc>
        <w:tc>
          <w:tcPr>
            <w:tcW w:w="0" w:type="auto"/>
            <w:shd w:val="clear" w:color="auto" w:fill="auto"/>
            <w:tcMar>
              <w:top w:w="120" w:type="dxa"/>
              <w:left w:w="60" w:type="dxa"/>
              <w:bottom w:w="120" w:type="dxa"/>
              <w:right w:w="60" w:type="dxa"/>
            </w:tcMar>
            <w:vAlign w:val="center"/>
          </w:tcPr>
          <w:p w14:paraId="18492DA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云南科技出版社</w:t>
            </w:r>
          </w:p>
        </w:tc>
        <w:tc>
          <w:tcPr>
            <w:tcW w:w="0" w:type="auto"/>
            <w:shd w:val="clear" w:color="auto" w:fill="auto"/>
            <w:tcMar>
              <w:top w:w="120" w:type="dxa"/>
              <w:left w:w="60" w:type="dxa"/>
              <w:bottom w:w="120" w:type="dxa"/>
              <w:right w:w="60" w:type="dxa"/>
            </w:tcMar>
            <w:vAlign w:val="center"/>
          </w:tcPr>
          <w:p w14:paraId="08ABAC8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傅朝春；徐安书</w:t>
            </w:r>
          </w:p>
        </w:tc>
        <w:tc>
          <w:tcPr>
            <w:tcW w:w="0" w:type="auto"/>
            <w:shd w:val="clear" w:color="auto" w:fill="auto"/>
            <w:tcMar>
              <w:top w:w="120" w:type="dxa"/>
              <w:left w:w="60" w:type="dxa"/>
              <w:bottom w:w="120" w:type="dxa"/>
              <w:right w:w="60" w:type="dxa"/>
            </w:tcMar>
            <w:vAlign w:val="center"/>
          </w:tcPr>
          <w:p w14:paraId="47A9B41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傅朝春；徐安书</w:t>
            </w:r>
          </w:p>
        </w:tc>
        <w:tc>
          <w:tcPr>
            <w:tcW w:w="0" w:type="auto"/>
            <w:shd w:val="clear" w:color="auto" w:fill="auto"/>
            <w:tcMar>
              <w:top w:w="120" w:type="dxa"/>
              <w:left w:w="60" w:type="dxa"/>
              <w:bottom w:w="120" w:type="dxa"/>
              <w:right w:w="60" w:type="dxa"/>
            </w:tcMar>
            <w:vAlign w:val="center"/>
          </w:tcPr>
          <w:p w14:paraId="2701EA6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傅朝春；徐安书</w:t>
            </w:r>
          </w:p>
        </w:tc>
        <w:tc>
          <w:tcPr>
            <w:tcW w:w="1315" w:type="dxa"/>
            <w:shd w:val="clear" w:color="auto" w:fill="auto"/>
            <w:tcMar>
              <w:top w:w="120" w:type="dxa"/>
              <w:left w:w="60" w:type="dxa"/>
              <w:bottom w:w="120" w:type="dxa"/>
              <w:right w:w="60" w:type="dxa"/>
            </w:tcMar>
            <w:vAlign w:val="top"/>
          </w:tcPr>
          <w:p w14:paraId="15541529">
            <w:pPr>
              <w:keepNext w:val="0"/>
              <w:keepLines w:val="0"/>
              <w:widowControl/>
              <w:suppressLineNumbers w:val="0"/>
              <w:wordWrap w:val="0"/>
              <w:spacing w:before="0" w:beforeAutospacing="0" w:after="0" w:afterAutospacing="0"/>
              <w:ind w:left="0" w:right="0"/>
              <w:jc w:val="center"/>
              <w:rPr>
                <w:rFonts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傅朝春，徐安书</w:t>
            </w:r>
          </w:p>
        </w:tc>
        <w:tc>
          <w:tcPr>
            <w:tcW w:w="555" w:type="dxa"/>
            <w:shd w:val="clear" w:color="auto" w:fill="auto"/>
            <w:tcMar>
              <w:top w:w="120" w:type="dxa"/>
              <w:left w:w="60" w:type="dxa"/>
              <w:bottom w:w="120" w:type="dxa"/>
              <w:right w:w="60" w:type="dxa"/>
            </w:tcMar>
            <w:vAlign w:val="center"/>
          </w:tcPr>
          <w:p w14:paraId="08DD8665">
            <w:pPr>
              <w:jc w:val="center"/>
              <w:rPr>
                <w:rFonts w:hint="eastAsia" w:ascii="宋体"/>
                <w:color w:val="333333"/>
                <w:sz w:val="21"/>
                <w:szCs w:val="21"/>
              </w:rPr>
            </w:pPr>
          </w:p>
        </w:tc>
        <w:tc>
          <w:tcPr>
            <w:tcW w:w="872" w:type="dxa"/>
            <w:shd w:val="clear" w:color="auto" w:fill="auto"/>
            <w:tcMar>
              <w:top w:w="120" w:type="dxa"/>
              <w:left w:w="60" w:type="dxa"/>
              <w:bottom w:w="120" w:type="dxa"/>
              <w:right w:w="60" w:type="dxa"/>
            </w:tcMar>
            <w:vAlign w:val="center"/>
          </w:tcPr>
          <w:p w14:paraId="784D0642">
            <w:pPr>
              <w:jc w:val="center"/>
              <w:rPr>
                <w:rFonts w:hint="eastAsia" w:ascii="宋体"/>
                <w:color w:val="333333"/>
                <w:sz w:val="21"/>
                <w:szCs w:val="21"/>
              </w:rPr>
            </w:pPr>
          </w:p>
        </w:tc>
      </w:tr>
      <w:tr w14:paraId="3EFBB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755675A">
            <w:pPr>
              <w:keepNext w:val="0"/>
              <w:keepLines w:val="0"/>
              <w:widowControl/>
              <w:suppressLineNumbers w:val="0"/>
              <w:wordWrap w:val="0"/>
              <w:spacing w:before="0" w:beforeAutospacing="0" w:after="0" w:afterAutospacing="0"/>
              <w:ind w:left="0" w:right="0" w:firstLine="0"/>
              <w:jc w:val="center"/>
              <w:rPr>
                <w:rFonts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2B016655">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腹腔镜下直肠癌根治术</w:t>
            </w:r>
          </w:p>
        </w:tc>
        <w:tc>
          <w:tcPr>
            <w:tcW w:w="0" w:type="auto"/>
            <w:shd w:val="clear" w:color="auto" w:fill="auto"/>
            <w:tcMar>
              <w:top w:w="120" w:type="dxa"/>
              <w:left w:w="60" w:type="dxa"/>
              <w:bottom w:w="120" w:type="dxa"/>
              <w:right w:w="60" w:type="dxa"/>
            </w:tcMar>
            <w:vAlign w:val="center"/>
          </w:tcPr>
          <w:p w14:paraId="5D01A460">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云南科技出版社</w:t>
            </w:r>
          </w:p>
        </w:tc>
        <w:tc>
          <w:tcPr>
            <w:tcW w:w="0" w:type="auto"/>
            <w:shd w:val="clear" w:color="auto" w:fill="auto"/>
            <w:tcMar>
              <w:top w:w="120" w:type="dxa"/>
              <w:left w:w="60" w:type="dxa"/>
              <w:bottom w:w="120" w:type="dxa"/>
              <w:right w:w="60" w:type="dxa"/>
            </w:tcMar>
            <w:vAlign w:val="center"/>
          </w:tcPr>
          <w:p w14:paraId="0DBC94E5">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傅朝春；徐安书</w:t>
            </w:r>
          </w:p>
        </w:tc>
        <w:tc>
          <w:tcPr>
            <w:tcW w:w="0" w:type="auto"/>
            <w:shd w:val="clear" w:color="auto" w:fill="auto"/>
            <w:tcMar>
              <w:top w:w="120" w:type="dxa"/>
              <w:left w:w="60" w:type="dxa"/>
              <w:bottom w:w="120" w:type="dxa"/>
              <w:right w:w="60" w:type="dxa"/>
            </w:tcMar>
            <w:vAlign w:val="center"/>
          </w:tcPr>
          <w:p w14:paraId="7D3314A1">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傅朝春；徐安书</w:t>
            </w:r>
          </w:p>
        </w:tc>
        <w:tc>
          <w:tcPr>
            <w:tcW w:w="0" w:type="auto"/>
            <w:shd w:val="clear" w:color="auto" w:fill="auto"/>
            <w:tcMar>
              <w:top w:w="120" w:type="dxa"/>
              <w:left w:w="60" w:type="dxa"/>
              <w:bottom w:w="120" w:type="dxa"/>
              <w:right w:w="60" w:type="dxa"/>
            </w:tcMar>
            <w:vAlign w:val="center"/>
          </w:tcPr>
          <w:p w14:paraId="08EFF620">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傅朝春；徐安书</w:t>
            </w:r>
          </w:p>
        </w:tc>
        <w:tc>
          <w:tcPr>
            <w:tcW w:w="1315" w:type="dxa"/>
            <w:shd w:val="clear" w:color="auto" w:fill="auto"/>
            <w:tcMar>
              <w:top w:w="120" w:type="dxa"/>
              <w:left w:w="60" w:type="dxa"/>
              <w:bottom w:w="120" w:type="dxa"/>
              <w:right w:w="60" w:type="dxa"/>
            </w:tcMar>
            <w:vAlign w:val="top"/>
          </w:tcPr>
          <w:p w14:paraId="08F97A98">
            <w:pPr>
              <w:keepNext w:val="0"/>
              <w:keepLines w:val="0"/>
              <w:widowControl/>
              <w:suppressLineNumbers w:val="0"/>
              <w:wordWrap w:val="0"/>
              <w:spacing w:before="0" w:beforeAutospacing="0" w:after="0" w:afterAutospacing="0"/>
              <w:ind w:left="0" w:right="0"/>
              <w:jc w:val="center"/>
              <w:rPr>
                <w:rFonts w:hint="eastAsia" w:ascii="宋体" w:hAnsi="宋体" w:eastAsia="宋体" w:cs="宋体"/>
                <w:color w:val="333333"/>
                <w:kern w:val="0"/>
                <w:sz w:val="21"/>
                <w:szCs w:val="21"/>
                <w:lang w:val="en-US" w:eastAsia="zh-CN" w:bidi="ar"/>
              </w:rPr>
            </w:pPr>
            <w:r>
              <w:rPr>
                <w:rFonts w:ascii="宋体" w:hAnsi="宋体" w:eastAsia="宋体" w:cs="宋体"/>
                <w:color w:val="333333"/>
                <w:kern w:val="0"/>
                <w:sz w:val="21"/>
                <w:szCs w:val="21"/>
                <w:lang w:val="en-US" w:eastAsia="zh-CN" w:bidi="ar"/>
              </w:rPr>
              <w:t>傅朝春；徐安书</w:t>
            </w:r>
          </w:p>
        </w:tc>
        <w:tc>
          <w:tcPr>
            <w:tcW w:w="555" w:type="dxa"/>
            <w:shd w:val="clear" w:color="auto" w:fill="auto"/>
            <w:tcMar>
              <w:top w:w="120" w:type="dxa"/>
              <w:left w:w="60" w:type="dxa"/>
              <w:bottom w:w="120" w:type="dxa"/>
              <w:right w:w="60" w:type="dxa"/>
            </w:tcMar>
            <w:vAlign w:val="center"/>
          </w:tcPr>
          <w:p w14:paraId="5C9B697C">
            <w:pPr>
              <w:keepNext w:val="0"/>
              <w:keepLines w:val="0"/>
              <w:widowControl/>
              <w:suppressLineNumbers w:val="0"/>
              <w:wordWrap w:val="0"/>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1"/>
                <w:szCs w:val="21"/>
              </w:rPr>
            </w:pPr>
            <w:r>
              <w:rPr>
                <w:rFonts w:ascii="宋体" w:hAnsi="宋体" w:eastAsia="宋体" w:cs="宋体"/>
                <w:kern w:val="0"/>
                <w:sz w:val="24"/>
                <w:szCs w:val="24"/>
                <w:lang w:val="en-US" w:eastAsia="zh-CN" w:bidi="ar"/>
              </w:rPr>
              <w:br w:type="textWrapping"/>
            </w:r>
          </w:p>
        </w:tc>
        <w:tc>
          <w:tcPr>
            <w:tcW w:w="872" w:type="dxa"/>
            <w:shd w:val="clear" w:color="auto" w:fill="auto"/>
            <w:vAlign w:val="center"/>
          </w:tcPr>
          <w:p w14:paraId="6DC86DD1">
            <w:pPr>
              <w:jc w:val="center"/>
              <w:rPr>
                <w:rFonts w:hint="eastAsia" w:ascii="宋体"/>
                <w:sz w:val="24"/>
                <w:szCs w:val="24"/>
              </w:rPr>
            </w:pPr>
          </w:p>
        </w:tc>
      </w:tr>
    </w:tbl>
    <w:p w14:paraId="46A202D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p>
    <w:p w14:paraId="363A094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p>
    <w:p w14:paraId="5976235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四、主要完成单位</w:t>
      </w:r>
    </w:p>
    <w:p w14:paraId="5EE28AE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val="0"/>
          <w:bCs w:val="0"/>
          <w:spacing w:val="-6"/>
          <w:w w:val="95"/>
          <w:sz w:val="32"/>
          <w:szCs w:val="24"/>
          <w:lang w:val="en-US" w:eastAsia="zh-CN"/>
        </w:rPr>
        <w:t>云南省曲靖中心医院</w:t>
      </w:r>
    </w:p>
    <w:p w14:paraId="480223E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r>
        <w:rPr>
          <w:rFonts w:hint="eastAsia" w:ascii="黑体" w:hAnsi="黑体" w:eastAsia="黑体" w:cs="黑体"/>
          <w:i w:val="0"/>
          <w:iCs w:val="0"/>
          <w:color w:val="000000"/>
          <w:kern w:val="0"/>
          <w:sz w:val="32"/>
          <w:szCs w:val="32"/>
          <w:u w:val="none"/>
          <w:lang w:val="en-US" w:eastAsia="zh-CN" w:bidi="ar"/>
        </w:rPr>
        <w:t>五、主要完成人员基本情况</w:t>
      </w:r>
    </w:p>
    <w:p w14:paraId="78B12B8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第1完成人（徐安书）</w:t>
      </w:r>
      <w:r>
        <w:rPr>
          <w:rFonts w:hint="eastAsia"/>
          <w:b w:val="0"/>
          <w:bCs w:val="0"/>
          <w:spacing w:val="-6"/>
          <w:w w:val="95"/>
          <w:sz w:val="32"/>
          <w:szCs w:val="24"/>
          <w:lang w:val="en-US" w:eastAsia="zh-CN"/>
        </w:rPr>
        <w:t>作为项目执行总负责人，负责课题的立项论证与申报组织，主导项目总体规划和组织实施，对项目的整体设计与技术路线进行顶层规划和最终把关。</w:t>
      </w:r>
    </w:p>
    <w:p w14:paraId="4B17D9D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第2完成人（傅朝春）</w:t>
      </w:r>
      <w:r>
        <w:rPr>
          <w:rFonts w:hint="eastAsia"/>
          <w:b w:val="0"/>
          <w:bCs w:val="0"/>
          <w:spacing w:val="-6"/>
          <w:w w:val="95"/>
          <w:sz w:val="32"/>
          <w:szCs w:val="24"/>
          <w:lang w:val="en-US" w:eastAsia="zh-CN"/>
        </w:rPr>
        <w:t>主导项目总体规划和组织实施，负责查阅文献、课题设计、手术实施、项目申报等，确保各阶段研究任务顺利完成。</w:t>
      </w:r>
    </w:p>
    <w:p w14:paraId="720BF79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第3完成人（侯勇）</w:t>
      </w:r>
      <w:r>
        <w:rPr>
          <w:rFonts w:hint="eastAsia"/>
          <w:b w:val="0"/>
          <w:bCs w:val="0"/>
          <w:spacing w:val="-6"/>
          <w:w w:val="95"/>
          <w:sz w:val="32"/>
          <w:szCs w:val="24"/>
          <w:lang w:val="en-US" w:eastAsia="zh-CN"/>
        </w:rPr>
        <w:t>负责术中关键步骤的技术优化与质量控制，积累了重要临床病例数据，并参与手术相关并发症防治策略的研究与制定，为技术整合方案提供了关键的外科技能支撑和实践验证。</w:t>
      </w:r>
    </w:p>
    <w:p w14:paraId="04B5C19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第4完成人（胥江品）</w:t>
      </w:r>
      <w:r>
        <w:rPr>
          <w:rFonts w:hint="eastAsia"/>
          <w:b w:val="0"/>
          <w:bCs w:val="0"/>
          <w:spacing w:val="-6"/>
          <w:w w:val="95"/>
          <w:sz w:val="32"/>
          <w:szCs w:val="24"/>
          <w:lang w:val="en-US" w:eastAsia="zh-CN"/>
        </w:rPr>
        <w:t>主要负责腹腔镜直肠癌患者围手术期管理的临床路径优化研究。参与课题设计、手术实施、项目申报，参与制定并实施了基于加速康复外科（ERAS）理念的围术期方案。</w:t>
      </w:r>
    </w:p>
    <w:p w14:paraId="12C4CF0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第5完成人（张艳花）</w:t>
      </w:r>
      <w:r>
        <w:rPr>
          <w:rFonts w:hint="eastAsia"/>
          <w:b w:val="0"/>
          <w:bCs w:val="0"/>
          <w:spacing w:val="-6"/>
          <w:w w:val="95"/>
          <w:sz w:val="32"/>
          <w:szCs w:val="24"/>
          <w:lang w:val="en-US" w:eastAsia="zh-CN"/>
        </w:rPr>
        <w:t>负责本项目涉及的直肠癌患者全程专业化护理方案的构建与实践，完成统计分析，术后随访。</w:t>
      </w:r>
    </w:p>
    <w:p w14:paraId="47B798E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第6完成人（陈昊宾）</w:t>
      </w:r>
      <w:r>
        <w:rPr>
          <w:rFonts w:hint="eastAsia"/>
          <w:b w:val="0"/>
          <w:bCs w:val="0"/>
          <w:spacing w:val="-6"/>
          <w:w w:val="95"/>
          <w:sz w:val="32"/>
          <w:szCs w:val="24"/>
          <w:lang w:val="en-US" w:eastAsia="zh-CN"/>
        </w:rPr>
        <w:t>负责本项目所有病例的病理学评估体系的建立与实施。</w:t>
      </w:r>
    </w:p>
    <w:p w14:paraId="05F6BFC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val="0"/>
          <w:bCs w:val="0"/>
          <w:spacing w:val="-6"/>
          <w:w w:val="95"/>
          <w:sz w:val="32"/>
          <w:szCs w:val="24"/>
          <w:lang w:val="en-US" w:eastAsia="zh-CN"/>
        </w:rPr>
      </w:pPr>
      <w:r>
        <w:rPr>
          <w:rFonts w:hint="eastAsia"/>
          <w:b/>
          <w:bCs/>
          <w:spacing w:val="-6"/>
          <w:w w:val="95"/>
          <w:sz w:val="32"/>
          <w:szCs w:val="24"/>
          <w:lang w:val="en-US" w:eastAsia="zh-CN"/>
        </w:rPr>
        <w:t>第7完成人（李连颖）</w:t>
      </w:r>
      <w:r>
        <w:rPr>
          <w:rFonts w:hint="eastAsia"/>
          <w:b w:val="0"/>
          <w:bCs w:val="0"/>
          <w:spacing w:val="-6"/>
          <w:w w:val="95"/>
          <w:sz w:val="32"/>
          <w:szCs w:val="24"/>
          <w:lang w:val="en-US" w:eastAsia="zh-CN"/>
        </w:rPr>
        <w:t>负责从消化外科角度参与多学科诊疗，重点在术前精准评估、合并症处理及术后消化功能康复方面提供专业支持。</w:t>
      </w:r>
    </w:p>
    <w:p w14:paraId="185ADF7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right="431"/>
        <w:jc w:val="both"/>
        <w:textAlignment w:val="auto"/>
        <w:rPr>
          <w:rFonts w:hint="eastAsia" w:ascii="仿宋" w:hAnsi="仿宋" w:eastAsia="仿宋" w:cs="仿宋"/>
          <w:b/>
          <w:bCs/>
          <w:spacing w:val="-6"/>
          <w:w w:val="95"/>
          <w:sz w:val="32"/>
          <w:szCs w:val="24"/>
          <w:lang w:val="en-US" w:eastAsia="zh-CN"/>
        </w:rPr>
      </w:pPr>
    </w:p>
    <w:p w14:paraId="34ADB1E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r>
        <w:rPr>
          <w:rFonts w:hint="default" w:ascii="黑体" w:hAnsi="黑体" w:eastAsia="黑体" w:cs="黑体"/>
          <w:i w:val="0"/>
          <w:iCs w:val="0"/>
          <w:color w:val="000000"/>
          <w:kern w:val="0"/>
          <w:sz w:val="32"/>
          <w:szCs w:val="32"/>
          <w:u w:val="none"/>
          <w:lang w:val="en-US" w:eastAsia="zh-CN" w:bidi="ar"/>
        </w:rPr>
        <w:t>曲靖地区克隆性浆细胞疾病筛查诊断体系建立与推广应用</w:t>
      </w:r>
    </w:p>
    <w:p w14:paraId="6AF8DDB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p>
    <w:p w14:paraId="644CC59D">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019DFF32">
      <w:pPr>
        <w:pStyle w:val="4"/>
        <w:kinsoku w:val="0"/>
        <w:overflowPunct w:val="0"/>
        <w:spacing w:before="152" w:beforeLines="0" w:afterLines="0"/>
        <w:ind w:left="1147"/>
        <w:rPr>
          <w:rFonts w:hint="eastAsia"/>
          <w:sz w:val="32"/>
          <w:szCs w:val="24"/>
          <w:lang w:val="en-US" w:eastAsia="zh-CN"/>
        </w:rPr>
      </w:pPr>
      <w:r>
        <w:rPr>
          <w:rFonts w:hint="default"/>
          <w:sz w:val="32"/>
          <w:szCs w:val="24"/>
          <w:lang w:val="en-US" w:eastAsia="zh-CN"/>
        </w:rPr>
        <w:t>曲靖地区克隆性浆细胞疾病筛查诊断体系建立与推广应用</w:t>
      </w:r>
    </w:p>
    <w:p w14:paraId="260D6C98">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38144A01">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3172AE2C">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3FAF61A4">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1C3F93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5" w:firstLineChars="500"/>
        <w:jc w:val="left"/>
        <w:rPr>
          <w:b/>
          <w:bCs/>
          <w:sz w:val="24"/>
          <w:szCs w:val="24"/>
        </w:rPr>
      </w:pPr>
      <w:r>
        <w:rPr>
          <w:rFonts w:ascii="宋体" w:hAnsi="宋体" w:eastAsia="宋体" w:cs="宋体"/>
          <w:b/>
          <w:bCs/>
          <w:kern w:val="0"/>
          <w:sz w:val="24"/>
          <w:szCs w:val="24"/>
          <w:lang w:val="en-US" w:eastAsia="zh-CN" w:bidi="ar"/>
        </w:rPr>
        <w:t>1.专利、软件著作权等授权情况</w:t>
      </w:r>
    </w:p>
    <w:tbl>
      <w:tblPr>
        <w:tblStyle w:val="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16"/>
        <w:gridCol w:w="1225"/>
        <w:gridCol w:w="1397"/>
        <w:gridCol w:w="1568"/>
        <w:gridCol w:w="1311"/>
        <w:gridCol w:w="2596"/>
        <w:gridCol w:w="1397"/>
      </w:tblGrid>
      <w:tr w14:paraId="32A1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8F8F8"/>
            <w:tcMar>
              <w:top w:w="60" w:type="dxa"/>
              <w:left w:w="60" w:type="dxa"/>
              <w:bottom w:w="60" w:type="dxa"/>
              <w:right w:w="60" w:type="dxa"/>
            </w:tcMar>
            <w:vAlign w:val="center"/>
          </w:tcPr>
          <w:p w14:paraId="35CF7A0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8F8F8"/>
            <w:tcMar>
              <w:top w:w="60" w:type="dxa"/>
              <w:left w:w="60" w:type="dxa"/>
              <w:bottom w:w="60" w:type="dxa"/>
              <w:right w:w="60" w:type="dxa"/>
            </w:tcMar>
            <w:vAlign w:val="center"/>
          </w:tcPr>
          <w:p w14:paraId="25A5DD1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tcBorders>
              <w:top w:val="single" w:color="DDDDDD" w:sz="6" w:space="0"/>
              <w:left w:val="single" w:color="DDDDDD" w:sz="6" w:space="0"/>
              <w:bottom w:val="single" w:color="DDDDDD" w:sz="6" w:space="0"/>
              <w:right w:val="single" w:color="DDDDDD" w:sz="6" w:space="0"/>
            </w:tcBorders>
            <w:shd w:val="clear" w:color="auto" w:fill="F8F8F8"/>
            <w:tcMar>
              <w:top w:w="60" w:type="dxa"/>
              <w:left w:w="60" w:type="dxa"/>
              <w:bottom w:w="60" w:type="dxa"/>
              <w:right w:w="60" w:type="dxa"/>
            </w:tcMar>
            <w:vAlign w:val="center"/>
          </w:tcPr>
          <w:p w14:paraId="0151432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tcBorders>
              <w:top w:val="single" w:color="DDDDDD" w:sz="6" w:space="0"/>
              <w:left w:val="single" w:color="DDDDDD" w:sz="6" w:space="0"/>
              <w:bottom w:val="single" w:color="DDDDDD" w:sz="6" w:space="0"/>
              <w:right w:val="single" w:color="DDDDDD" w:sz="6" w:space="0"/>
            </w:tcBorders>
            <w:shd w:val="clear" w:color="auto" w:fill="F8F8F8"/>
            <w:tcMar>
              <w:top w:w="60" w:type="dxa"/>
              <w:left w:w="60" w:type="dxa"/>
              <w:bottom w:w="60" w:type="dxa"/>
              <w:right w:w="60" w:type="dxa"/>
            </w:tcMar>
            <w:vAlign w:val="center"/>
          </w:tcPr>
          <w:p w14:paraId="32CD241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证书编号（标准批准发布部门）</w:t>
            </w:r>
          </w:p>
        </w:tc>
        <w:tc>
          <w:tcPr>
            <w:tcW w:w="0" w:type="auto"/>
            <w:tcBorders>
              <w:top w:val="single" w:color="DDDDDD" w:sz="6" w:space="0"/>
              <w:left w:val="single" w:color="DDDDDD" w:sz="6" w:space="0"/>
              <w:bottom w:val="single" w:color="DDDDDD" w:sz="6" w:space="0"/>
              <w:right w:val="single" w:color="DDDDDD" w:sz="6" w:space="0"/>
            </w:tcBorders>
            <w:shd w:val="clear" w:color="auto" w:fill="F8F8F8"/>
            <w:tcMar>
              <w:top w:w="60" w:type="dxa"/>
              <w:left w:w="60" w:type="dxa"/>
              <w:bottom w:w="60" w:type="dxa"/>
              <w:right w:w="60" w:type="dxa"/>
            </w:tcMar>
            <w:vAlign w:val="center"/>
          </w:tcPr>
          <w:p w14:paraId="35FD763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tcBorders>
              <w:top w:val="single" w:color="DDDDDD" w:sz="6" w:space="0"/>
              <w:left w:val="single" w:color="DDDDDD" w:sz="6" w:space="0"/>
              <w:bottom w:val="single" w:color="DDDDDD" w:sz="6" w:space="0"/>
              <w:right w:val="single" w:color="DDDDDD" w:sz="6" w:space="0"/>
            </w:tcBorders>
            <w:shd w:val="clear" w:color="auto" w:fill="F8F8F8"/>
            <w:tcMar>
              <w:top w:w="60" w:type="dxa"/>
              <w:left w:w="60" w:type="dxa"/>
              <w:bottom w:w="60" w:type="dxa"/>
              <w:right w:w="60" w:type="dxa"/>
            </w:tcMar>
            <w:vAlign w:val="center"/>
          </w:tcPr>
          <w:p w14:paraId="2811D91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tcBorders>
              <w:top w:val="single" w:color="DDDDDD" w:sz="6" w:space="0"/>
              <w:left w:val="single" w:color="DDDDDD" w:sz="6" w:space="0"/>
              <w:bottom w:val="single" w:color="DDDDDD" w:sz="6" w:space="0"/>
              <w:right w:val="single" w:color="DDDDDD" w:sz="6" w:space="0"/>
            </w:tcBorders>
            <w:shd w:val="clear" w:color="auto" w:fill="F8F8F8"/>
            <w:tcMar>
              <w:top w:w="60" w:type="dxa"/>
              <w:left w:w="60" w:type="dxa"/>
              <w:bottom w:w="60" w:type="dxa"/>
              <w:right w:w="60" w:type="dxa"/>
            </w:tcMar>
            <w:vAlign w:val="center"/>
          </w:tcPr>
          <w:p w14:paraId="1653BEA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4346D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47ADC20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2A075A3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06CC075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一种简单方便的</w:t>
            </w:r>
            <w:bookmarkStart w:id="17" w:name="_GoBack"/>
            <w:bookmarkEnd w:id="17"/>
            <w:r>
              <w:rPr>
                <w:rFonts w:hint="eastAsia" w:ascii="微软雅黑" w:hAnsi="微软雅黑" w:eastAsia="微软雅黑" w:cs="微软雅黑"/>
                <w:i w:val="0"/>
                <w:iCs w:val="0"/>
                <w:caps w:val="0"/>
                <w:color w:val="333333"/>
                <w:spacing w:val="0"/>
                <w:kern w:val="0"/>
                <w:sz w:val="21"/>
                <w:szCs w:val="21"/>
                <w:lang w:val="en-US" w:eastAsia="zh-CN" w:bidi="ar"/>
              </w:rPr>
              <w:t>尿液采集器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2DC3C4C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第12027028号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6CDFB3F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曲靖市第二人民医院</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335F631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冷丽，朱星成，王宁，白志瑶，孙继芹，雷志辉，刘容源，</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164557D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603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322C21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0AE073B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7C5731F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一种用于检验试剂储存装置</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0D8E719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第12192123号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1F94D8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曲靖市第二人民医院</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3B4F9BD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朱星成，王宁，白志瑶，李晓东，雷志辉，刘容源</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061050E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68B3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29DAF1B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148A0DC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5697490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尿液分析剩余量收集器</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7CFC26A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第12184374号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31B15F4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曲靖市第二人民医院</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3F8E8D0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朱星成，王宁，白志瑶，孙继芹，李晓东，毛德超，率金娥</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1AC5151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1433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350C136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3126578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外观设计</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5A3C856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血凝检测仪</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4949DFC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第7956426号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4999CD9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曲靖市第二人民医院</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2DC37FB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朱星成，刘容源，王宁、冷丽，马丽娟，王妮，黄本林</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090AA92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0F3B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0F2B446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7407020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外观设计</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77376F9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血糖检测仪</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2C46AA9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第7953395号</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736D371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曲靖市第二人民医院</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7D8BCFA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朱星成，朱红艳，刘容源，王宁、吕金娥，雷志辉，李娅萍</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120" w:type="dxa"/>
              <w:left w:w="60" w:type="dxa"/>
              <w:bottom w:w="120" w:type="dxa"/>
              <w:right w:w="60" w:type="dxa"/>
            </w:tcMar>
            <w:vAlign w:val="center"/>
          </w:tcPr>
          <w:p w14:paraId="68CBE2C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25F4D2B8">
      <w:pPr>
        <w:pStyle w:val="2"/>
      </w:pPr>
    </w:p>
    <w:p w14:paraId="7CD54D7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5" w:firstLineChars="500"/>
        <w:jc w:val="left"/>
        <w:rPr>
          <w:b/>
          <w:bCs/>
          <w:sz w:val="24"/>
          <w:szCs w:val="24"/>
        </w:rPr>
      </w:pPr>
      <w:r>
        <w:rPr>
          <w:rFonts w:ascii="宋体" w:hAnsi="宋体" w:eastAsia="宋体" w:cs="宋体"/>
          <w:b/>
          <w:bCs/>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68"/>
        <w:gridCol w:w="3633"/>
        <w:gridCol w:w="796"/>
        <w:gridCol w:w="1317"/>
        <w:gridCol w:w="657"/>
        <w:gridCol w:w="657"/>
        <w:gridCol w:w="1162"/>
        <w:gridCol w:w="485"/>
        <w:gridCol w:w="835"/>
      </w:tblGrid>
      <w:tr w14:paraId="4C26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25357F40">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218F6CA5">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57A4F41F">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0B4918E6">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2DDB8DE1">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通讯作者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4514E657">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第一作者</w:t>
            </w:r>
            <w:r>
              <w:rPr>
                <w:rFonts w:ascii="宋体" w:hAnsi="宋体" w:eastAsia="宋体" w:cs="宋体"/>
                <w:b w:val="0"/>
                <w:bCs w:val="0"/>
                <w:color w:val="333333"/>
                <w:kern w:val="0"/>
                <w:sz w:val="21"/>
                <w:szCs w:val="21"/>
                <w:lang w:val="en-US" w:eastAsia="zh-CN" w:bidi="ar"/>
              </w:rPr>
              <w:br w:type="textWrapping"/>
            </w:r>
            <w:r>
              <w:rPr>
                <w:rFonts w:ascii="宋体" w:hAnsi="宋体" w:eastAsia="宋体" w:cs="宋体"/>
                <w:b w:val="0"/>
                <w:bCs w:val="0"/>
                <w:color w:val="333333"/>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7808BD49">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66385481">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7716CDB2">
            <w:pPr>
              <w:keepNext w:val="0"/>
              <w:keepLines w:val="0"/>
              <w:widowControl/>
              <w:suppressLineNumbers w:val="0"/>
              <w:spacing w:before="0" w:beforeAutospacing="0" w:after="0" w:afterAutospacing="0"/>
              <w:ind w:left="0" w:right="0"/>
              <w:jc w:val="center"/>
              <w:rPr>
                <w:b w:val="0"/>
                <w:bCs w:val="0"/>
                <w:color w:val="333333"/>
                <w:sz w:val="21"/>
                <w:szCs w:val="21"/>
              </w:rPr>
            </w:pPr>
            <w:r>
              <w:rPr>
                <w:rFonts w:ascii="宋体" w:hAnsi="宋体" w:eastAsia="宋体" w:cs="宋体"/>
                <w:b w:val="0"/>
                <w:bCs w:val="0"/>
                <w:color w:val="333333"/>
                <w:kern w:val="0"/>
                <w:sz w:val="21"/>
                <w:szCs w:val="21"/>
                <w:lang w:val="en-US" w:eastAsia="zh-CN" w:bidi="ar"/>
              </w:rPr>
              <w:t>论文署名单位是否包含国外单位</w:t>
            </w:r>
          </w:p>
        </w:tc>
      </w:tr>
      <w:tr w14:paraId="14F5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8EAF59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68FF5D4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Activatedpartialthromboplastintimeprolongationwithouthemorrhagicdienhesis:astudyofachinesefamilycoexistingwithhereditaryKNG1p.Arg240mutationand--SEA/ααgenotypethalassemia</w:t>
            </w:r>
          </w:p>
        </w:tc>
        <w:tc>
          <w:tcPr>
            <w:tcW w:w="0" w:type="auto"/>
            <w:shd w:val="clear" w:color="auto" w:fill="auto"/>
            <w:tcMar>
              <w:top w:w="120" w:type="dxa"/>
              <w:left w:w="60" w:type="dxa"/>
              <w:bottom w:w="120" w:type="dxa"/>
              <w:right w:w="60" w:type="dxa"/>
            </w:tcMar>
            <w:vAlign w:val="center"/>
          </w:tcPr>
          <w:p w14:paraId="0E2F91F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AnnHematol</w:t>
            </w:r>
          </w:p>
        </w:tc>
        <w:tc>
          <w:tcPr>
            <w:tcW w:w="0" w:type="auto"/>
            <w:shd w:val="clear" w:color="auto" w:fill="auto"/>
            <w:tcMar>
              <w:top w:w="120" w:type="dxa"/>
              <w:left w:w="60" w:type="dxa"/>
              <w:bottom w:w="120" w:type="dxa"/>
              <w:right w:w="60" w:type="dxa"/>
            </w:tcMar>
            <w:vAlign w:val="center"/>
          </w:tcPr>
          <w:p w14:paraId="334765D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白志瑶，胡佳悦，晋艳玲</w:t>
            </w:r>
          </w:p>
        </w:tc>
        <w:tc>
          <w:tcPr>
            <w:tcW w:w="0" w:type="auto"/>
            <w:shd w:val="clear" w:color="auto" w:fill="auto"/>
            <w:tcMar>
              <w:top w:w="120" w:type="dxa"/>
              <w:left w:w="60" w:type="dxa"/>
              <w:bottom w:w="120" w:type="dxa"/>
              <w:right w:w="60" w:type="dxa"/>
            </w:tcMar>
            <w:vAlign w:val="center"/>
          </w:tcPr>
          <w:p w14:paraId="2E9D645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吉萍</w:t>
            </w:r>
          </w:p>
        </w:tc>
        <w:tc>
          <w:tcPr>
            <w:tcW w:w="0" w:type="auto"/>
            <w:shd w:val="clear" w:color="auto" w:fill="auto"/>
            <w:tcMar>
              <w:top w:w="120" w:type="dxa"/>
              <w:left w:w="60" w:type="dxa"/>
              <w:bottom w:w="120" w:type="dxa"/>
              <w:right w:w="60" w:type="dxa"/>
            </w:tcMar>
            <w:vAlign w:val="center"/>
          </w:tcPr>
          <w:p w14:paraId="444BAFE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74642DC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白志瑶，胡佳悦，晋艳玲，李小东</w:t>
            </w:r>
          </w:p>
        </w:tc>
        <w:tc>
          <w:tcPr>
            <w:tcW w:w="0" w:type="auto"/>
            <w:shd w:val="clear" w:color="auto" w:fill="auto"/>
            <w:tcMar>
              <w:top w:w="120" w:type="dxa"/>
              <w:left w:w="60" w:type="dxa"/>
              <w:bottom w:w="120" w:type="dxa"/>
              <w:right w:w="60" w:type="dxa"/>
            </w:tcMar>
            <w:vAlign w:val="center"/>
          </w:tcPr>
          <w:p w14:paraId="1C6DE18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6E6E958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4CFF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C63317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566EF23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PlasmacellleukemiacharacterizedbyEDTA—dependentplasmacellagglutination:acasereport</w:t>
            </w:r>
          </w:p>
        </w:tc>
        <w:tc>
          <w:tcPr>
            <w:tcW w:w="0" w:type="auto"/>
            <w:shd w:val="clear" w:color="auto" w:fill="auto"/>
            <w:tcMar>
              <w:top w:w="120" w:type="dxa"/>
              <w:left w:w="60" w:type="dxa"/>
              <w:bottom w:w="120" w:type="dxa"/>
              <w:right w:w="60" w:type="dxa"/>
            </w:tcMar>
            <w:vAlign w:val="center"/>
          </w:tcPr>
          <w:p w14:paraId="419B3C5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AnnalsofPalliativeMedicine</w:t>
            </w:r>
          </w:p>
        </w:tc>
        <w:tc>
          <w:tcPr>
            <w:tcW w:w="0" w:type="auto"/>
            <w:shd w:val="clear" w:color="auto" w:fill="auto"/>
            <w:tcMar>
              <w:top w:w="120" w:type="dxa"/>
              <w:left w:w="60" w:type="dxa"/>
              <w:bottom w:w="120" w:type="dxa"/>
              <w:right w:w="60" w:type="dxa"/>
            </w:tcMar>
            <w:vAlign w:val="center"/>
          </w:tcPr>
          <w:p w14:paraId="3ED37D8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白志瑶，朱星辰，尹春琼，包艳</w:t>
            </w:r>
          </w:p>
        </w:tc>
        <w:tc>
          <w:tcPr>
            <w:tcW w:w="0" w:type="auto"/>
            <w:shd w:val="clear" w:color="auto" w:fill="auto"/>
            <w:tcMar>
              <w:top w:w="120" w:type="dxa"/>
              <w:left w:w="60" w:type="dxa"/>
              <w:bottom w:w="120" w:type="dxa"/>
              <w:right w:w="60" w:type="dxa"/>
            </w:tcMar>
            <w:vAlign w:val="center"/>
          </w:tcPr>
          <w:p w14:paraId="4991837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31353FB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2DAAC5B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朱星辰，尹春琼，包艳</w:t>
            </w:r>
          </w:p>
        </w:tc>
        <w:tc>
          <w:tcPr>
            <w:tcW w:w="0" w:type="auto"/>
            <w:shd w:val="clear" w:color="auto" w:fill="auto"/>
            <w:tcMar>
              <w:top w:w="120" w:type="dxa"/>
              <w:left w:w="60" w:type="dxa"/>
              <w:bottom w:w="120" w:type="dxa"/>
              <w:right w:w="60" w:type="dxa"/>
            </w:tcMar>
            <w:vAlign w:val="center"/>
          </w:tcPr>
          <w:p w14:paraId="634298E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39B6ADB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1A3ED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827A92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11C80A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伴巨大多核浆细胞多发性骨髓瘤1例</w:t>
            </w:r>
          </w:p>
        </w:tc>
        <w:tc>
          <w:tcPr>
            <w:tcW w:w="0" w:type="auto"/>
            <w:shd w:val="clear" w:color="auto" w:fill="auto"/>
            <w:tcMar>
              <w:top w:w="120" w:type="dxa"/>
              <w:left w:w="60" w:type="dxa"/>
              <w:bottom w:w="120" w:type="dxa"/>
              <w:right w:w="60" w:type="dxa"/>
            </w:tcMar>
            <w:vAlign w:val="center"/>
          </w:tcPr>
          <w:p w14:paraId="57F7CA8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中华检验医学杂志</w:t>
            </w:r>
          </w:p>
        </w:tc>
        <w:tc>
          <w:tcPr>
            <w:tcW w:w="0" w:type="auto"/>
            <w:shd w:val="clear" w:color="auto" w:fill="auto"/>
            <w:tcMar>
              <w:top w:w="120" w:type="dxa"/>
              <w:left w:w="60" w:type="dxa"/>
              <w:bottom w:w="120" w:type="dxa"/>
              <w:right w:w="60" w:type="dxa"/>
            </w:tcMar>
            <w:vAlign w:val="center"/>
          </w:tcPr>
          <w:p w14:paraId="744838B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白志瑶，晋艳玲，吴雪，刘鹤倩，杨慕然，吉萍</w:t>
            </w:r>
          </w:p>
        </w:tc>
        <w:tc>
          <w:tcPr>
            <w:tcW w:w="0" w:type="auto"/>
            <w:shd w:val="clear" w:color="auto" w:fill="auto"/>
            <w:tcMar>
              <w:top w:w="120" w:type="dxa"/>
              <w:left w:w="60" w:type="dxa"/>
              <w:bottom w:w="120" w:type="dxa"/>
              <w:right w:w="60" w:type="dxa"/>
            </w:tcMar>
            <w:vAlign w:val="center"/>
          </w:tcPr>
          <w:p w14:paraId="69B9334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吉萍</w:t>
            </w:r>
          </w:p>
        </w:tc>
        <w:tc>
          <w:tcPr>
            <w:tcW w:w="0" w:type="auto"/>
            <w:shd w:val="clear" w:color="auto" w:fill="auto"/>
            <w:tcMar>
              <w:top w:w="120" w:type="dxa"/>
              <w:left w:w="60" w:type="dxa"/>
              <w:bottom w:w="120" w:type="dxa"/>
              <w:right w:w="60" w:type="dxa"/>
            </w:tcMar>
            <w:vAlign w:val="center"/>
          </w:tcPr>
          <w:p w14:paraId="3CAD5E6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6A1C09A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晋艳玲，吴雪，刘鹤倩，杨慕然</w:t>
            </w:r>
          </w:p>
        </w:tc>
        <w:tc>
          <w:tcPr>
            <w:tcW w:w="0" w:type="auto"/>
            <w:shd w:val="clear" w:color="auto" w:fill="auto"/>
            <w:tcMar>
              <w:top w:w="120" w:type="dxa"/>
              <w:left w:w="60" w:type="dxa"/>
              <w:bottom w:w="120" w:type="dxa"/>
              <w:right w:w="60" w:type="dxa"/>
            </w:tcMar>
            <w:vAlign w:val="center"/>
          </w:tcPr>
          <w:p w14:paraId="72689DD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5DAB23A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6A4E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9B6F3B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2F10EF9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吞噬细胞样骨髓瘤细胞大量增生的多发性骨髓瘤1例</w:t>
            </w:r>
          </w:p>
        </w:tc>
        <w:tc>
          <w:tcPr>
            <w:tcW w:w="0" w:type="auto"/>
            <w:shd w:val="clear" w:color="auto" w:fill="auto"/>
            <w:tcMar>
              <w:top w:w="120" w:type="dxa"/>
              <w:left w:w="60" w:type="dxa"/>
              <w:bottom w:w="120" w:type="dxa"/>
              <w:right w:w="60" w:type="dxa"/>
            </w:tcMar>
            <w:vAlign w:val="center"/>
          </w:tcPr>
          <w:p w14:paraId="6969755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中华检验医学杂志</w:t>
            </w:r>
          </w:p>
        </w:tc>
        <w:tc>
          <w:tcPr>
            <w:tcW w:w="0" w:type="auto"/>
            <w:shd w:val="clear" w:color="auto" w:fill="auto"/>
            <w:tcMar>
              <w:top w:w="120" w:type="dxa"/>
              <w:left w:w="60" w:type="dxa"/>
              <w:bottom w:w="120" w:type="dxa"/>
              <w:right w:w="60" w:type="dxa"/>
            </w:tcMar>
            <w:vAlign w:val="center"/>
          </w:tcPr>
          <w:p w14:paraId="4A49409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白志瑶，晋艳玲，吴雪，刘鹤倩，杨慕然，吉萍</w:t>
            </w:r>
          </w:p>
        </w:tc>
        <w:tc>
          <w:tcPr>
            <w:tcW w:w="0" w:type="auto"/>
            <w:shd w:val="clear" w:color="auto" w:fill="auto"/>
            <w:tcMar>
              <w:top w:w="120" w:type="dxa"/>
              <w:left w:w="60" w:type="dxa"/>
              <w:bottom w:w="120" w:type="dxa"/>
              <w:right w:w="60" w:type="dxa"/>
            </w:tcMar>
            <w:vAlign w:val="center"/>
          </w:tcPr>
          <w:p w14:paraId="03D92A7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吉萍</w:t>
            </w:r>
          </w:p>
        </w:tc>
        <w:tc>
          <w:tcPr>
            <w:tcW w:w="0" w:type="auto"/>
            <w:shd w:val="clear" w:color="auto" w:fill="auto"/>
            <w:tcMar>
              <w:top w:w="120" w:type="dxa"/>
              <w:left w:w="60" w:type="dxa"/>
              <w:bottom w:w="120" w:type="dxa"/>
              <w:right w:w="60" w:type="dxa"/>
            </w:tcMar>
            <w:vAlign w:val="center"/>
          </w:tcPr>
          <w:p w14:paraId="4340DB9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59FF4A4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晋艳玲，吴雪，刘鹤倩，杨慕然</w:t>
            </w:r>
          </w:p>
        </w:tc>
        <w:tc>
          <w:tcPr>
            <w:tcW w:w="0" w:type="auto"/>
            <w:shd w:val="clear" w:color="auto" w:fill="auto"/>
            <w:tcMar>
              <w:top w:w="120" w:type="dxa"/>
              <w:left w:w="60" w:type="dxa"/>
              <w:bottom w:w="120" w:type="dxa"/>
              <w:right w:w="60" w:type="dxa"/>
            </w:tcMar>
            <w:vAlign w:val="center"/>
          </w:tcPr>
          <w:p w14:paraId="74FDA05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36FF663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73246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737E55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3EEA9B6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印戒细胞样骨髓瘤细胞大量增生的多发性骨髓瘤1例</w:t>
            </w:r>
          </w:p>
        </w:tc>
        <w:tc>
          <w:tcPr>
            <w:tcW w:w="0" w:type="auto"/>
            <w:shd w:val="clear" w:color="auto" w:fill="auto"/>
            <w:tcMar>
              <w:top w:w="120" w:type="dxa"/>
              <w:left w:w="60" w:type="dxa"/>
              <w:bottom w:w="120" w:type="dxa"/>
              <w:right w:w="60" w:type="dxa"/>
            </w:tcMar>
            <w:vAlign w:val="center"/>
          </w:tcPr>
          <w:p w14:paraId="3F54F56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中华血液学杂志</w:t>
            </w:r>
          </w:p>
        </w:tc>
        <w:tc>
          <w:tcPr>
            <w:tcW w:w="0" w:type="auto"/>
            <w:shd w:val="clear" w:color="auto" w:fill="auto"/>
            <w:tcMar>
              <w:top w:w="120" w:type="dxa"/>
              <w:left w:w="60" w:type="dxa"/>
              <w:bottom w:w="120" w:type="dxa"/>
              <w:right w:w="60" w:type="dxa"/>
            </w:tcMar>
            <w:vAlign w:val="center"/>
          </w:tcPr>
          <w:p w14:paraId="5A53A75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白志瑶，晋艳玲，吴雪，刘鹤倩，杨慕然，吉萍</w:t>
            </w:r>
          </w:p>
        </w:tc>
        <w:tc>
          <w:tcPr>
            <w:tcW w:w="0" w:type="auto"/>
            <w:shd w:val="clear" w:color="auto" w:fill="auto"/>
            <w:tcMar>
              <w:top w:w="120" w:type="dxa"/>
              <w:left w:w="60" w:type="dxa"/>
              <w:bottom w:w="120" w:type="dxa"/>
              <w:right w:w="60" w:type="dxa"/>
            </w:tcMar>
            <w:vAlign w:val="center"/>
          </w:tcPr>
          <w:p w14:paraId="7D0D841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吉萍</w:t>
            </w:r>
          </w:p>
        </w:tc>
        <w:tc>
          <w:tcPr>
            <w:tcW w:w="0" w:type="auto"/>
            <w:shd w:val="clear" w:color="auto" w:fill="auto"/>
            <w:tcMar>
              <w:top w:w="120" w:type="dxa"/>
              <w:left w:w="60" w:type="dxa"/>
              <w:bottom w:w="120" w:type="dxa"/>
              <w:right w:w="60" w:type="dxa"/>
            </w:tcMar>
            <w:vAlign w:val="center"/>
          </w:tcPr>
          <w:p w14:paraId="7341FF0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64368CA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晋艳玲，吴雪，刘鹤倩，杨慕然</w:t>
            </w:r>
          </w:p>
        </w:tc>
        <w:tc>
          <w:tcPr>
            <w:tcW w:w="0" w:type="auto"/>
            <w:shd w:val="clear" w:color="auto" w:fill="auto"/>
            <w:tcMar>
              <w:top w:w="120" w:type="dxa"/>
              <w:left w:w="60" w:type="dxa"/>
              <w:bottom w:w="120" w:type="dxa"/>
              <w:right w:w="60" w:type="dxa"/>
            </w:tcMar>
            <w:vAlign w:val="center"/>
          </w:tcPr>
          <w:p w14:paraId="42BBCFC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2B337E2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1E657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516DA6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15FEFCA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高免疫球蛋白血症型多发性骨髓瘤与轻链型多发性骨髓瘤临床及实验室特征综合分析</w:t>
            </w:r>
          </w:p>
        </w:tc>
        <w:tc>
          <w:tcPr>
            <w:tcW w:w="0" w:type="auto"/>
            <w:shd w:val="clear" w:color="auto" w:fill="auto"/>
            <w:tcMar>
              <w:top w:w="120" w:type="dxa"/>
              <w:left w:w="60" w:type="dxa"/>
              <w:bottom w:w="120" w:type="dxa"/>
              <w:right w:w="60" w:type="dxa"/>
            </w:tcMar>
            <w:vAlign w:val="center"/>
          </w:tcPr>
          <w:p w14:paraId="7E42558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实用检验医师杂志</w:t>
            </w:r>
          </w:p>
        </w:tc>
        <w:tc>
          <w:tcPr>
            <w:tcW w:w="0" w:type="auto"/>
            <w:shd w:val="clear" w:color="auto" w:fill="auto"/>
            <w:tcMar>
              <w:top w:w="120" w:type="dxa"/>
              <w:left w:w="60" w:type="dxa"/>
              <w:bottom w:w="120" w:type="dxa"/>
              <w:right w:w="60" w:type="dxa"/>
            </w:tcMar>
            <w:vAlign w:val="center"/>
          </w:tcPr>
          <w:p w14:paraId="3947638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白志瑶，尹春琼，包艳，戴宏斌，李晓东，朱星辰</w:t>
            </w:r>
          </w:p>
        </w:tc>
        <w:tc>
          <w:tcPr>
            <w:tcW w:w="0" w:type="auto"/>
            <w:shd w:val="clear" w:color="auto" w:fill="auto"/>
            <w:tcMar>
              <w:top w:w="120" w:type="dxa"/>
              <w:left w:w="60" w:type="dxa"/>
              <w:bottom w:w="120" w:type="dxa"/>
              <w:right w:w="60" w:type="dxa"/>
            </w:tcMar>
            <w:vAlign w:val="center"/>
          </w:tcPr>
          <w:p w14:paraId="0C61A248">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1102B71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588AD21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尹春琼，包艳，戴宏斌，李晓东，朱星辰</w:t>
            </w:r>
          </w:p>
        </w:tc>
        <w:tc>
          <w:tcPr>
            <w:tcW w:w="0" w:type="auto"/>
            <w:shd w:val="clear" w:color="auto" w:fill="auto"/>
            <w:tcMar>
              <w:top w:w="120" w:type="dxa"/>
              <w:left w:w="60" w:type="dxa"/>
              <w:bottom w:w="120" w:type="dxa"/>
              <w:right w:w="60" w:type="dxa"/>
            </w:tcMar>
            <w:vAlign w:val="center"/>
          </w:tcPr>
          <w:p w14:paraId="6A81021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11</w:t>
            </w:r>
          </w:p>
        </w:tc>
        <w:tc>
          <w:tcPr>
            <w:tcW w:w="0" w:type="auto"/>
            <w:shd w:val="clear" w:color="auto" w:fill="auto"/>
            <w:tcMar>
              <w:top w:w="120" w:type="dxa"/>
              <w:left w:w="60" w:type="dxa"/>
              <w:bottom w:w="120" w:type="dxa"/>
              <w:right w:w="60" w:type="dxa"/>
            </w:tcMar>
            <w:vAlign w:val="center"/>
          </w:tcPr>
          <w:p w14:paraId="535B071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6429C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1E8407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731A0EB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高免疫球蛋白血症多发性骨髓瘤临床与实验室综合分析</w:t>
            </w:r>
          </w:p>
        </w:tc>
        <w:tc>
          <w:tcPr>
            <w:tcW w:w="0" w:type="auto"/>
            <w:shd w:val="clear" w:color="auto" w:fill="auto"/>
            <w:tcMar>
              <w:top w:w="120" w:type="dxa"/>
              <w:left w:w="60" w:type="dxa"/>
              <w:bottom w:w="120" w:type="dxa"/>
              <w:right w:w="60" w:type="dxa"/>
            </w:tcMar>
            <w:vAlign w:val="center"/>
          </w:tcPr>
          <w:p w14:paraId="5E7CA4C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实用检验医师杂志</w:t>
            </w:r>
          </w:p>
        </w:tc>
        <w:tc>
          <w:tcPr>
            <w:tcW w:w="0" w:type="auto"/>
            <w:shd w:val="clear" w:color="auto" w:fill="auto"/>
            <w:tcMar>
              <w:top w:w="120" w:type="dxa"/>
              <w:left w:w="60" w:type="dxa"/>
              <w:bottom w:w="120" w:type="dxa"/>
              <w:right w:w="60" w:type="dxa"/>
            </w:tcMar>
            <w:vAlign w:val="center"/>
          </w:tcPr>
          <w:p w14:paraId="4C10098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白志瑶，包艳，戴宏斌，李晓东，朱星辰，尹春琼</w:t>
            </w:r>
          </w:p>
        </w:tc>
        <w:tc>
          <w:tcPr>
            <w:tcW w:w="0" w:type="auto"/>
            <w:shd w:val="clear" w:color="auto" w:fill="auto"/>
            <w:tcMar>
              <w:top w:w="120" w:type="dxa"/>
              <w:left w:w="60" w:type="dxa"/>
              <w:bottom w:w="120" w:type="dxa"/>
              <w:right w:w="60" w:type="dxa"/>
            </w:tcMar>
            <w:vAlign w:val="center"/>
          </w:tcPr>
          <w:p w14:paraId="542A445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0C2DCA7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4374D81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包艳，戴宏斌，李晓东，朱星辰，尹春琼</w:t>
            </w:r>
          </w:p>
        </w:tc>
        <w:tc>
          <w:tcPr>
            <w:tcW w:w="0" w:type="auto"/>
            <w:shd w:val="clear" w:color="auto" w:fill="auto"/>
            <w:tcMar>
              <w:top w:w="120" w:type="dxa"/>
              <w:left w:w="60" w:type="dxa"/>
              <w:bottom w:w="120" w:type="dxa"/>
              <w:right w:w="60" w:type="dxa"/>
            </w:tcMar>
            <w:vAlign w:val="center"/>
          </w:tcPr>
          <w:p w14:paraId="5AF4160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197DBB8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5E416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5A2659B">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1BA6E12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外周血细胞假性危急值标本分析</w:t>
            </w:r>
          </w:p>
        </w:tc>
        <w:tc>
          <w:tcPr>
            <w:tcW w:w="0" w:type="auto"/>
            <w:shd w:val="clear" w:color="auto" w:fill="auto"/>
            <w:tcMar>
              <w:top w:w="120" w:type="dxa"/>
              <w:left w:w="60" w:type="dxa"/>
              <w:bottom w:w="120" w:type="dxa"/>
              <w:right w:w="60" w:type="dxa"/>
            </w:tcMar>
            <w:vAlign w:val="center"/>
          </w:tcPr>
          <w:p w14:paraId="0BF9290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实用检验医师杂志</w:t>
            </w:r>
          </w:p>
        </w:tc>
        <w:tc>
          <w:tcPr>
            <w:tcW w:w="0" w:type="auto"/>
            <w:shd w:val="clear" w:color="auto" w:fill="auto"/>
            <w:tcMar>
              <w:top w:w="120" w:type="dxa"/>
              <w:left w:w="60" w:type="dxa"/>
              <w:bottom w:w="120" w:type="dxa"/>
              <w:right w:w="60" w:type="dxa"/>
            </w:tcMar>
            <w:vAlign w:val="center"/>
          </w:tcPr>
          <w:p w14:paraId="21D0396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尹春琼，白志瑶，王玉明，朱星成</w:t>
            </w:r>
          </w:p>
        </w:tc>
        <w:tc>
          <w:tcPr>
            <w:tcW w:w="0" w:type="auto"/>
            <w:shd w:val="clear" w:color="auto" w:fill="auto"/>
            <w:tcMar>
              <w:top w:w="120" w:type="dxa"/>
              <w:left w:w="60" w:type="dxa"/>
              <w:bottom w:w="120" w:type="dxa"/>
              <w:right w:w="60" w:type="dxa"/>
            </w:tcMar>
            <w:vAlign w:val="center"/>
          </w:tcPr>
          <w:p w14:paraId="46BCE41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尹春琼</w:t>
            </w:r>
          </w:p>
        </w:tc>
        <w:tc>
          <w:tcPr>
            <w:tcW w:w="0" w:type="auto"/>
            <w:shd w:val="clear" w:color="auto" w:fill="auto"/>
            <w:tcMar>
              <w:top w:w="120" w:type="dxa"/>
              <w:left w:w="60" w:type="dxa"/>
              <w:bottom w:w="120" w:type="dxa"/>
              <w:right w:w="60" w:type="dxa"/>
            </w:tcMar>
            <w:vAlign w:val="center"/>
          </w:tcPr>
          <w:p w14:paraId="13B7262C">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尹春琼</w:t>
            </w:r>
          </w:p>
        </w:tc>
        <w:tc>
          <w:tcPr>
            <w:tcW w:w="0" w:type="auto"/>
            <w:shd w:val="clear" w:color="auto" w:fill="auto"/>
            <w:tcMar>
              <w:top w:w="120" w:type="dxa"/>
              <w:left w:w="60" w:type="dxa"/>
              <w:bottom w:w="120" w:type="dxa"/>
              <w:right w:w="60" w:type="dxa"/>
            </w:tcMar>
            <w:vAlign w:val="center"/>
          </w:tcPr>
          <w:p w14:paraId="537B330A">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白志瑶，王玉明，朱星成</w:t>
            </w:r>
          </w:p>
        </w:tc>
        <w:tc>
          <w:tcPr>
            <w:tcW w:w="0" w:type="auto"/>
            <w:shd w:val="clear" w:color="auto" w:fill="auto"/>
            <w:tcMar>
              <w:top w:w="120" w:type="dxa"/>
              <w:left w:w="60" w:type="dxa"/>
              <w:bottom w:w="120" w:type="dxa"/>
              <w:right w:w="60" w:type="dxa"/>
            </w:tcMar>
            <w:vAlign w:val="center"/>
          </w:tcPr>
          <w:p w14:paraId="5DFCE34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40036AF">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0A501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36" w:hRule="atLeast"/>
        </w:trPr>
        <w:tc>
          <w:tcPr>
            <w:tcW w:w="0" w:type="auto"/>
            <w:shd w:val="clear" w:color="auto" w:fill="auto"/>
            <w:tcMar>
              <w:top w:w="120" w:type="dxa"/>
              <w:left w:w="60" w:type="dxa"/>
              <w:bottom w:w="120" w:type="dxa"/>
              <w:right w:w="60" w:type="dxa"/>
            </w:tcMar>
            <w:vAlign w:val="center"/>
          </w:tcPr>
          <w:p w14:paraId="0006E06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07F68F1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双克隆型多发性骨髓瘤4例临床及实验室特征综合分析</w:t>
            </w:r>
          </w:p>
        </w:tc>
        <w:tc>
          <w:tcPr>
            <w:tcW w:w="0" w:type="auto"/>
            <w:shd w:val="clear" w:color="auto" w:fill="auto"/>
            <w:tcMar>
              <w:top w:w="120" w:type="dxa"/>
              <w:left w:w="60" w:type="dxa"/>
              <w:bottom w:w="120" w:type="dxa"/>
              <w:right w:w="60" w:type="dxa"/>
            </w:tcMar>
            <w:vAlign w:val="center"/>
          </w:tcPr>
          <w:p w14:paraId="3FCB11ED">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检验医学与临床杂志</w:t>
            </w:r>
          </w:p>
        </w:tc>
        <w:tc>
          <w:tcPr>
            <w:tcW w:w="0" w:type="auto"/>
            <w:shd w:val="clear" w:color="auto" w:fill="auto"/>
            <w:tcMar>
              <w:top w:w="120" w:type="dxa"/>
              <w:left w:w="60" w:type="dxa"/>
              <w:bottom w:w="120" w:type="dxa"/>
              <w:right w:w="60" w:type="dxa"/>
            </w:tcMar>
            <w:vAlign w:val="center"/>
          </w:tcPr>
          <w:p w14:paraId="13C654F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白志瑶，戴宏斌，尹春琼，包艳，张葵，顾小慧</w:t>
            </w:r>
          </w:p>
        </w:tc>
        <w:tc>
          <w:tcPr>
            <w:tcW w:w="0" w:type="auto"/>
            <w:shd w:val="clear" w:color="auto" w:fill="auto"/>
            <w:tcMar>
              <w:top w:w="120" w:type="dxa"/>
              <w:left w:w="60" w:type="dxa"/>
              <w:bottom w:w="120" w:type="dxa"/>
              <w:right w:w="60" w:type="dxa"/>
            </w:tcMar>
            <w:vAlign w:val="center"/>
          </w:tcPr>
          <w:p w14:paraId="7B7BE86E">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14AEBC3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0DD78964">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戴宏斌，尹春琼，包艳，张葵，顾小慧</w:t>
            </w:r>
          </w:p>
        </w:tc>
        <w:tc>
          <w:tcPr>
            <w:tcW w:w="0" w:type="auto"/>
            <w:shd w:val="clear" w:color="auto" w:fill="auto"/>
            <w:tcMar>
              <w:top w:w="120" w:type="dxa"/>
              <w:left w:w="60" w:type="dxa"/>
              <w:bottom w:w="120" w:type="dxa"/>
              <w:right w:w="60" w:type="dxa"/>
            </w:tcMar>
            <w:vAlign w:val="center"/>
          </w:tcPr>
          <w:p w14:paraId="358E2EE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794BDF2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r w14:paraId="01C66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8DF6FD5">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412DAA9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浆细胞肿瘤多参数流式细胞免疫表型分析</w:t>
            </w:r>
          </w:p>
        </w:tc>
        <w:tc>
          <w:tcPr>
            <w:tcW w:w="0" w:type="auto"/>
            <w:shd w:val="clear" w:color="auto" w:fill="auto"/>
            <w:tcMar>
              <w:top w:w="120" w:type="dxa"/>
              <w:left w:w="60" w:type="dxa"/>
              <w:bottom w:w="120" w:type="dxa"/>
              <w:right w:w="60" w:type="dxa"/>
            </w:tcMar>
            <w:vAlign w:val="center"/>
          </w:tcPr>
          <w:p w14:paraId="773A4567">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实用检验医师杂志</w:t>
            </w:r>
          </w:p>
        </w:tc>
        <w:tc>
          <w:tcPr>
            <w:tcW w:w="0" w:type="auto"/>
            <w:shd w:val="clear" w:color="auto" w:fill="auto"/>
            <w:tcMar>
              <w:top w:w="120" w:type="dxa"/>
              <w:left w:w="60" w:type="dxa"/>
              <w:bottom w:w="120" w:type="dxa"/>
              <w:right w:w="60" w:type="dxa"/>
            </w:tcMar>
            <w:vAlign w:val="center"/>
          </w:tcPr>
          <w:p w14:paraId="3978E751">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白志瑶，堵艳，吴迪，戴文芳，杨韵佳，陶景莉</w:t>
            </w:r>
          </w:p>
        </w:tc>
        <w:tc>
          <w:tcPr>
            <w:tcW w:w="0" w:type="auto"/>
            <w:shd w:val="clear" w:color="auto" w:fill="auto"/>
            <w:tcMar>
              <w:top w:w="120" w:type="dxa"/>
              <w:left w:w="60" w:type="dxa"/>
              <w:bottom w:w="120" w:type="dxa"/>
              <w:right w:w="60" w:type="dxa"/>
            </w:tcMar>
            <w:vAlign w:val="center"/>
          </w:tcPr>
          <w:p w14:paraId="00053713">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陶景莉</w:t>
            </w:r>
          </w:p>
        </w:tc>
        <w:tc>
          <w:tcPr>
            <w:tcW w:w="0" w:type="auto"/>
            <w:shd w:val="clear" w:color="auto" w:fill="auto"/>
            <w:tcMar>
              <w:top w:w="120" w:type="dxa"/>
              <w:left w:w="60" w:type="dxa"/>
              <w:bottom w:w="120" w:type="dxa"/>
              <w:right w:w="60" w:type="dxa"/>
            </w:tcMar>
            <w:vAlign w:val="center"/>
          </w:tcPr>
          <w:p w14:paraId="00379C39">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白志瑶</w:t>
            </w:r>
          </w:p>
        </w:tc>
        <w:tc>
          <w:tcPr>
            <w:tcW w:w="0" w:type="auto"/>
            <w:shd w:val="clear" w:color="auto" w:fill="auto"/>
            <w:tcMar>
              <w:top w:w="120" w:type="dxa"/>
              <w:left w:w="60" w:type="dxa"/>
              <w:bottom w:w="120" w:type="dxa"/>
              <w:right w:w="60" w:type="dxa"/>
            </w:tcMar>
            <w:vAlign w:val="center"/>
          </w:tcPr>
          <w:p w14:paraId="203AE142">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堵艳，吴迪，戴文芳，杨韵佳，陶景莉</w:t>
            </w:r>
          </w:p>
        </w:tc>
        <w:tc>
          <w:tcPr>
            <w:tcW w:w="0" w:type="auto"/>
            <w:shd w:val="clear" w:color="auto" w:fill="auto"/>
            <w:tcMar>
              <w:top w:w="120" w:type="dxa"/>
              <w:left w:w="60" w:type="dxa"/>
              <w:bottom w:w="120" w:type="dxa"/>
              <w:right w:w="60" w:type="dxa"/>
            </w:tcMar>
            <w:vAlign w:val="center"/>
          </w:tcPr>
          <w:p w14:paraId="07027316">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679C1B50">
            <w:pPr>
              <w:keepNext w:val="0"/>
              <w:keepLines w:val="0"/>
              <w:widowControl/>
              <w:suppressLineNumbers w:val="0"/>
              <w:wordWrap w:val="0"/>
              <w:spacing w:before="0" w:beforeAutospacing="0" w:after="0" w:afterAutospacing="0"/>
              <w:ind w:left="0" w:right="0"/>
              <w:jc w:val="center"/>
              <w:rPr>
                <w:color w:val="333333"/>
                <w:sz w:val="21"/>
                <w:szCs w:val="21"/>
              </w:rPr>
            </w:pPr>
            <w:r>
              <w:rPr>
                <w:rFonts w:ascii="宋体" w:hAnsi="宋体" w:eastAsia="宋体" w:cs="宋体"/>
                <w:color w:val="333333"/>
                <w:kern w:val="0"/>
                <w:sz w:val="21"/>
                <w:szCs w:val="21"/>
                <w:lang w:val="en-US" w:eastAsia="zh-CN" w:bidi="ar"/>
              </w:rPr>
              <w:t>否</w:t>
            </w:r>
          </w:p>
        </w:tc>
      </w:tr>
    </w:tbl>
    <w:p w14:paraId="1D39AD9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四、主要完成单位</w:t>
      </w:r>
    </w:p>
    <w:p w14:paraId="2543066F">
      <w:pPr>
        <w:pStyle w:val="4"/>
        <w:kinsoku w:val="0"/>
        <w:overflowPunct w:val="0"/>
        <w:spacing w:before="152" w:beforeLines="0" w:afterLines="0"/>
        <w:ind w:left="1147"/>
        <w:rPr>
          <w:rFonts w:hint="eastAsia"/>
          <w:sz w:val="32"/>
          <w:szCs w:val="24"/>
          <w:lang w:val="en-US" w:eastAsia="zh-CN"/>
        </w:rPr>
      </w:pPr>
      <w:r>
        <w:rPr>
          <w:rFonts w:hint="default"/>
          <w:sz w:val="32"/>
          <w:szCs w:val="24"/>
          <w:lang w:val="en-US" w:eastAsia="zh-CN"/>
        </w:rPr>
        <w:t>云南省曲靖中心医院</w:t>
      </w:r>
    </w:p>
    <w:p w14:paraId="43DC5D68">
      <w:pPr>
        <w:pStyle w:val="4"/>
        <w:kinsoku w:val="0"/>
        <w:overflowPunct w:val="0"/>
        <w:spacing w:before="152" w:beforeLines="0" w:afterLines="0"/>
        <w:ind w:left="1147"/>
        <w:rPr>
          <w:rFonts w:hint="default"/>
          <w:sz w:val="32"/>
          <w:szCs w:val="24"/>
          <w:lang w:val="en-US" w:eastAsia="zh-CN"/>
        </w:rPr>
      </w:pPr>
      <w:r>
        <w:rPr>
          <w:rFonts w:hint="default"/>
          <w:sz w:val="32"/>
          <w:szCs w:val="24"/>
          <w:lang w:val="en-US" w:eastAsia="zh-CN"/>
        </w:rPr>
        <w:t>上海市同济医院</w:t>
      </w:r>
    </w:p>
    <w:p w14:paraId="15A8E944">
      <w:pPr>
        <w:pStyle w:val="4"/>
        <w:kinsoku w:val="0"/>
        <w:overflowPunct w:val="0"/>
        <w:spacing w:before="152" w:beforeLines="0" w:afterLines="0"/>
        <w:ind w:left="1147"/>
        <w:rPr>
          <w:rFonts w:hint="default"/>
          <w:sz w:val="32"/>
          <w:szCs w:val="24"/>
          <w:lang w:val="en-US" w:eastAsia="zh-CN"/>
        </w:rPr>
      </w:pPr>
      <w:r>
        <w:rPr>
          <w:rFonts w:hint="default"/>
          <w:sz w:val="32"/>
          <w:szCs w:val="24"/>
          <w:lang w:val="en-US" w:eastAsia="zh-CN"/>
        </w:rPr>
        <w:t>曲靖市第二人民医院</w:t>
      </w:r>
    </w:p>
    <w:p w14:paraId="091851F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五、主要完成人员情况</w:t>
      </w:r>
    </w:p>
    <w:p w14:paraId="29E896A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第1完成人（白志瑶）</w:t>
      </w:r>
      <w:r>
        <w:rPr>
          <w:rFonts w:hint="eastAsia"/>
          <w:sz w:val="32"/>
          <w:szCs w:val="24"/>
          <w:lang w:val="en-US" w:eastAsia="zh-CN"/>
        </w:rPr>
        <w:t>项目总负责人，负责课题设计、项目申报、项目总体规划和组织实施，保障项目进展顺利，组织成果鉴定、项目结题验收、撰写研制报告等。2017年组织成立曲靖市第二人民医院多发性骨髓瘤筛查MDT团队(纳入相关人员34人，见附件)；创建云南省曲靖中心医院浆细胞肿瘤发掘微信群（纳入相关人员40人，见附件）；以第一作者/通讯作者发表SCI论文1篇、北大核心期刊论文3篇、科技核心期刊论文3篇、检验专业性期刊论文5篇，主编专著1部、参编专著1部；授权国家专利局实用新型专利6项（排名第一1项、排名第三4项、排名第四1项）；受邀中国研究型医院协会血栓与止血学会全国凝血规范化实验室建设培训项目—广州站、云南省医学会血液病学会2025年年会、第十一届血液肿瘤免疫滇池论坛—暨CSCO淋巴瘤专家委员会指南巡讲—云南站、曲靖市医学会血液病2025年年会、曲靖市血液病质量控制中心2025年年会、血液病多学科发展论坛等会议专题发言6次，负责将该体系推广应用至辖区内4家医院取得良好效果（见应用证明）。对本项目三个创新点作出了创造性贡献。</w:t>
      </w:r>
    </w:p>
    <w:p w14:paraId="4797E71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第2完成人（吉萍）</w:t>
      </w:r>
      <w:r>
        <w:rPr>
          <w:rFonts w:hint="eastAsia"/>
          <w:sz w:val="32"/>
          <w:szCs w:val="24"/>
          <w:lang w:val="en-US" w:eastAsia="zh-CN"/>
        </w:rPr>
        <w:t>负责查阅文献总结国内外研究进展，课题设计，负责克隆性浆细胞疾病Logistic筛查诊断回归模型构建，首次创建了基于高球蛋白血症、免疫轻瘫及κ/λ比值异常在筛查模型中的贡献权重，量化了各特征对预测结果的贡献权重，κ/λ比值异常的平均SHAP值约2.2，球蛋白异常约1.6和免疫轻瘫异常约1.2；自主创新通过SHAP建立了简易评分系统：κ/λ比值异常计10分，球蛋白升高计7分，免疫轻瘫计5分。经验证，该简易评分系统与列线图总分具有良好的一致性。据此，设定简易评分≥15分为诊断临界值（对应列线图总分≥100分，风险≥0.58），建议临床予进行骨髓穿刺明确诊断。作为通讯作者发表北大核心期刊论文3篇。对本项目三个创新点作出了创造性贡献。</w:t>
      </w:r>
    </w:p>
    <w:p w14:paraId="3C606F1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第3完成人（晋艳玲）</w:t>
      </w:r>
      <w:r>
        <w:rPr>
          <w:rFonts w:hint="eastAsia"/>
          <w:sz w:val="32"/>
          <w:szCs w:val="24"/>
          <w:lang w:val="en-US" w:eastAsia="zh-CN"/>
        </w:rPr>
        <w:t>创建云南省曲靖中心医院浆细胞肿瘤发掘微信群，纳入易漏诊的主要科室肾病科、心内科、脊柱外科、疼痛科、消化内科的等主任，负责督促会诊、转诊、后续治疗效果观察，病例收集等。支持、协助项目申报、推广应用、结题验收等工作。以第二作者发表北大核心期刊论文3篇，对本项目2个创新点作出了创造性贡献。</w:t>
      </w:r>
    </w:p>
    <w:p w14:paraId="0C7060C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第4完成人（吴雪）</w:t>
      </w:r>
      <w:r>
        <w:rPr>
          <w:rFonts w:hint="eastAsia"/>
          <w:sz w:val="32"/>
          <w:szCs w:val="24"/>
          <w:lang w:val="en-US" w:eastAsia="zh-CN"/>
        </w:rPr>
        <w:t>曲靖市第二人民医院多发性骨髓瘤筛查MDT团队成员，自2015年10月-2026年3月，共计筛查确诊多发性骨髓瘤患者36例，主要负责病例收集、治疗效果观察、推广应用。以第一/通信作者身份发表论文2篇，授权国家专利局实用新型专利1项（排名第一）、授权国家专利局实用新型专利1项（排名第二），授权国家专利局实用新型专利1项（排名第三），参编专著1部。对本项目2个创新点作出了创造性贡献。</w:t>
      </w:r>
    </w:p>
    <w:p w14:paraId="6427D11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第5完成人（杨慕然）</w:t>
      </w:r>
      <w:r>
        <w:rPr>
          <w:rFonts w:hint="eastAsia"/>
          <w:sz w:val="32"/>
          <w:szCs w:val="24"/>
          <w:lang w:val="en-US" w:eastAsia="zh-CN"/>
        </w:rPr>
        <w:t>云南省曲靖中心医院浆细胞肿瘤发掘微信群主要成员，负责筛查诊断、病例收集、治疗效果观察，项目结题验收等工作。对本项目2个创新点作出了创造性贡献。以第5作者身份发表北大核心期刊论文3篇。对本项目2个创新点作出了创造性贡献。</w:t>
      </w:r>
    </w:p>
    <w:p w14:paraId="3AC61F2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r>
        <w:rPr>
          <w:rFonts w:hint="eastAsia"/>
          <w:b/>
          <w:bCs/>
          <w:spacing w:val="-6"/>
          <w:w w:val="95"/>
          <w:sz w:val="32"/>
          <w:szCs w:val="24"/>
          <w:lang w:val="en-US" w:eastAsia="zh-CN"/>
        </w:rPr>
        <w:t>第6完成人（尹春琼）</w:t>
      </w:r>
      <w:r>
        <w:rPr>
          <w:rFonts w:hint="eastAsia"/>
          <w:sz w:val="32"/>
          <w:szCs w:val="24"/>
          <w:lang w:val="en-US" w:eastAsia="zh-CN"/>
        </w:rPr>
        <w:t>曲靖市第二人民医院多发性骨髓瘤筛查MDT团队成员，自2015年10月-2026年3月，共计筛查确诊多发性骨髓瘤患者36例，主要负责病例收集、治疗效果观察、推广应用。以第一/通信作者身份发表论文2篇，授权国家专利局实用新型专利1项（排名第一）、授权国家专利局实用新型专利1项（排名第二），授权国家专利局实用新型专利1项（排名第三），参编专著1部。对本项目2个创新点作出了创造性贡献。</w:t>
      </w:r>
    </w:p>
    <w:p w14:paraId="00F8A18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第7完成人（包艳）</w:t>
      </w:r>
      <w:r>
        <w:rPr>
          <w:rFonts w:hint="eastAsia"/>
          <w:sz w:val="32"/>
          <w:szCs w:val="24"/>
          <w:lang w:val="en-US" w:eastAsia="zh-CN"/>
        </w:rPr>
        <w:t>曲靖市第二人民医院多发性骨髓瘤筛查MDT团队成员，自2015年10月-2026年3月，共计筛查确诊多发性骨髓瘤患者36例，主要负责病例收集、治疗效果观察、推广应用。以第一/通信作者身份发表论文2篇，与第1完成人合著论文8篇，授权国家专利局实用新型专利1项（排名第一）、授权国家专利局实用新型专利2项（排名第二）。对本项目2个创新点作出了创造性贡献。</w:t>
      </w:r>
    </w:p>
    <w:p w14:paraId="2746019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第8完成人（朱星辰）</w:t>
      </w:r>
      <w:r>
        <w:rPr>
          <w:rFonts w:hint="eastAsia"/>
          <w:sz w:val="32"/>
          <w:szCs w:val="24"/>
          <w:lang w:val="en-US" w:eastAsia="zh-CN"/>
        </w:rPr>
        <w:t>主要负责病例收集、治疗效果观察、推广应用等，自2015年10月-2026年3月，共计筛查确诊多发性骨髓瘤患者36例。以第2作者身份发表论文2篇，与第1完成人合著论文4篇，授权国家专利局实用新型专利2项（排名第一），授权国家专利局实用新型专利1项（排名第二）。对本项目2个创新点作出了创造性贡献。</w:t>
      </w:r>
    </w:p>
    <w:p w14:paraId="071A82C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p>
    <w:p w14:paraId="5A3467B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b/>
          <w:bCs/>
          <w:spacing w:val="-6"/>
          <w:w w:val="95"/>
          <w:sz w:val="32"/>
          <w:szCs w:val="24"/>
          <w:lang w:val="en-US" w:eastAsia="zh-CN"/>
        </w:rPr>
        <w:t>第9完成人（李晓东）</w:t>
      </w:r>
      <w:r>
        <w:rPr>
          <w:rFonts w:hint="eastAsia"/>
          <w:sz w:val="32"/>
          <w:szCs w:val="24"/>
          <w:lang w:val="en-US" w:eastAsia="zh-CN"/>
        </w:rPr>
        <w:t>曲靖市第二人民医院多发性骨髓瘤筛查MDT团队成员，自2015年10月-2026年3月，共计筛查确诊多发性骨髓瘤患者36例，主要负责病例收集、治疗效果观察、推广应用。以第4、5作者身份发表论文2篇。对本项目2个创新点作出了创造性贡献。</w:t>
      </w:r>
    </w:p>
    <w:p w14:paraId="04C80BE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p>
    <w:p w14:paraId="0EDEC3E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b/>
          <w:bCs/>
          <w:spacing w:val="-6"/>
          <w:w w:val="95"/>
          <w:sz w:val="32"/>
          <w:szCs w:val="24"/>
          <w:lang w:val="en-US" w:eastAsia="zh-CN"/>
        </w:rPr>
      </w:pPr>
    </w:p>
    <w:p w14:paraId="3BF18A9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r>
        <w:rPr>
          <w:rFonts w:hint="default" w:ascii="黑体" w:hAnsi="黑体" w:eastAsia="黑体" w:cs="黑体"/>
          <w:i w:val="0"/>
          <w:iCs w:val="0"/>
          <w:color w:val="000000"/>
          <w:kern w:val="0"/>
          <w:sz w:val="32"/>
          <w:szCs w:val="32"/>
          <w:u w:val="none"/>
          <w:lang w:val="en-US" w:eastAsia="zh-CN" w:bidi="ar"/>
        </w:rPr>
        <w:t>机场飞行区场道工程数字一体化绿色施工技术</w:t>
      </w:r>
    </w:p>
    <w:p w14:paraId="18B7F605">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p>
    <w:p w14:paraId="2D24CC9E">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11F8103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default"/>
          <w:sz w:val="32"/>
          <w:szCs w:val="24"/>
          <w:lang w:val="en-US" w:eastAsia="zh-CN"/>
        </w:rPr>
        <w:t>机场飞行区场道工程数字一体化绿色施工技术</w:t>
      </w:r>
    </w:p>
    <w:p w14:paraId="3C676CBC">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22EB9FFC">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714E85AB">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6AB09F43">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460935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07"/>
        <w:gridCol w:w="1159"/>
        <w:gridCol w:w="2165"/>
        <w:gridCol w:w="1314"/>
        <w:gridCol w:w="3550"/>
        <w:gridCol w:w="1315"/>
      </w:tblGrid>
      <w:tr w14:paraId="64A4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09162D8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C191D4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1EFBCD0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50F1743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2AD6F2B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2B7E807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0481C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16C05B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3802D6E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54541E2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一种坡面土体压实系统</w:t>
            </w:r>
          </w:p>
        </w:tc>
        <w:tc>
          <w:tcPr>
            <w:tcW w:w="0" w:type="auto"/>
            <w:shd w:val="clear" w:color="auto" w:fill="auto"/>
            <w:tcMar>
              <w:top w:w="120" w:type="dxa"/>
              <w:left w:w="60" w:type="dxa"/>
              <w:bottom w:w="120" w:type="dxa"/>
              <w:right w:w="60" w:type="dxa"/>
            </w:tcMar>
            <w:vAlign w:val="center"/>
          </w:tcPr>
          <w:p w14:paraId="7B4B5DE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315C8F9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王枫;马利波;赵方冉;宋静南;齐波;皮忠普;季质闲尹永强;陈玲玲;张开智;孙博;尹凯;高志浩</w:t>
            </w:r>
          </w:p>
        </w:tc>
        <w:tc>
          <w:tcPr>
            <w:tcW w:w="0" w:type="auto"/>
            <w:shd w:val="clear" w:color="auto" w:fill="auto"/>
            <w:tcMar>
              <w:top w:w="120" w:type="dxa"/>
              <w:left w:w="60" w:type="dxa"/>
              <w:bottom w:w="120" w:type="dxa"/>
              <w:right w:w="60" w:type="dxa"/>
            </w:tcMar>
            <w:vAlign w:val="center"/>
          </w:tcPr>
          <w:p w14:paraId="32A41BA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D29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C27F6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177F485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37F7023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一种机场场道混凝土道面刻槽机自行导向作业装置</w:t>
            </w:r>
          </w:p>
        </w:tc>
        <w:tc>
          <w:tcPr>
            <w:tcW w:w="0" w:type="auto"/>
            <w:shd w:val="clear" w:color="auto" w:fill="auto"/>
            <w:tcMar>
              <w:top w:w="120" w:type="dxa"/>
              <w:left w:w="60" w:type="dxa"/>
              <w:bottom w:w="120" w:type="dxa"/>
              <w:right w:w="60" w:type="dxa"/>
            </w:tcMar>
            <w:vAlign w:val="center"/>
          </w:tcPr>
          <w:p w14:paraId="1ED7842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3393F22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李德杰;贺盛文;宋兴旺;李启怀;宋静南;张红波;邱逵孙博;尹帅;张芳</w:t>
            </w:r>
          </w:p>
        </w:tc>
        <w:tc>
          <w:tcPr>
            <w:tcW w:w="0" w:type="auto"/>
            <w:shd w:val="clear" w:color="auto" w:fill="auto"/>
            <w:tcMar>
              <w:top w:w="120" w:type="dxa"/>
              <w:left w:w="60" w:type="dxa"/>
              <w:bottom w:w="120" w:type="dxa"/>
              <w:right w:w="60" w:type="dxa"/>
            </w:tcMar>
            <w:vAlign w:val="center"/>
          </w:tcPr>
          <w:p w14:paraId="1906657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44D06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A99293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3C0BEF7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56D9476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一种机场道面工具式传力杆支架</w:t>
            </w:r>
          </w:p>
        </w:tc>
        <w:tc>
          <w:tcPr>
            <w:tcW w:w="0" w:type="auto"/>
            <w:shd w:val="clear" w:color="auto" w:fill="auto"/>
            <w:tcMar>
              <w:top w:w="120" w:type="dxa"/>
              <w:left w:w="60" w:type="dxa"/>
              <w:bottom w:w="120" w:type="dxa"/>
              <w:right w:w="60" w:type="dxa"/>
            </w:tcMar>
            <w:vAlign w:val="center"/>
          </w:tcPr>
          <w:p w14:paraId="777D9F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088D205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李德杰;王枫;贺盛文;宁显胜;李启怀;周井满;邱逵;宋静南张红波;余焱;汪逵;陈五湖;李志鹏;沈维强</w:t>
            </w:r>
          </w:p>
        </w:tc>
        <w:tc>
          <w:tcPr>
            <w:tcW w:w="0" w:type="auto"/>
            <w:shd w:val="clear" w:color="auto" w:fill="auto"/>
            <w:tcMar>
              <w:top w:w="120" w:type="dxa"/>
              <w:left w:w="60" w:type="dxa"/>
              <w:bottom w:w="120" w:type="dxa"/>
              <w:right w:w="60" w:type="dxa"/>
            </w:tcMar>
            <w:vAlign w:val="center"/>
          </w:tcPr>
          <w:p w14:paraId="2263E3C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61D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10FA86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7D05697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29B4D57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一种机场场道混凝土纵缝传力杆与纵缝拉杆安装支架</w:t>
            </w:r>
          </w:p>
        </w:tc>
        <w:tc>
          <w:tcPr>
            <w:tcW w:w="0" w:type="auto"/>
            <w:shd w:val="clear" w:color="auto" w:fill="auto"/>
            <w:tcMar>
              <w:top w:w="120" w:type="dxa"/>
              <w:left w:w="60" w:type="dxa"/>
              <w:bottom w:w="120" w:type="dxa"/>
              <w:right w:w="60" w:type="dxa"/>
            </w:tcMar>
            <w:vAlign w:val="center"/>
          </w:tcPr>
          <w:p w14:paraId="6C922F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78DA8C4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毛得宝;李德杰;王先平;杜株楠;周龙;李启怀;李晓燕</w:t>
            </w:r>
          </w:p>
        </w:tc>
        <w:tc>
          <w:tcPr>
            <w:tcW w:w="0" w:type="auto"/>
            <w:shd w:val="clear" w:color="auto" w:fill="auto"/>
            <w:tcMar>
              <w:top w:w="120" w:type="dxa"/>
              <w:left w:w="60" w:type="dxa"/>
              <w:bottom w:w="120" w:type="dxa"/>
              <w:right w:w="60" w:type="dxa"/>
            </w:tcMar>
            <w:vAlign w:val="center"/>
          </w:tcPr>
          <w:p w14:paraId="4999CCB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3E81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496C4E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0C27964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14ACE13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一种机场场道钻孔注浆一体化快速施工设备</w:t>
            </w:r>
          </w:p>
        </w:tc>
        <w:tc>
          <w:tcPr>
            <w:tcW w:w="0" w:type="auto"/>
            <w:shd w:val="clear" w:color="auto" w:fill="auto"/>
            <w:tcMar>
              <w:top w:w="120" w:type="dxa"/>
              <w:left w:w="60" w:type="dxa"/>
              <w:bottom w:w="120" w:type="dxa"/>
              <w:right w:w="60" w:type="dxa"/>
            </w:tcMar>
            <w:vAlign w:val="center"/>
          </w:tcPr>
          <w:p w14:paraId="21DDCA4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0E58338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李德杰;宁显胜;王伟男;毛得宝;周龙;樊博;李启怀;陶云高宋静南;孙博</w:t>
            </w:r>
          </w:p>
        </w:tc>
        <w:tc>
          <w:tcPr>
            <w:tcW w:w="0" w:type="auto"/>
            <w:shd w:val="clear" w:color="auto" w:fill="auto"/>
            <w:tcMar>
              <w:top w:w="120" w:type="dxa"/>
              <w:left w:w="60" w:type="dxa"/>
              <w:bottom w:w="120" w:type="dxa"/>
              <w:right w:w="60" w:type="dxa"/>
            </w:tcMar>
            <w:vAlign w:val="center"/>
          </w:tcPr>
          <w:p w14:paraId="5D2D8D4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A770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8A839E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6865FA1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7CFF587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一种机场路面水稳基层摊铺设备</w:t>
            </w:r>
          </w:p>
        </w:tc>
        <w:tc>
          <w:tcPr>
            <w:tcW w:w="0" w:type="auto"/>
            <w:shd w:val="clear" w:color="auto" w:fill="auto"/>
            <w:tcMar>
              <w:top w:w="120" w:type="dxa"/>
              <w:left w:w="60" w:type="dxa"/>
              <w:bottom w:w="120" w:type="dxa"/>
              <w:right w:w="60" w:type="dxa"/>
            </w:tcMar>
            <w:vAlign w:val="center"/>
          </w:tcPr>
          <w:p w14:paraId="517B84F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4FB9E28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毛得宝;李德杰;王先平;周龙;杜株楠;李启怀;李晓燕</w:t>
            </w:r>
          </w:p>
        </w:tc>
        <w:tc>
          <w:tcPr>
            <w:tcW w:w="0" w:type="auto"/>
            <w:shd w:val="clear" w:color="auto" w:fill="auto"/>
            <w:tcMar>
              <w:top w:w="120" w:type="dxa"/>
              <w:left w:w="60" w:type="dxa"/>
              <w:bottom w:w="120" w:type="dxa"/>
              <w:right w:w="60" w:type="dxa"/>
            </w:tcMar>
            <w:vAlign w:val="center"/>
          </w:tcPr>
          <w:p w14:paraId="2BE4BBE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3CA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9E2FD7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4ED2E00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397F9D5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一种机场道面模板转运装置</w:t>
            </w:r>
          </w:p>
        </w:tc>
        <w:tc>
          <w:tcPr>
            <w:tcW w:w="0" w:type="auto"/>
            <w:shd w:val="clear" w:color="auto" w:fill="auto"/>
            <w:tcMar>
              <w:top w:w="120" w:type="dxa"/>
              <w:left w:w="60" w:type="dxa"/>
              <w:bottom w:w="120" w:type="dxa"/>
              <w:right w:w="60" w:type="dxa"/>
            </w:tcMar>
            <w:vAlign w:val="center"/>
          </w:tcPr>
          <w:p w14:paraId="6F8204A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75B6B50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李德杰;孙博;宁显胜;李启怀;宋静南;汪逵;徐英国;高志浩曹季霞;王志涛;张红波;孟忠贤;瞿江艳;洪</w:t>
            </w:r>
          </w:p>
        </w:tc>
        <w:tc>
          <w:tcPr>
            <w:tcW w:w="0" w:type="auto"/>
            <w:shd w:val="clear" w:color="auto" w:fill="auto"/>
            <w:tcMar>
              <w:top w:w="120" w:type="dxa"/>
              <w:left w:w="60" w:type="dxa"/>
              <w:bottom w:w="120" w:type="dxa"/>
              <w:right w:w="60" w:type="dxa"/>
            </w:tcMar>
            <w:vAlign w:val="center"/>
          </w:tcPr>
          <w:p w14:paraId="6BF46A8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3C6A9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0C8944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07D425B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6A848CF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一种U型排水沟浇筑用模板装置</w:t>
            </w:r>
          </w:p>
        </w:tc>
        <w:tc>
          <w:tcPr>
            <w:tcW w:w="0" w:type="auto"/>
            <w:shd w:val="clear" w:color="auto" w:fill="auto"/>
            <w:tcMar>
              <w:top w:w="120" w:type="dxa"/>
              <w:left w:w="60" w:type="dxa"/>
              <w:bottom w:w="120" w:type="dxa"/>
              <w:right w:w="60" w:type="dxa"/>
            </w:tcMar>
            <w:vAlign w:val="center"/>
          </w:tcPr>
          <w:p w14:paraId="3C277AB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27D7DC2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李德杰;李启怀;邱逵;汪逵;宋兴旺;杨文贵;关磊</w:t>
            </w:r>
          </w:p>
        </w:tc>
        <w:tc>
          <w:tcPr>
            <w:tcW w:w="0" w:type="auto"/>
            <w:shd w:val="clear" w:color="auto" w:fill="auto"/>
            <w:tcMar>
              <w:top w:w="120" w:type="dxa"/>
              <w:left w:w="60" w:type="dxa"/>
              <w:bottom w:w="120" w:type="dxa"/>
              <w:right w:w="60" w:type="dxa"/>
            </w:tcMar>
            <w:vAlign w:val="center"/>
          </w:tcPr>
          <w:p w14:paraId="17451F4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DF6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A2CE3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2C61CBB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00FA895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一种机场场道工程施工围挡</w:t>
            </w:r>
          </w:p>
        </w:tc>
        <w:tc>
          <w:tcPr>
            <w:tcW w:w="0" w:type="auto"/>
            <w:shd w:val="clear" w:color="auto" w:fill="auto"/>
            <w:tcMar>
              <w:top w:w="120" w:type="dxa"/>
              <w:left w:w="60" w:type="dxa"/>
              <w:bottom w:w="120" w:type="dxa"/>
              <w:right w:w="60" w:type="dxa"/>
            </w:tcMar>
            <w:vAlign w:val="center"/>
          </w:tcPr>
          <w:p w14:paraId="7CC70F1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590B5BD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李德杰;齐英男;高龙;袁彪</w:t>
            </w:r>
          </w:p>
        </w:tc>
        <w:tc>
          <w:tcPr>
            <w:tcW w:w="0" w:type="auto"/>
            <w:shd w:val="clear" w:color="auto" w:fill="auto"/>
            <w:tcMar>
              <w:top w:w="120" w:type="dxa"/>
              <w:left w:w="60" w:type="dxa"/>
              <w:bottom w:w="120" w:type="dxa"/>
              <w:right w:w="60" w:type="dxa"/>
            </w:tcMar>
            <w:vAlign w:val="center"/>
          </w:tcPr>
          <w:p w14:paraId="5CA12A7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2DF6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3AAAA6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2433628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计算机软件著作权</w:t>
            </w:r>
          </w:p>
        </w:tc>
        <w:tc>
          <w:tcPr>
            <w:tcW w:w="0" w:type="auto"/>
            <w:shd w:val="clear" w:color="auto" w:fill="auto"/>
            <w:tcMar>
              <w:top w:w="120" w:type="dxa"/>
              <w:left w:w="60" w:type="dxa"/>
              <w:bottom w:w="120" w:type="dxa"/>
              <w:right w:w="60" w:type="dxa"/>
            </w:tcMar>
            <w:vAlign w:val="center"/>
          </w:tcPr>
          <w:p w14:paraId="1E742A6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土石方高边坡变形监测系统V1.0</w:t>
            </w:r>
          </w:p>
        </w:tc>
        <w:tc>
          <w:tcPr>
            <w:tcW w:w="0" w:type="auto"/>
            <w:shd w:val="clear" w:color="auto" w:fill="auto"/>
            <w:tcMar>
              <w:top w:w="120" w:type="dxa"/>
              <w:left w:w="60" w:type="dxa"/>
              <w:bottom w:w="120" w:type="dxa"/>
              <w:right w:w="60" w:type="dxa"/>
            </w:tcMar>
            <w:vAlign w:val="center"/>
          </w:tcPr>
          <w:p w14:paraId="381689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云南建投第四建设有限公司</w:t>
            </w:r>
          </w:p>
        </w:tc>
        <w:tc>
          <w:tcPr>
            <w:tcW w:w="0" w:type="auto"/>
            <w:shd w:val="clear" w:color="auto" w:fill="auto"/>
            <w:tcMar>
              <w:top w:w="120" w:type="dxa"/>
              <w:left w:w="60" w:type="dxa"/>
              <w:bottom w:w="120" w:type="dxa"/>
              <w:right w:w="60" w:type="dxa"/>
            </w:tcMar>
            <w:vAlign w:val="center"/>
          </w:tcPr>
          <w:p w14:paraId="2DC7159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李德杰;徐黎;李启怀;李明勇;刘斌;孙博;陶云高;洪荣盛;潘一洲;黄安萍</w:t>
            </w:r>
          </w:p>
        </w:tc>
        <w:tc>
          <w:tcPr>
            <w:tcW w:w="0" w:type="auto"/>
            <w:shd w:val="clear" w:color="auto" w:fill="auto"/>
            <w:tcMar>
              <w:top w:w="120" w:type="dxa"/>
              <w:left w:w="60" w:type="dxa"/>
              <w:bottom w:w="120" w:type="dxa"/>
              <w:right w:w="60" w:type="dxa"/>
            </w:tcMar>
            <w:vAlign w:val="center"/>
          </w:tcPr>
          <w:p w14:paraId="5327CB3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7602E889">
      <w:pPr>
        <w:keepNext w:val="0"/>
        <w:keepLines w:val="0"/>
        <w:widowControl/>
        <w:suppressLineNumbers w:val="0"/>
        <w:jc w:val="left"/>
      </w:pPr>
    </w:p>
    <w:p w14:paraId="07574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firstLineChars="4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12"/>
        <w:gridCol w:w="2706"/>
        <w:gridCol w:w="740"/>
        <w:gridCol w:w="1851"/>
        <w:gridCol w:w="786"/>
        <w:gridCol w:w="786"/>
        <w:gridCol w:w="576"/>
        <w:gridCol w:w="658"/>
        <w:gridCol w:w="1395"/>
      </w:tblGrid>
      <w:tr w14:paraId="7B1D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1AF4798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CDBE9E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43A37AD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3EDBFD8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538E4EB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2386445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4C82BE8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2BF992F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41ADE98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5E86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1F5708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0683B83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机场场道水泥稳定碎石基层两层连续摊铺施工控制</w:t>
            </w:r>
          </w:p>
        </w:tc>
        <w:tc>
          <w:tcPr>
            <w:tcW w:w="0" w:type="auto"/>
            <w:shd w:val="clear" w:color="auto" w:fill="auto"/>
            <w:tcMar>
              <w:top w:w="120" w:type="dxa"/>
              <w:left w:w="60" w:type="dxa"/>
              <w:bottom w:w="120" w:type="dxa"/>
              <w:right w:w="60" w:type="dxa"/>
            </w:tcMar>
            <w:vAlign w:val="center"/>
          </w:tcPr>
          <w:p w14:paraId="04F6C8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数字化用户</w:t>
            </w:r>
          </w:p>
        </w:tc>
        <w:tc>
          <w:tcPr>
            <w:tcW w:w="0" w:type="auto"/>
            <w:shd w:val="clear" w:color="auto" w:fill="auto"/>
            <w:tcMar>
              <w:top w:w="120" w:type="dxa"/>
              <w:left w:w="60" w:type="dxa"/>
              <w:bottom w:w="120" w:type="dxa"/>
              <w:right w:w="60" w:type="dxa"/>
            </w:tcMar>
            <w:vAlign w:val="center"/>
          </w:tcPr>
          <w:p w14:paraId="2C4915E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汪逵</w:t>
            </w:r>
          </w:p>
        </w:tc>
        <w:tc>
          <w:tcPr>
            <w:tcW w:w="0" w:type="auto"/>
            <w:shd w:val="clear" w:color="auto" w:fill="auto"/>
            <w:tcMar>
              <w:top w:w="120" w:type="dxa"/>
              <w:left w:w="60" w:type="dxa"/>
              <w:bottom w:w="120" w:type="dxa"/>
              <w:right w:w="60" w:type="dxa"/>
            </w:tcMar>
            <w:vAlign w:val="center"/>
          </w:tcPr>
          <w:p w14:paraId="14EEF50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汪逵</w:t>
            </w:r>
          </w:p>
        </w:tc>
        <w:tc>
          <w:tcPr>
            <w:tcW w:w="0" w:type="auto"/>
            <w:shd w:val="clear" w:color="auto" w:fill="auto"/>
            <w:tcMar>
              <w:top w:w="120" w:type="dxa"/>
              <w:left w:w="60" w:type="dxa"/>
              <w:bottom w:w="120" w:type="dxa"/>
              <w:right w:w="60" w:type="dxa"/>
            </w:tcMar>
            <w:vAlign w:val="center"/>
          </w:tcPr>
          <w:p w14:paraId="12EDE6F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汪逵</w:t>
            </w:r>
          </w:p>
        </w:tc>
        <w:tc>
          <w:tcPr>
            <w:tcW w:w="0" w:type="auto"/>
            <w:shd w:val="clear" w:color="auto" w:fill="auto"/>
            <w:tcMar>
              <w:top w:w="120" w:type="dxa"/>
              <w:left w:w="60" w:type="dxa"/>
              <w:bottom w:w="120" w:type="dxa"/>
              <w:right w:w="60" w:type="dxa"/>
            </w:tcMar>
            <w:vAlign w:val="center"/>
          </w:tcPr>
          <w:p w14:paraId="14E9854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汪逵</w:t>
            </w:r>
          </w:p>
        </w:tc>
        <w:tc>
          <w:tcPr>
            <w:tcW w:w="0" w:type="auto"/>
            <w:shd w:val="clear" w:color="auto" w:fill="auto"/>
            <w:tcMar>
              <w:top w:w="120" w:type="dxa"/>
              <w:left w:w="60" w:type="dxa"/>
              <w:bottom w:w="120" w:type="dxa"/>
              <w:right w:w="60" w:type="dxa"/>
            </w:tcMar>
            <w:vAlign w:val="center"/>
          </w:tcPr>
          <w:p w14:paraId="4917C18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3FC3283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37A9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2091E0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782FFE4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民航机场水泥混凝土道面性能提升与寿命增强关键技术研究与应用</w:t>
            </w:r>
          </w:p>
        </w:tc>
        <w:tc>
          <w:tcPr>
            <w:tcW w:w="0" w:type="auto"/>
            <w:shd w:val="clear" w:color="auto" w:fill="auto"/>
            <w:tcMar>
              <w:top w:w="120" w:type="dxa"/>
              <w:left w:w="60" w:type="dxa"/>
              <w:bottom w:w="120" w:type="dxa"/>
              <w:right w:w="60" w:type="dxa"/>
            </w:tcMar>
            <w:vAlign w:val="center"/>
          </w:tcPr>
          <w:p w14:paraId="4D4E64D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建筑创作</w:t>
            </w:r>
          </w:p>
        </w:tc>
        <w:tc>
          <w:tcPr>
            <w:tcW w:w="0" w:type="auto"/>
            <w:shd w:val="clear" w:color="auto" w:fill="auto"/>
            <w:tcMar>
              <w:top w:w="120" w:type="dxa"/>
              <w:left w:w="60" w:type="dxa"/>
              <w:bottom w:w="120" w:type="dxa"/>
              <w:right w:w="60" w:type="dxa"/>
            </w:tcMar>
            <w:vAlign w:val="center"/>
          </w:tcPr>
          <w:p w14:paraId="7250AA9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单洪彪、李德杰</w:t>
            </w:r>
          </w:p>
        </w:tc>
        <w:tc>
          <w:tcPr>
            <w:tcW w:w="0" w:type="auto"/>
            <w:shd w:val="clear" w:color="auto" w:fill="auto"/>
            <w:tcMar>
              <w:top w:w="120" w:type="dxa"/>
              <w:left w:w="60" w:type="dxa"/>
              <w:bottom w:w="120" w:type="dxa"/>
              <w:right w:w="60" w:type="dxa"/>
            </w:tcMar>
            <w:vAlign w:val="center"/>
          </w:tcPr>
          <w:p w14:paraId="2167DEA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单洪彪</w:t>
            </w:r>
          </w:p>
        </w:tc>
        <w:tc>
          <w:tcPr>
            <w:tcW w:w="0" w:type="auto"/>
            <w:shd w:val="clear" w:color="auto" w:fill="auto"/>
            <w:tcMar>
              <w:top w:w="120" w:type="dxa"/>
              <w:left w:w="60" w:type="dxa"/>
              <w:bottom w:w="120" w:type="dxa"/>
              <w:right w:w="60" w:type="dxa"/>
            </w:tcMar>
            <w:vAlign w:val="center"/>
          </w:tcPr>
          <w:p w14:paraId="66FE4CB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单洪彪</w:t>
            </w:r>
          </w:p>
        </w:tc>
        <w:tc>
          <w:tcPr>
            <w:tcW w:w="0" w:type="auto"/>
            <w:shd w:val="clear" w:color="auto" w:fill="auto"/>
            <w:tcMar>
              <w:top w:w="120" w:type="dxa"/>
              <w:left w:w="60" w:type="dxa"/>
              <w:bottom w:w="120" w:type="dxa"/>
              <w:right w:w="60" w:type="dxa"/>
            </w:tcMar>
            <w:vAlign w:val="center"/>
          </w:tcPr>
          <w:p w14:paraId="484BA48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单洪彪</w:t>
            </w:r>
          </w:p>
        </w:tc>
        <w:tc>
          <w:tcPr>
            <w:tcW w:w="0" w:type="auto"/>
            <w:shd w:val="clear" w:color="auto" w:fill="auto"/>
            <w:tcMar>
              <w:top w:w="120" w:type="dxa"/>
              <w:left w:w="60" w:type="dxa"/>
              <w:bottom w:w="120" w:type="dxa"/>
              <w:right w:w="60" w:type="dxa"/>
            </w:tcMar>
            <w:vAlign w:val="center"/>
          </w:tcPr>
          <w:p w14:paraId="5237822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5C18ADA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DC7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3FE2FA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1BD461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膨胀土地区机场高边坡整体式蜂巢格室联合防护设计与施工关键技术</w:t>
            </w:r>
          </w:p>
        </w:tc>
        <w:tc>
          <w:tcPr>
            <w:tcW w:w="0" w:type="auto"/>
            <w:shd w:val="clear" w:color="auto" w:fill="auto"/>
            <w:tcMar>
              <w:top w:w="120" w:type="dxa"/>
              <w:left w:w="60" w:type="dxa"/>
              <w:bottom w:w="120" w:type="dxa"/>
              <w:right w:w="60" w:type="dxa"/>
            </w:tcMar>
            <w:vAlign w:val="center"/>
          </w:tcPr>
          <w:p w14:paraId="68BE3D9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建筑创作</w:t>
            </w:r>
          </w:p>
        </w:tc>
        <w:tc>
          <w:tcPr>
            <w:tcW w:w="0" w:type="auto"/>
            <w:shd w:val="clear" w:color="auto" w:fill="auto"/>
            <w:tcMar>
              <w:top w:w="120" w:type="dxa"/>
              <w:left w:w="60" w:type="dxa"/>
              <w:bottom w:w="120" w:type="dxa"/>
              <w:right w:w="60" w:type="dxa"/>
            </w:tcMar>
            <w:vAlign w:val="center"/>
          </w:tcPr>
          <w:p w14:paraId="35A746C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w:t>
            </w:r>
          </w:p>
        </w:tc>
        <w:tc>
          <w:tcPr>
            <w:tcW w:w="0" w:type="auto"/>
            <w:shd w:val="clear" w:color="auto" w:fill="auto"/>
            <w:tcMar>
              <w:top w:w="120" w:type="dxa"/>
              <w:left w:w="60" w:type="dxa"/>
              <w:bottom w:w="120" w:type="dxa"/>
              <w:right w:w="60" w:type="dxa"/>
            </w:tcMar>
            <w:vAlign w:val="center"/>
          </w:tcPr>
          <w:p w14:paraId="79CF9BD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w:t>
            </w:r>
          </w:p>
        </w:tc>
        <w:tc>
          <w:tcPr>
            <w:tcW w:w="0" w:type="auto"/>
            <w:shd w:val="clear" w:color="auto" w:fill="auto"/>
            <w:tcMar>
              <w:top w:w="120" w:type="dxa"/>
              <w:left w:w="60" w:type="dxa"/>
              <w:bottom w:w="120" w:type="dxa"/>
              <w:right w:w="60" w:type="dxa"/>
            </w:tcMar>
            <w:vAlign w:val="center"/>
          </w:tcPr>
          <w:p w14:paraId="268ABBB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w:t>
            </w:r>
          </w:p>
        </w:tc>
        <w:tc>
          <w:tcPr>
            <w:tcW w:w="0" w:type="auto"/>
            <w:shd w:val="clear" w:color="auto" w:fill="auto"/>
            <w:tcMar>
              <w:top w:w="120" w:type="dxa"/>
              <w:left w:w="60" w:type="dxa"/>
              <w:bottom w:w="120" w:type="dxa"/>
              <w:right w:w="60" w:type="dxa"/>
            </w:tcMar>
            <w:vAlign w:val="center"/>
          </w:tcPr>
          <w:p w14:paraId="006FB04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w:t>
            </w:r>
          </w:p>
        </w:tc>
        <w:tc>
          <w:tcPr>
            <w:tcW w:w="0" w:type="auto"/>
            <w:shd w:val="clear" w:color="auto" w:fill="auto"/>
            <w:tcMar>
              <w:top w:w="120" w:type="dxa"/>
              <w:left w:w="60" w:type="dxa"/>
              <w:bottom w:w="120" w:type="dxa"/>
              <w:right w:w="60" w:type="dxa"/>
            </w:tcMar>
            <w:vAlign w:val="center"/>
          </w:tcPr>
          <w:p w14:paraId="4AD14E6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4099B90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A6BA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BBEE7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191B927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高填方机场边坡变形监测工作的质量控制措施研究</w:t>
            </w:r>
          </w:p>
        </w:tc>
        <w:tc>
          <w:tcPr>
            <w:tcW w:w="0" w:type="auto"/>
            <w:shd w:val="clear" w:color="auto" w:fill="auto"/>
            <w:tcMar>
              <w:top w:w="120" w:type="dxa"/>
              <w:left w:w="60" w:type="dxa"/>
              <w:bottom w:w="120" w:type="dxa"/>
              <w:right w:w="60" w:type="dxa"/>
            </w:tcMar>
            <w:vAlign w:val="center"/>
          </w:tcPr>
          <w:p w14:paraId="34847E2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工程技术论坛</w:t>
            </w:r>
          </w:p>
        </w:tc>
        <w:tc>
          <w:tcPr>
            <w:tcW w:w="0" w:type="auto"/>
            <w:shd w:val="clear" w:color="auto" w:fill="auto"/>
            <w:tcMar>
              <w:top w:w="120" w:type="dxa"/>
              <w:left w:w="60" w:type="dxa"/>
              <w:bottom w:w="120" w:type="dxa"/>
              <w:right w:w="60" w:type="dxa"/>
            </w:tcMar>
            <w:vAlign w:val="center"/>
          </w:tcPr>
          <w:p w14:paraId="7351BEE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李德杰、王燕春、普龙飞、张耘硕、李鑫</w:t>
            </w:r>
          </w:p>
        </w:tc>
        <w:tc>
          <w:tcPr>
            <w:tcW w:w="0" w:type="auto"/>
            <w:shd w:val="clear" w:color="auto" w:fill="auto"/>
            <w:tcMar>
              <w:top w:w="120" w:type="dxa"/>
              <w:left w:w="60" w:type="dxa"/>
              <w:bottom w:w="120" w:type="dxa"/>
              <w:right w:w="60" w:type="dxa"/>
            </w:tcMar>
            <w:vAlign w:val="center"/>
          </w:tcPr>
          <w:p w14:paraId="71F913E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w:t>
            </w:r>
          </w:p>
        </w:tc>
        <w:tc>
          <w:tcPr>
            <w:tcW w:w="0" w:type="auto"/>
            <w:shd w:val="clear" w:color="auto" w:fill="auto"/>
            <w:tcMar>
              <w:top w:w="120" w:type="dxa"/>
              <w:left w:w="60" w:type="dxa"/>
              <w:bottom w:w="120" w:type="dxa"/>
              <w:right w:w="60" w:type="dxa"/>
            </w:tcMar>
            <w:vAlign w:val="center"/>
          </w:tcPr>
          <w:p w14:paraId="554BA5C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w:t>
            </w:r>
          </w:p>
        </w:tc>
        <w:tc>
          <w:tcPr>
            <w:tcW w:w="0" w:type="auto"/>
            <w:shd w:val="clear" w:color="auto" w:fill="auto"/>
            <w:tcMar>
              <w:top w:w="120" w:type="dxa"/>
              <w:left w:w="60" w:type="dxa"/>
              <w:bottom w:w="120" w:type="dxa"/>
              <w:right w:w="60" w:type="dxa"/>
            </w:tcMar>
            <w:vAlign w:val="center"/>
          </w:tcPr>
          <w:p w14:paraId="3185F6A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李德杰</w:t>
            </w:r>
          </w:p>
        </w:tc>
        <w:tc>
          <w:tcPr>
            <w:tcW w:w="0" w:type="auto"/>
            <w:shd w:val="clear" w:color="auto" w:fill="auto"/>
            <w:tcMar>
              <w:top w:w="120" w:type="dxa"/>
              <w:left w:w="60" w:type="dxa"/>
              <w:bottom w:w="120" w:type="dxa"/>
              <w:right w:w="60" w:type="dxa"/>
            </w:tcMar>
            <w:vAlign w:val="center"/>
          </w:tcPr>
          <w:p w14:paraId="27FAD14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18C8121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87B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7C45C4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61E7B0F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机场不停航施工条件下地下综合管廊快速施工技术研究与应用</w:t>
            </w:r>
          </w:p>
        </w:tc>
        <w:tc>
          <w:tcPr>
            <w:tcW w:w="0" w:type="auto"/>
            <w:shd w:val="clear" w:color="auto" w:fill="auto"/>
            <w:tcMar>
              <w:top w:w="120" w:type="dxa"/>
              <w:left w:w="60" w:type="dxa"/>
              <w:bottom w:w="120" w:type="dxa"/>
              <w:right w:w="60" w:type="dxa"/>
            </w:tcMar>
            <w:vAlign w:val="center"/>
          </w:tcPr>
          <w:p w14:paraId="4C7C355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工程管理前言</w:t>
            </w:r>
          </w:p>
        </w:tc>
        <w:tc>
          <w:tcPr>
            <w:tcW w:w="0" w:type="auto"/>
            <w:shd w:val="clear" w:color="auto" w:fill="auto"/>
            <w:tcMar>
              <w:top w:w="120" w:type="dxa"/>
              <w:left w:w="60" w:type="dxa"/>
              <w:bottom w:w="120" w:type="dxa"/>
              <w:right w:w="60" w:type="dxa"/>
            </w:tcMar>
            <w:vAlign w:val="center"/>
          </w:tcPr>
          <w:p w14:paraId="4125C40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张红波、宋静南</w:t>
            </w:r>
          </w:p>
        </w:tc>
        <w:tc>
          <w:tcPr>
            <w:tcW w:w="0" w:type="auto"/>
            <w:shd w:val="clear" w:color="auto" w:fill="auto"/>
            <w:tcMar>
              <w:top w:w="120" w:type="dxa"/>
              <w:left w:w="60" w:type="dxa"/>
              <w:bottom w:w="120" w:type="dxa"/>
              <w:right w:w="60" w:type="dxa"/>
            </w:tcMar>
            <w:vAlign w:val="center"/>
          </w:tcPr>
          <w:p w14:paraId="5EC0F85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张红波</w:t>
            </w:r>
          </w:p>
        </w:tc>
        <w:tc>
          <w:tcPr>
            <w:tcW w:w="0" w:type="auto"/>
            <w:shd w:val="clear" w:color="auto" w:fill="auto"/>
            <w:tcMar>
              <w:top w:w="120" w:type="dxa"/>
              <w:left w:w="60" w:type="dxa"/>
              <w:bottom w:w="120" w:type="dxa"/>
              <w:right w:w="60" w:type="dxa"/>
            </w:tcMar>
            <w:vAlign w:val="center"/>
          </w:tcPr>
          <w:p w14:paraId="6248E4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张红波</w:t>
            </w:r>
          </w:p>
        </w:tc>
        <w:tc>
          <w:tcPr>
            <w:tcW w:w="0" w:type="auto"/>
            <w:shd w:val="clear" w:color="auto" w:fill="auto"/>
            <w:tcMar>
              <w:top w:w="120" w:type="dxa"/>
              <w:left w:w="60" w:type="dxa"/>
              <w:bottom w:w="120" w:type="dxa"/>
              <w:right w:w="60" w:type="dxa"/>
            </w:tcMar>
            <w:vAlign w:val="center"/>
          </w:tcPr>
          <w:p w14:paraId="0DCAFFA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张红波</w:t>
            </w:r>
          </w:p>
        </w:tc>
        <w:tc>
          <w:tcPr>
            <w:tcW w:w="0" w:type="auto"/>
            <w:shd w:val="clear" w:color="auto" w:fill="auto"/>
            <w:tcMar>
              <w:top w:w="120" w:type="dxa"/>
              <w:left w:w="60" w:type="dxa"/>
              <w:bottom w:w="120" w:type="dxa"/>
              <w:right w:w="60" w:type="dxa"/>
            </w:tcMar>
            <w:vAlign w:val="center"/>
          </w:tcPr>
          <w:p w14:paraId="7724BB2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6DB2BF3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07AA41A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四、主要完成单位</w:t>
      </w:r>
    </w:p>
    <w:p w14:paraId="3FF1DED5">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default"/>
          <w:sz w:val="32"/>
          <w:szCs w:val="24"/>
          <w:lang w:val="en-US" w:eastAsia="zh-CN"/>
        </w:rPr>
      </w:pPr>
      <w:r>
        <w:rPr>
          <w:rFonts w:hint="default"/>
          <w:sz w:val="32"/>
          <w:szCs w:val="24"/>
          <w:lang w:val="en-US" w:eastAsia="zh-CN"/>
        </w:rPr>
        <w:t>云南建投第四建设有限公司</w:t>
      </w:r>
    </w:p>
    <w:p w14:paraId="173EF35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五、主要完成人员基本情况</w:t>
      </w:r>
    </w:p>
    <w:p w14:paraId="22A3698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第1完成人（李启怀）</w:t>
      </w:r>
      <w:r>
        <w:rPr>
          <w:rFonts w:hint="eastAsia"/>
          <w:sz w:val="32"/>
          <w:szCs w:val="24"/>
          <w:lang w:val="en-US" w:eastAsia="zh-CN"/>
        </w:rPr>
        <w:t>负责项目技术研发工作指导及组织协调工作，组织人员进行难点攻关及管理协调、成果策划，参与了科研项目的全过程，具体参与喀斯特地质地基处理及桩基施工研究、BIM+GIS数字化平台应用研究、3D+两层连续摊铺技术研究开发等工作，为本项目第1、2、3创新点的工程示范和落地以及相关创新点的研发做出突出贡献。在本项目中投入的工作量占本人同期工作的70%。</w:t>
      </w:r>
    </w:p>
    <w:p w14:paraId="334A2FF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第2完成人（王枫）</w:t>
      </w:r>
      <w:r>
        <w:rPr>
          <w:rFonts w:hint="eastAsia"/>
          <w:sz w:val="32"/>
          <w:szCs w:val="24"/>
          <w:lang w:val="en-US" w:eastAsia="zh-CN"/>
        </w:rPr>
        <w:t>参与课题策划和研究、技术指导。</w:t>
      </w:r>
    </w:p>
    <w:p w14:paraId="2F01988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第3完成人（拜继梅）</w:t>
      </w:r>
      <w:r>
        <w:rPr>
          <w:rFonts w:hint="eastAsia"/>
          <w:sz w:val="32"/>
          <w:szCs w:val="24"/>
          <w:lang w:val="en-US" w:eastAsia="zh-CN"/>
        </w:rPr>
        <w:t>负责具体重难点技术研究的部署安排、实施推进、进度控制、标准研究等工作。为本项目第1、2、3创新点的结构体系创新理论与工程实现做出重大突出贡献。在本项目中投入的工作量占本人同期工作的65%。</w:t>
      </w:r>
    </w:p>
    <w:p w14:paraId="1B174F8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第3完成人（拜继梅）</w:t>
      </w:r>
      <w:r>
        <w:rPr>
          <w:rFonts w:hint="eastAsia"/>
          <w:sz w:val="32"/>
          <w:szCs w:val="24"/>
          <w:lang w:val="en-US" w:eastAsia="zh-CN"/>
        </w:rPr>
        <w:t>负责具体重难点技术研究的部署安排、实施推进、进度控制、标准研究等工作。为本项目第1、2、3创新点的结构体系创新理论与工程实现做出重大突出贡献。在本项目中投入的工作量占本人同期工作的65%。</w:t>
      </w:r>
    </w:p>
    <w:p w14:paraId="02B9352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第4完成人（李德杰）</w:t>
      </w:r>
      <w:r>
        <w:rPr>
          <w:rFonts w:hint="eastAsia"/>
          <w:sz w:val="32"/>
          <w:szCs w:val="24"/>
          <w:lang w:val="en-US" w:eastAsia="zh-CN"/>
        </w:rPr>
        <w:t>参与课题策划和研究、实施、成果总结。</w:t>
      </w:r>
    </w:p>
    <w:p w14:paraId="786872F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第5完成人（宁显胜）</w:t>
      </w:r>
      <w:r>
        <w:rPr>
          <w:rFonts w:hint="eastAsia"/>
          <w:sz w:val="32"/>
          <w:szCs w:val="24"/>
          <w:lang w:val="en-US" w:eastAsia="zh-CN"/>
        </w:rPr>
        <w:t>参与课题策划和研究、实施。</w:t>
      </w:r>
    </w:p>
    <w:p w14:paraId="3E0442C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b/>
          <w:bCs/>
          <w:sz w:val="32"/>
          <w:szCs w:val="24"/>
          <w:lang w:val="en-US" w:eastAsia="zh-CN"/>
        </w:rPr>
      </w:pPr>
      <w:r>
        <w:rPr>
          <w:rFonts w:hint="eastAsia" w:ascii="仿宋" w:hAnsi="仿宋" w:eastAsia="仿宋" w:cs="仿宋"/>
          <w:b/>
          <w:bCs/>
          <w:sz w:val="32"/>
          <w:szCs w:val="24"/>
          <w:lang w:val="en-US" w:eastAsia="zh-CN"/>
        </w:rPr>
        <w:t>第6完成人（张红波）</w:t>
      </w:r>
      <w:r>
        <w:rPr>
          <w:rFonts w:hint="eastAsia"/>
          <w:sz w:val="32"/>
          <w:szCs w:val="24"/>
          <w:lang w:val="en-US" w:eastAsia="zh-CN"/>
        </w:rPr>
        <w:t>在本项目成果中主要参与课题研究，项目创新应用多设备组合施工解决喀斯特深孔桩难题，依托自主专利及软件，实现坡面压实、高边坡监测与蜂巢格室联合防护，保障工程安全高效完成，同时进行技术总结工作</w:t>
      </w:r>
      <w:r>
        <w:rPr>
          <w:rFonts w:hint="eastAsia" w:ascii="仿宋" w:hAnsi="仿宋" w:eastAsia="仿宋" w:cs="仿宋"/>
          <w:b/>
          <w:bCs/>
          <w:sz w:val="32"/>
          <w:szCs w:val="24"/>
          <w:lang w:val="en-US" w:eastAsia="zh-CN"/>
        </w:rPr>
        <w:t>。</w:t>
      </w:r>
    </w:p>
    <w:p w14:paraId="607CA2C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第7完成人（贺盛文）</w:t>
      </w:r>
      <w:r>
        <w:rPr>
          <w:rFonts w:hint="eastAsia"/>
          <w:sz w:val="32"/>
          <w:szCs w:val="24"/>
          <w:lang w:val="en-US" w:eastAsia="zh-CN"/>
        </w:rPr>
        <w:t>参与课题策划研究、现场实施指导。</w:t>
      </w:r>
    </w:p>
    <w:p w14:paraId="3137056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第8完成人（汪逵）</w:t>
      </w:r>
      <w:r>
        <w:rPr>
          <w:rFonts w:hint="eastAsia"/>
          <w:sz w:val="32"/>
          <w:szCs w:val="24"/>
          <w:lang w:val="en-US" w:eastAsia="zh-CN"/>
        </w:rPr>
        <w:t>参与课题研究、现场技术质量管理。</w:t>
      </w:r>
    </w:p>
    <w:p w14:paraId="170ECE2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sz w:val="32"/>
          <w:szCs w:val="24"/>
          <w:lang w:val="en-US" w:eastAsia="zh-CN"/>
        </w:rPr>
      </w:pPr>
      <w:r>
        <w:rPr>
          <w:rFonts w:hint="eastAsia" w:ascii="仿宋" w:hAnsi="仿宋" w:eastAsia="仿宋" w:cs="仿宋"/>
          <w:b/>
          <w:bCs/>
          <w:sz w:val="32"/>
          <w:szCs w:val="24"/>
          <w:lang w:val="en-US" w:eastAsia="zh-CN"/>
        </w:rPr>
        <w:t>第9完成人（洪荣盛）</w:t>
      </w:r>
      <w:r>
        <w:rPr>
          <w:rFonts w:hint="eastAsia"/>
          <w:sz w:val="32"/>
          <w:szCs w:val="24"/>
          <w:lang w:val="en-US" w:eastAsia="zh-CN"/>
        </w:rPr>
        <w:t>参与BIM+GIS数字化平台应用、3D+两层连续摊铺等技术的开发工作，为本项目第1、2创新点的研发及落地做出突出贡献。在本项目中投入的工作量占本人同期工作的60%。</w:t>
      </w:r>
    </w:p>
    <w:p w14:paraId="5D3AD00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default" w:ascii="黑体" w:hAnsi="黑体" w:eastAsia="黑体" w:cs="黑体"/>
          <w:i w:val="0"/>
          <w:iCs w:val="0"/>
          <w:color w:val="000000"/>
          <w:kern w:val="0"/>
          <w:sz w:val="32"/>
          <w:szCs w:val="32"/>
          <w:u w:val="none"/>
          <w:lang w:val="en-US" w:eastAsia="zh-CN" w:bidi="ar"/>
        </w:rPr>
      </w:pPr>
    </w:p>
    <w:p w14:paraId="08193C9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r>
        <w:rPr>
          <w:rFonts w:hint="default" w:ascii="黑体" w:hAnsi="黑体" w:eastAsia="黑体" w:cs="黑体"/>
          <w:i w:val="0"/>
          <w:iCs w:val="0"/>
          <w:color w:val="000000"/>
          <w:kern w:val="0"/>
          <w:sz w:val="32"/>
          <w:szCs w:val="32"/>
          <w:u w:val="none"/>
          <w:lang w:val="en-US" w:eastAsia="zh-CN" w:bidi="ar"/>
        </w:rPr>
        <w:t>基于诱变育种技术的白及新品种春燕1号选育与应用</w:t>
      </w:r>
    </w:p>
    <w:p w14:paraId="0DF54AB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p>
    <w:p w14:paraId="5B173FB5">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2FAF970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default"/>
          <w:sz w:val="32"/>
          <w:szCs w:val="24"/>
          <w:lang w:val="en-US" w:eastAsia="zh-CN"/>
        </w:rPr>
      </w:pPr>
      <w:r>
        <w:rPr>
          <w:rFonts w:hint="default"/>
          <w:sz w:val="32"/>
          <w:szCs w:val="24"/>
          <w:lang w:val="en-US" w:eastAsia="zh-CN"/>
        </w:rPr>
        <w:t>基于诱变育种技术的白及新品种春燕1号选育与应用</w:t>
      </w:r>
    </w:p>
    <w:p w14:paraId="730AB3AC">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582150FD">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2B18851A">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2AC2EFCE">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26F675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1"/>
        <w:gridCol w:w="949"/>
        <w:gridCol w:w="1154"/>
        <w:gridCol w:w="1920"/>
        <w:gridCol w:w="2841"/>
        <w:gridCol w:w="1614"/>
        <w:gridCol w:w="1051"/>
      </w:tblGrid>
      <w:tr w14:paraId="29A7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5B9AC8F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7CFD8E4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794216E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7B2C896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证书编号（标准批准发布部门）</w:t>
            </w:r>
          </w:p>
        </w:tc>
        <w:tc>
          <w:tcPr>
            <w:tcW w:w="0" w:type="auto"/>
            <w:shd w:val="clear" w:color="auto" w:fill="F8F8F8"/>
            <w:tcMar>
              <w:top w:w="60" w:type="dxa"/>
              <w:left w:w="60" w:type="dxa"/>
              <w:bottom w:w="60" w:type="dxa"/>
              <w:right w:w="60" w:type="dxa"/>
            </w:tcMar>
            <w:vAlign w:val="center"/>
          </w:tcPr>
          <w:p w14:paraId="1BA58E7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369B34B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023B9EF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786C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70E63E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5481878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223BF2A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春艳1号</w:t>
            </w:r>
          </w:p>
        </w:tc>
        <w:tc>
          <w:tcPr>
            <w:tcW w:w="0" w:type="auto"/>
            <w:shd w:val="clear" w:color="auto" w:fill="auto"/>
            <w:tcMar>
              <w:top w:w="120" w:type="dxa"/>
              <w:left w:w="60" w:type="dxa"/>
              <w:bottom w:w="120" w:type="dxa"/>
              <w:right w:w="60" w:type="dxa"/>
            </w:tcMar>
            <w:vAlign w:val="center"/>
          </w:tcPr>
          <w:p w14:paraId="2D34446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w:t>
            </w:r>
          </w:p>
        </w:tc>
        <w:tc>
          <w:tcPr>
            <w:tcW w:w="0" w:type="auto"/>
            <w:shd w:val="clear" w:color="auto" w:fill="auto"/>
            <w:tcMar>
              <w:top w:w="120" w:type="dxa"/>
              <w:left w:w="60" w:type="dxa"/>
              <w:bottom w:w="120" w:type="dxa"/>
              <w:right w:w="60" w:type="dxa"/>
            </w:tcMar>
            <w:vAlign w:val="center"/>
          </w:tcPr>
          <w:p w14:paraId="66D6AE1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w:t>
            </w:r>
          </w:p>
        </w:tc>
        <w:tc>
          <w:tcPr>
            <w:tcW w:w="0" w:type="auto"/>
            <w:shd w:val="clear" w:color="auto" w:fill="auto"/>
            <w:tcMar>
              <w:top w:w="120" w:type="dxa"/>
              <w:left w:w="60" w:type="dxa"/>
              <w:bottom w:w="120" w:type="dxa"/>
              <w:right w:w="60" w:type="dxa"/>
            </w:tcMar>
            <w:vAlign w:val="center"/>
          </w:tcPr>
          <w:p w14:paraId="0079726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陶春艳、耿铭、马可、耿倩、周正、张文泽、王丽梅</w:t>
            </w:r>
          </w:p>
        </w:tc>
        <w:tc>
          <w:tcPr>
            <w:tcW w:w="0" w:type="auto"/>
            <w:shd w:val="clear" w:color="auto" w:fill="auto"/>
            <w:tcMar>
              <w:top w:w="120" w:type="dxa"/>
              <w:left w:w="60" w:type="dxa"/>
              <w:bottom w:w="120" w:type="dxa"/>
              <w:right w:w="60" w:type="dxa"/>
            </w:tcMar>
            <w:vAlign w:val="center"/>
          </w:tcPr>
          <w:p w14:paraId="521EC7B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F89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12EF8B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48D4B4E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44B7CBE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一种白及组培苗的驯化栽培方法</w:t>
            </w:r>
          </w:p>
        </w:tc>
        <w:tc>
          <w:tcPr>
            <w:tcW w:w="0" w:type="auto"/>
            <w:shd w:val="clear" w:color="auto" w:fill="auto"/>
            <w:tcMar>
              <w:top w:w="120" w:type="dxa"/>
              <w:left w:w="60" w:type="dxa"/>
              <w:bottom w:w="120" w:type="dxa"/>
              <w:right w:w="60" w:type="dxa"/>
            </w:tcMar>
            <w:vAlign w:val="center"/>
          </w:tcPr>
          <w:p w14:paraId="1BD75AD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3688073</w:t>
            </w:r>
          </w:p>
        </w:tc>
        <w:tc>
          <w:tcPr>
            <w:tcW w:w="0" w:type="auto"/>
            <w:shd w:val="clear" w:color="auto" w:fill="auto"/>
            <w:tcMar>
              <w:top w:w="120" w:type="dxa"/>
              <w:left w:w="60" w:type="dxa"/>
              <w:bottom w:w="120" w:type="dxa"/>
              <w:right w:w="60" w:type="dxa"/>
            </w:tcMar>
            <w:vAlign w:val="center"/>
          </w:tcPr>
          <w:p w14:paraId="51D8D96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w:t>
            </w:r>
          </w:p>
        </w:tc>
        <w:tc>
          <w:tcPr>
            <w:tcW w:w="0" w:type="auto"/>
            <w:shd w:val="clear" w:color="auto" w:fill="auto"/>
            <w:tcMar>
              <w:top w:w="120" w:type="dxa"/>
              <w:left w:w="60" w:type="dxa"/>
              <w:bottom w:w="120" w:type="dxa"/>
              <w:right w:w="60" w:type="dxa"/>
            </w:tcMar>
            <w:vAlign w:val="center"/>
          </w:tcPr>
          <w:p w14:paraId="38420A4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陶春艳,杨光早</w:t>
            </w:r>
          </w:p>
        </w:tc>
        <w:tc>
          <w:tcPr>
            <w:tcW w:w="0" w:type="auto"/>
            <w:shd w:val="clear" w:color="auto" w:fill="auto"/>
            <w:tcMar>
              <w:top w:w="120" w:type="dxa"/>
              <w:left w:w="60" w:type="dxa"/>
              <w:bottom w:w="120" w:type="dxa"/>
              <w:right w:w="60" w:type="dxa"/>
            </w:tcMar>
            <w:vAlign w:val="center"/>
          </w:tcPr>
          <w:p w14:paraId="6960CF6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A73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96F197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338286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430CA87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一种组培液用自动定量灌装系统</w:t>
            </w:r>
          </w:p>
        </w:tc>
        <w:tc>
          <w:tcPr>
            <w:tcW w:w="0" w:type="auto"/>
            <w:shd w:val="clear" w:color="auto" w:fill="auto"/>
            <w:tcMar>
              <w:top w:w="120" w:type="dxa"/>
              <w:left w:w="60" w:type="dxa"/>
              <w:bottom w:w="120" w:type="dxa"/>
              <w:right w:w="60" w:type="dxa"/>
            </w:tcMar>
            <w:vAlign w:val="center"/>
          </w:tcPr>
          <w:p w14:paraId="3EA2D70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2867436</w:t>
            </w:r>
          </w:p>
        </w:tc>
        <w:tc>
          <w:tcPr>
            <w:tcW w:w="0" w:type="auto"/>
            <w:shd w:val="clear" w:color="auto" w:fill="auto"/>
            <w:tcMar>
              <w:top w:w="120" w:type="dxa"/>
              <w:left w:w="60" w:type="dxa"/>
              <w:bottom w:w="120" w:type="dxa"/>
              <w:right w:w="60" w:type="dxa"/>
            </w:tcMar>
            <w:vAlign w:val="center"/>
          </w:tcPr>
          <w:p w14:paraId="52450D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w:t>
            </w:r>
          </w:p>
        </w:tc>
        <w:tc>
          <w:tcPr>
            <w:tcW w:w="0" w:type="auto"/>
            <w:shd w:val="clear" w:color="auto" w:fill="auto"/>
            <w:tcMar>
              <w:top w:w="120" w:type="dxa"/>
              <w:left w:w="60" w:type="dxa"/>
              <w:bottom w:w="120" w:type="dxa"/>
              <w:right w:w="60" w:type="dxa"/>
            </w:tcMar>
            <w:vAlign w:val="center"/>
          </w:tcPr>
          <w:p w14:paraId="54B851A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陶春艳,杨光早</w:t>
            </w:r>
          </w:p>
        </w:tc>
        <w:tc>
          <w:tcPr>
            <w:tcW w:w="0" w:type="auto"/>
            <w:shd w:val="clear" w:color="auto" w:fill="auto"/>
            <w:tcMar>
              <w:top w:w="120" w:type="dxa"/>
              <w:left w:w="60" w:type="dxa"/>
              <w:bottom w:w="120" w:type="dxa"/>
              <w:right w:w="60" w:type="dxa"/>
            </w:tcMar>
            <w:vAlign w:val="center"/>
          </w:tcPr>
          <w:p w14:paraId="4B9C86D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3DC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821DEE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5B62C75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4CC93A6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宣威市白及种植技术规程</w:t>
            </w:r>
          </w:p>
        </w:tc>
        <w:tc>
          <w:tcPr>
            <w:tcW w:w="0" w:type="auto"/>
            <w:shd w:val="clear" w:color="auto" w:fill="auto"/>
            <w:tcMar>
              <w:top w:w="120" w:type="dxa"/>
              <w:left w:w="60" w:type="dxa"/>
              <w:bottom w:w="120" w:type="dxa"/>
              <w:right w:w="60" w:type="dxa"/>
            </w:tcMar>
            <w:vAlign w:val="center"/>
          </w:tcPr>
          <w:p w14:paraId="346DDCE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云南省健康产品和化妆品行业协会</w:t>
            </w:r>
          </w:p>
        </w:tc>
        <w:tc>
          <w:tcPr>
            <w:tcW w:w="0" w:type="auto"/>
            <w:shd w:val="clear" w:color="auto" w:fill="auto"/>
            <w:tcMar>
              <w:top w:w="120" w:type="dxa"/>
              <w:left w:w="60" w:type="dxa"/>
              <w:bottom w:w="120" w:type="dxa"/>
              <w:right w:w="60" w:type="dxa"/>
            </w:tcMar>
            <w:vAlign w:val="center"/>
          </w:tcPr>
          <w:p w14:paraId="5699A3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宣威市福康生物科技有限公司、宣威市利用外资办公室、西南科技大学、宣威市农硕农特产品开发有限公司</w:t>
            </w:r>
          </w:p>
        </w:tc>
        <w:tc>
          <w:tcPr>
            <w:tcW w:w="0" w:type="auto"/>
            <w:shd w:val="clear" w:color="auto" w:fill="auto"/>
            <w:tcMar>
              <w:top w:w="120" w:type="dxa"/>
              <w:left w:w="60" w:type="dxa"/>
              <w:bottom w:w="120" w:type="dxa"/>
              <w:right w:w="60" w:type="dxa"/>
            </w:tcMar>
            <w:vAlign w:val="center"/>
          </w:tcPr>
          <w:p w14:paraId="493DC98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朱厚伟、陶春艳、张文泽等</w:t>
            </w:r>
          </w:p>
        </w:tc>
        <w:tc>
          <w:tcPr>
            <w:tcW w:w="0" w:type="auto"/>
            <w:shd w:val="clear" w:color="auto" w:fill="auto"/>
            <w:tcMar>
              <w:top w:w="120" w:type="dxa"/>
              <w:left w:w="60" w:type="dxa"/>
              <w:bottom w:w="120" w:type="dxa"/>
              <w:right w:w="60" w:type="dxa"/>
            </w:tcMar>
            <w:vAlign w:val="center"/>
          </w:tcPr>
          <w:p w14:paraId="30C351D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324B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FDBCB6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81F608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1EE36C8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宣威市白及产地加工技术规程</w:t>
            </w:r>
          </w:p>
        </w:tc>
        <w:tc>
          <w:tcPr>
            <w:tcW w:w="0" w:type="auto"/>
            <w:shd w:val="clear" w:color="auto" w:fill="auto"/>
            <w:tcMar>
              <w:top w:w="120" w:type="dxa"/>
              <w:left w:w="60" w:type="dxa"/>
              <w:bottom w:w="120" w:type="dxa"/>
              <w:right w:w="60" w:type="dxa"/>
            </w:tcMar>
            <w:vAlign w:val="center"/>
          </w:tcPr>
          <w:p w14:paraId="6940545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云南省健康产品和化妆品行业协会</w:t>
            </w:r>
          </w:p>
        </w:tc>
        <w:tc>
          <w:tcPr>
            <w:tcW w:w="0" w:type="auto"/>
            <w:shd w:val="clear" w:color="auto" w:fill="auto"/>
            <w:tcMar>
              <w:top w:w="120" w:type="dxa"/>
              <w:left w:w="60" w:type="dxa"/>
              <w:bottom w:w="120" w:type="dxa"/>
              <w:right w:w="60" w:type="dxa"/>
            </w:tcMar>
            <w:vAlign w:val="center"/>
          </w:tcPr>
          <w:p w14:paraId="65D093A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宣威市农硕农特产品开发有限公司、宣威市福康生物科技有限公司、宣威市利用</w:t>
            </w:r>
          </w:p>
        </w:tc>
        <w:tc>
          <w:tcPr>
            <w:tcW w:w="0" w:type="auto"/>
            <w:shd w:val="clear" w:color="auto" w:fill="auto"/>
            <w:tcMar>
              <w:top w:w="120" w:type="dxa"/>
              <w:left w:w="60" w:type="dxa"/>
              <w:bottom w:w="120" w:type="dxa"/>
              <w:right w:w="60" w:type="dxa"/>
            </w:tcMar>
            <w:vAlign w:val="center"/>
          </w:tcPr>
          <w:p w14:paraId="6AB8103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朱厚伟、陶春艳、张文泽等</w:t>
            </w:r>
          </w:p>
        </w:tc>
        <w:tc>
          <w:tcPr>
            <w:tcW w:w="0" w:type="auto"/>
            <w:shd w:val="clear" w:color="auto" w:fill="auto"/>
            <w:tcMar>
              <w:top w:w="120" w:type="dxa"/>
              <w:left w:w="60" w:type="dxa"/>
              <w:bottom w:w="120" w:type="dxa"/>
              <w:right w:w="60" w:type="dxa"/>
            </w:tcMar>
            <w:vAlign w:val="center"/>
          </w:tcPr>
          <w:p w14:paraId="3C9BFF5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2014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6CE666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1E55FA8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02C266B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白及绿色生产技术规程</w:t>
            </w:r>
          </w:p>
        </w:tc>
        <w:tc>
          <w:tcPr>
            <w:tcW w:w="0" w:type="auto"/>
            <w:shd w:val="clear" w:color="auto" w:fill="auto"/>
            <w:tcMar>
              <w:top w:w="120" w:type="dxa"/>
              <w:left w:w="60" w:type="dxa"/>
              <w:bottom w:w="120" w:type="dxa"/>
              <w:right w:w="60" w:type="dxa"/>
            </w:tcMar>
            <w:vAlign w:val="center"/>
          </w:tcPr>
          <w:p w14:paraId="6E93092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宣威市农硕农特产品开发有限公司、宣威市福康生物科技有限公司</w:t>
            </w:r>
          </w:p>
        </w:tc>
        <w:tc>
          <w:tcPr>
            <w:tcW w:w="0" w:type="auto"/>
            <w:shd w:val="clear" w:color="auto" w:fill="auto"/>
            <w:tcMar>
              <w:top w:w="120" w:type="dxa"/>
              <w:left w:w="60" w:type="dxa"/>
              <w:bottom w:w="120" w:type="dxa"/>
              <w:right w:w="60" w:type="dxa"/>
            </w:tcMar>
            <w:vAlign w:val="center"/>
          </w:tcPr>
          <w:p w14:paraId="4A4573E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宣威市农硕农特产品开发有限公司、宣威市福康生物科技有限公司</w:t>
            </w:r>
          </w:p>
        </w:tc>
        <w:tc>
          <w:tcPr>
            <w:tcW w:w="0" w:type="auto"/>
            <w:shd w:val="clear" w:color="auto" w:fill="auto"/>
            <w:tcMar>
              <w:top w:w="120" w:type="dxa"/>
              <w:left w:w="60" w:type="dxa"/>
              <w:bottom w:w="120" w:type="dxa"/>
              <w:right w:w="60" w:type="dxa"/>
            </w:tcMar>
            <w:vAlign w:val="center"/>
          </w:tcPr>
          <w:p w14:paraId="774F690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陶春艳、张文泽、刘华英等</w:t>
            </w:r>
          </w:p>
        </w:tc>
        <w:tc>
          <w:tcPr>
            <w:tcW w:w="0" w:type="auto"/>
            <w:shd w:val="clear" w:color="auto" w:fill="auto"/>
            <w:tcMar>
              <w:top w:w="120" w:type="dxa"/>
              <w:left w:w="60" w:type="dxa"/>
              <w:bottom w:w="120" w:type="dxa"/>
              <w:right w:w="60" w:type="dxa"/>
            </w:tcMar>
            <w:vAlign w:val="center"/>
          </w:tcPr>
          <w:p w14:paraId="72FB6D0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DD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3A12A5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24AE1F5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24409F4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白及采后商品化技术处理规范</w:t>
            </w:r>
          </w:p>
        </w:tc>
        <w:tc>
          <w:tcPr>
            <w:tcW w:w="0" w:type="auto"/>
            <w:shd w:val="clear" w:color="auto" w:fill="auto"/>
            <w:tcMar>
              <w:top w:w="120" w:type="dxa"/>
              <w:left w:w="60" w:type="dxa"/>
              <w:bottom w:w="120" w:type="dxa"/>
              <w:right w:w="60" w:type="dxa"/>
            </w:tcMar>
            <w:vAlign w:val="center"/>
          </w:tcPr>
          <w:p w14:paraId="2E43B75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宣威市农硕农特产品开发有限公司、宣威市福康生物科技有限公司</w:t>
            </w:r>
          </w:p>
        </w:tc>
        <w:tc>
          <w:tcPr>
            <w:tcW w:w="0" w:type="auto"/>
            <w:shd w:val="clear" w:color="auto" w:fill="auto"/>
            <w:tcMar>
              <w:top w:w="120" w:type="dxa"/>
              <w:left w:w="60" w:type="dxa"/>
              <w:bottom w:w="120" w:type="dxa"/>
              <w:right w:w="60" w:type="dxa"/>
            </w:tcMar>
            <w:vAlign w:val="center"/>
          </w:tcPr>
          <w:p w14:paraId="58B3C2D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宣威市农硕农特产品开发有限公司、宣威市福康生物科技有限公司</w:t>
            </w:r>
          </w:p>
        </w:tc>
        <w:tc>
          <w:tcPr>
            <w:tcW w:w="0" w:type="auto"/>
            <w:shd w:val="clear" w:color="auto" w:fill="auto"/>
            <w:tcMar>
              <w:top w:w="120" w:type="dxa"/>
              <w:left w:w="60" w:type="dxa"/>
              <w:bottom w:w="120" w:type="dxa"/>
              <w:right w:w="60" w:type="dxa"/>
            </w:tcMar>
            <w:vAlign w:val="center"/>
          </w:tcPr>
          <w:p w14:paraId="3EF5E08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陶春艳、张文泽、刘华英等</w:t>
            </w:r>
          </w:p>
        </w:tc>
        <w:tc>
          <w:tcPr>
            <w:tcW w:w="0" w:type="auto"/>
            <w:shd w:val="clear" w:color="auto" w:fill="auto"/>
            <w:tcMar>
              <w:top w:w="120" w:type="dxa"/>
              <w:left w:w="60" w:type="dxa"/>
              <w:bottom w:w="120" w:type="dxa"/>
              <w:right w:w="60" w:type="dxa"/>
            </w:tcMar>
            <w:vAlign w:val="center"/>
          </w:tcPr>
          <w:p w14:paraId="1ABB45F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213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54E660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7A2568D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02CB2C8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白及根结线虫病防控技术规程</w:t>
            </w:r>
          </w:p>
        </w:tc>
        <w:tc>
          <w:tcPr>
            <w:tcW w:w="0" w:type="auto"/>
            <w:shd w:val="clear" w:color="auto" w:fill="auto"/>
            <w:tcMar>
              <w:top w:w="120" w:type="dxa"/>
              <w:left w:w="60" w:type="dxa"/>
              <w:bottom w:w="120" w:type="dxa"/>
              <w:right w:w="60" w:type="dxa"/>
            </w:tcMar>
            <w:vAlign w:val="center"/>
          </w:tcPr>
          <w:p w14:paraId="5FC2047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宣威市农硕农特产品开发有限公司、宣威市福康生物科技有限公司</w:t>
            </w:r>
          </w:p>
        </w:tc>
        <w:tc>
          <w:tcPr>
            <w:tcW w:w="0" w:type="auto"/>
            <w:shd w:val="clear" w:color="auto" w:fill="auto"/>
            <w:tcMar>
              <w:top w:w="120" w:type="dxa"/>
              <w:left w:w="60" w:type="dxa"/>
              <w:bottom w:w="120" w:type="dxa"/>
              <w:right w:w="60" w:type="dxa"/>
            </w:tcMar>
            <w:vAlign w:val="center"/>
          </w:tcPr>
          <w:p w14:paraId="151B442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宣威市农硕农特产品开发有限公司、宣威市福康生物科技有限公司</w:t>
            </w:r>
          </w:p>
        </w:tc>
        <w:tc>
          <w:tcPr>
            <w:tcW w:w="0" w:type="auto"/>
            <w:shd w:val="clear" w:color="auto" w:fill="auto"/>
            <w:tcMar>
              <w:top w:w="120" w:type="dxa"/>
              <w:left w:w="60" w:type="dxa"/>
              <w:bottom w:w="120" w:type="dxa"/>
              <w:right w:w="60" w:type="dxa"/>
            </w:tcMar>
            <w:vAlign w:val="center"/>
          </w:tcPr>
          <w:p w14:paraId="23CD712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陶春艳、张文泽、刘华英等</w:t>
            </w:r>
          </w:p>
        </w:tc>
        <w:tc>
          <w:tcPr>
            <w:tcW w:w="0" w:type="auto"/>
            <w:shd w:val="clear" w:color="auto" w:fill="auto"/>
            <w:tcMar>
              <w:top w:w="120" w:type="dxa"/>
              <w:left w:w="60" w:type="dxa"/>
              <w:bottom w:w="120" w:type="dxa"/>
              <w:right w:w="60" w:type="dxa"/>
            </w:tcMar>
            <w:vAlign w:val="center"/>
          </w:tcPr>
          <w:p w14:paraId="481C51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6E26A15E">
      <w:pPr>
        <w:keepNext w:val="0"/>
        <w:keepLines w:val="0"/>
        <w:widowControl/>
        <w:suppressLineNumbers w:val="0"/>
        <w:jc w:val="left"/>
      </w:pPr>
    </w:p>
    <w:p w14:paraId="740B84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20" w:firstLineChars="3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70"/>
        <w:gridCol w:w="1838"/>
        <w:gridCol w:w="671"/>
        <w:gridCol w:w="2164"/>
        <w:gridCol w:w="662"/>
        <w:gridCol w:w="701"/>
        <w:gridCol w:w="2154"/>
        <w:gridCol w:w="492"/>
        <w:gridCol w:w="858"/>
      </w:tblGrid>
      <w:tr w14:paraId="6908F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1DC5558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0CFCA69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4F09C6E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4582392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0C5516E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77FCAE7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7728AE5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08219FA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3B6D33DB">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690F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C16270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382F75F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FirstReportofMeloidogynejavanicaInfectingBletillaSriatainYunnan,China</w:t>
            </w:r>
          </w:p>
        </w:tc>
        <w:tc>
          <w:tcPr>
            <w:tcW w:w="0" w:type="auto"/>
            <w:shd w:val="clear" w:color="auto" w:fill="auto"/>
            <w:tcMar>
              <w:top w:w="120" w:type="dxa"/>
              <w:left w:w="60" w:type="dxa"/>
              <w:bottom w:w="120" w:type="dxa"/>
              <w:right w:w="60" w:type="dxa"/>
            </w:tcMar>
            <w:vAlign w:val="center"/>
          </w:tcPr>
          <w:p w14:paraId="19F6EF5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Plantdisease</w:t>
            </w:r>
          </w:p>
        </w:tc>
        <w:tc>
          <w:tcPr>
            <w:tcW w:w="0" w:type="auto"/>
            <w:shd w:val="clear" w:color="auto" w:fill="auto"/>
            <w:tcMar>
              <w:top w:w="120" w:type="dxa"/>
              <w:left w:w="60" w:type="dxa"/>
              <w:bottom w:w="120" w:type="dxa"/>
              <w:right w:w="60" w:type="dxa"/>
            </w:tcMar>
            <w:vAlign w:val="center"/>
          </w:tcPr>
          <w:p w14:paraId="2D0FB5E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YanmeiYang,PengjunWang,XinghuaYu,YanqiongDai,HanyangYao,YunxiaLi,QiankunLi,XianqiHu.</w:t>
            </w:r>
          </w:p>
        </w:tc>
        <w:tc>
          <w:tcPr>
            <w:tcW w:w="0" w:type="auto"/>
            <w:shd w:val="clear" w:color="auto" w:fill="auto"/>
            <w:tcMar>
              <w:top w:w="120" w:type="dxa"/>
              <w:left w:w="60" w:type="dxa"/>
              <w:bottom w:w="120" w:type="dxa"/>
              <w:right w:w="60" w:type="dxa"/>
            </w:tcMar>
            <w:vAlign w:val="center"/>
          </w:tcPr>
          <w:p w14:paraId="4A26F5E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XianqiHu</w:t>
            </w:r>
          </w:p>
        </w:tc>
        <w:tc>
          <w:tcPr>
            <w:tcW w:w="0" w:type="auto"/>
            <w:shd w:val="clear" w:color="auto" w:fill="auto"/>
            <w:tcMar>
              <w:top w:w="120" w:type="dxa"/>
              <w:left w:w="60" w:type="dxa"/>
              <w:bottom w:w="120" w:type="dxa"/>
              <w:right w:w="60" w:type="dxa"/>
            </w:tcMar>
            <w:vAlign w:val="center"/>
          </w:tcPr>
          <w:p w14:paraId="653F6AD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YanmeiYang</w:t>
            </w:r>
          </w:p>
        </w:tc>
        <w:tc>
          <w:tcPr>
            <w:tcW w:w="0" w:type="auto"/>
            <w:shd w:val="clear" w:color="auto" w:fill="auto"/>
            <w:tcMar>
              <w:top w:w="120" w:type="dxa"/>
              <w:left w:w="60" w:type="dxa"/>
              <w:bottom w:w="120" w:type="dxa"/>
              <w:right w:w="60" w:type="dxa"/>
            </w:tcMar>
            <w:vAlign w:val="center"/>
          </w:tcPr>
          <w:p w14:paraId="79785CC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YanmeiYang,PengjunWang,XinghuaYu,YanqiongDai,HanyangYao,YunxiaLi,QiankunLi,XianqiHu</w:t>
            </w:r>
          </w:p>
        </w:tc>
        <w:tc>
          <w:tcPr>
            <w:tcW w:w="0" w:type="auto"/>
            <w:shd w:val="clear" w:color="auto" w:fill="auto"/>
            <w:tcMar>
              <w:top w:w="120" w:type="dxa"/>
              <w:left w:w="60" w:type="dxa"/>
              <w:bottom w:w="120" w:type="dxa"/>
              <w:right w:w="60" w:type="dxa"/>
            </w:tcMar>
            <w:vAlign w:val="center"/>
          </w:tcPr>
          <w:p w14:paraId="10583F2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758EFB6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C6C9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9455A9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144C946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云南省部分烟区根结线虫形态和分子鉴定</w:t>
            </w:r>
          </w:p>
        </w:tc>
        <w:tc>
          <w:tcPr>
            <w:tcW w:w="0" w:type="auto"/>
            <w:shd w:val="clear" w:color="auto" w:fill="auto"/>
            <w:tcMar>
              <w:top w:w="120" w:type="dxa"/>
              <w:left w:w="60" w:type="dxa"/>
              <w:bottom w:w="120" w:type="dxa"/>
              <w:right w:w="60" w:type="dxa"/>
            </w:tcMar>
            <w:vAlign w:val="center"/>
          </w:tcPr>
          <w:p w14:paraId="3D11BE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南方农业学报</w:t>
            </w:r>
          </w:p>
        </w:tc>
        <w:tc>
          <w:tcPr>
            <w:tcW w:w="0" w:type="auto"/>
            <w:shd w:val="clear" w:color="auto" w:fill="auto"/>
            <w:tcMar>
              <w:top w:w="120" w:type="dxa"/>
              <w:left w:w="60" w:type="dxa"/>
              <w:bottom w:w="120" w:type="dxa"/>
              <w:right w:w="60" w:type="dxa"/>
            </w:tcMar>
            <w:vAlign w:val="center"/>
          </w:tcPr>
          <w:p w14:paraId="3E7E28D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杨艳梅,梁艳,袁绍杰,赵希城,胡先奇</w:t>
            </w:r>
          </w:p>
        </w:tc>
        <w:tc>
          <w:tcPr>
            <w:tcW w:w="0" w:type="auto"/>
            <w:shd w:val="clear" w:color="auto" w:fill="auto"/>
            <w:tcMar>
              <w:top w:w="120" w:type="dxa"/>
              <w:left w:w="60" w:type="dxa"/>
              <w:bottom w:w="120" w:type="dxa"/>
              <w:right w:w="60" w:type="dxa"/>
            </w:tcMar>
            <w:vAlign w:val="center"/>
          </w:tcPr>
          <w:p w14:paraId="10A460E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胡先奇</w:t>
            </w:r>
          </w:p>
        </w:tc>
        <w:tc>
          <w:tcPr>
            <w:tcW w:w="0" w:type="auto"/>
            <w:shd w:val="clear" w:color="auto" w:fill="auto"/>
            <w:tcMar>
              <w:top w:w="120" w:type="dxa"/>
              <w:left w:w="60" w:type="dxa"/>
              <w:bottom w:w="120" w:type="dxa"/>
              <w:right w:w="60" w:type="dxa"/>
            </w:tcMar>
            <w:vAlign w:val="center"/>
          </w:tcPr>
          <w:p w14:paraId="0DC0C75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杨艳梅</w:t>
            </w:r>
          </w:p>
        </w:tc>
        <w:tc>
          <w:tcPr>
            <w:tcW w:w="0" w:type="auto"/>
            <w:shd w:val="clear" w:color="auto" w:fill="auto"/>
            <w:tcMar>
              <w:top w:w="120" w:type="dxa"/>
              <w:left w:w="60" w:type="dxa"/>
              <w:bottom w:w="120" w:type="dxa"/>
              <w:right w:w="60" w:type="dxa"/>
            </w:tcMar>
            <w:vAlign w:val="center"/>
          </w:tcPr>
          <w:p w14:paraId="62391A4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杨艳梅,梁艳,袁绍杰,赵希城,胡先奇</w:t>
            </w:r>
          </w:p>
        </w:tc>
        <w:tc>
          <w:tcPr>
            <w:tcW w:w="0" w:type="auto"/>
            <w:shd w:val="clear" w:color="auto" w:fill="auto"/>
            <w:tcMar>
              <w:top w:w="120" w:type="dxa"/>
              <w:left w:w="60" w:type="dxa"/>
              <w:bottom w:w="120" w:type="dxa"/>
              <w:right w:w="60" w:type="dxa"/>
            </w:tcMar>
            <w:vAlign w:val="center"/>
          </w:tcPr>
          <w:p w14:paraId="0BCE167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28</w:t>
            </w:r>
          </w:p>
        </w:tc>
        <w:tc>
          <w:tcPr>
            <w:tcW w:w="0" w:type="auto"/>
            <w:shd w:val="clear" w:color="auto" w:fill="auto"/>
            <w:tcMar>
              <w:top w:w="120" w:type="dxa"/>
              <w:left w:w="60" w:type="dxa"/>
              <w:bottom w:w="120" w:type="dxa"/>
              <w:right w:w="60" w:type="dxa"/>
            </w:tcMar>
            <w:vAlign w:val="center"/>
          </w:tcPr>
          <w:p w14:paraId="565349B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0BCD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7BFD7A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54E542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昆明烤烟种植区根结线虫种类的初步鉴定</w:t>
            </w:r>
          </w:p>
        </w:tc>
        <w:tc>
          <w:tcPr>
            <w:tcW w:w="0" w:type="auto"/>
            <w:shd w:val="clear" w:color="auto" w:fill="auto"/>
            <w:tcMar>
              <w:top w:w="120" w:type="dxa"/>
              <w:left w:w="60" w:type="dxa"/>
              <w:bottom w:w="120" w:type="dxa"/>
              <w:right w:w="60" w:type="dxa"/>
            </w:tcMar>
            <w:vAlign w:val="center"/>
          </w:tcPr>
          <w:p w14:paraId="0AF2739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云南农业大学学报</w:t>
            </w:r>
          </w:p>
        </w:tc>
        <w:tc>
          <w:tcPr>
            <w:tcW w:w="0" w:type="auto"/>
            <w:shd w:val="clear" w:color="auto" w:fill="auto"/>
            <w:tcMar>
              <w:top w:w="120" w:type="dxa"/>
              <w:left w:w="60" w:type="dxa"/>
              <w:bottom w:w="120" w:type="dxa"/>
              <w:right w:w="60" w:type="dxa"/>
            </w:tcMar>
            <w:vAlign w:val="center"/>
          </w:tcPr>
          <w:p w14:paraId="7336F5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徐兴阳#,杨艳梅#,端永明,胡先奇,张俊文.</w:t>
            </w:r>
          </w:p>
        </w:tc>
        <w:tc>
          <w:tcPr>
            <w:tcW w:w="0" w:type="auto"/>
            <w:shd w:val="clear" w:color="auto" w:fill="auto"/>
            <w:tcMar>
              <w:top w:w="120" w:type="dxa"/>
              <w:left w:w="60" w:type="dxa"/>
              <w:bottom w:w="120" w:type="dxa"/>
              <w:right w:w="60" w:type="dxa"/>
            </w:tcMar>
            <w:vAlign w:val="center"/>
          </w:tcPr>
          <w:p w14:paraId="302246C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胡先奇</w:t>
            </w:r>
          </w:p>
        </w:tc>
        <w:tc>
          <w:tcPr>
            <w:tcW w:w="0" w:type="auto"/>
            <w:shd w:val="clear" w:color="auto" w:fill="auto"/>
            <w:tcMar>
              <w:top w:w="120" w:type="dxa"/>
              <w:left w:w="60" w:type="dxa"/>
              <w:bottom w:w="120" w:type="dxa"/>
              <w:right w:w="60" w:type="dxa"/>
            </w:tcMar>
            <w:vAlign w:val="center"/>
          </w:tcPr>
          <w:p w14:paraId="44F7576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杨艳梅</w:t>
            </w:r>
          </w:p>
        </w:tc>
        <w:tc>
          <w:tcPr>
            <w:tcW w:w="0" w:type="auto"/>
            <w:shd w:val="clear" w:color="auto" w:fill="auto"/>
            <w:tcMar>
              <w:top w:w="120" w:type="dxa"/>
              <w:left w:w="60" w:type="dxa"/>
              <w:bottom w:w="120" w:type="dxa"/>
              <w:right w:w="60" w:type="dxa"/>
            </w:tcMar>
            <w:vAlign w:val="center"/>
          </w:tcPr>
          <w:p w14:paraId="16AD325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徐兴阳#,杨艳梅#,端永明,胡先奇,张俊文.</w:t>
            </w:r>
          </w:p>
        </w:tc>
        <w:tc>
          <w:tcPr>
            <w:tcW w:w="0" w:type="auto"/>
            <w:shd w:val="clear" w:color="auto" w:fill="auto"/>
            <w:tcMar>
              <w:top w:w="120" w:type="dxa"/>
              <w:left w:w="60" w:type="dxa"/>
              <w:bottom w:w="120" w:type="dxa"/>
              <w:right w:w="60" w:type="dxa"/>
            </w:tcMar>
            <w:vAlign w:val="center"/>
          </w:tcPr>
          <w:p w14:paraId="55A8E2E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17</w:t>
            </w:r>
          </w:p>
        </w:tc>
        <w:tc>
          <w:tcPr>
            <w:tcW w:w="0" w:type="auto"/>
            <w:shd w:val="clear" w:color="auto" w:fill="auto"/>
            <w:tcMar>
              <w:top w:w="120" w:type="dxa"/>
              <w:left w:w="60" w:type="dxa"/>
              <w:bottom w:w="120" w:type="dxa"/>
              <w:right w:w="60" w:type="dxa"/>
            </w:tcMar>
            <w:vAlign w:val="center"/>
          </w:tcPr>
          <w:p w14:paraId="7896AF1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30D1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0FF5AB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52CBDE4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宣威市中草药产业化发展路径</w:t>
            </w:r>
          </w:p>
        </w:tc>
        <w:tc>
          <w:tcPr>
            <w:tcW w:w="0" w:type="auto"/>
            <w:shd w:val="clear" w:color="auto" w:fill="auto"/>
            <w:tcMar>
              <w:top w:w="120" w:type="dxa"/>
              <w:left w:w="60" w:type="dxa"/>
              <w:bottom w:w="120" w:type="dxa"/>
              <w:right w:w="60" w:type="dxa"/>
            </w:tcMar>
            <w:vAlign w:val="center"/>
          </w:tcPr>
          <w:p w14:paraId="7A204F8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农业工程技术</w:t>
            </w:r>
          </w:p>
        </w:tc>
        <w:tc>
          <w:tcPr>
            <w:tcW w:w="0" w:type="auto"/>
            <w:shd w:val="clear" w:color="auto" w:fill="auto"/>
            <w:tcMar>
              <w:top w:w="120" w:type="dxa"/>
              <w:left w:w="60" w:type="dxa"/>
              <w:bottom w:w="120" w:type="dxa"/>
              <w:right w:w="60" w:type="dxa"/>
            </w:tcMar>
            <w:vAlign w:val="center"/>
          </w:tcPr>
          <w:p w14:paraId="5F6E9B8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李雪宁,朱厚伟</w:t>
            </w:r>
          </w:p>
        </w:tc>
        <w:tc>
          <w:tcPr>
            <w:tcW w:w="0" w:type="auto"/>
            <w:shd w:val="clear" w:color="auto" w:fill="auto"/>
            <w:tcMar>
              <w:top w:w="120" w:type="dxa"/>
              <w:left w:w="60" w:type="dxa"/>
              <w:bottom w:w="120" w:type="dxa"/>
              <w:right w:w="60" w:type="dxa"/>
            </w:tcMar>
            <w:vAlign w:val="center"/>
          </w:tcPr>
          <w:p w14:paraId="3076971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朱厚伟</w:t>
            </w:r>
          </w:p>
        </w:tc>
        <w:tc>
          <w:tcPr>
            <w:tcW w:w="0" w:type="auto"/>
            <w:shd w:val="clear" w:color="auto" w:fill="auto"/>
            <w:tcMar>
              <w:top w:w="120" w:type="dxa"/>
              <w:left w:w="60" w:type="dxa"/>
              <w:bottom w:w="120" w:type="dxa"/>
              <w:right w:w="60" w:type="dxa"/>
            </w:tcMar>
            <w:vAlign w:val="center"/>
          </w:tcPr>
          <w:p w14:paraId="6EED239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李雪宁</w:t>
            </w:r>
          </w:p>
        </w:tc>
        <w:tc>
          <w:tcPr>
            <w:tcW w:w="0" w:type="auto"/>
            <w:shd w:val="clear" w:color="auto" w:fill="auto"/>
            <w:tcMar>
              <w:top w:w="120" w:type="dxa"/>
              <w:left w:w="60" w:type="dxa"/>
              <w:bottom w:w="120" w:type="dxa"/>
              <w:right w:w="60" w:type="dxa"/>
            </w:tcMar>
            <w:vAlign w:val="center"/>
          </w:tcPr>
          <w:p w14:paraId="73001CD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李雪宁,朱厚伟</w:t>
            </w:r>
          </w:p>
        </w:tc>
        <w:tc>
          <w:tcPr>
            <w:tcW w:w="0" w:type="auto"/>
            <w:shd w:val="clear" w:color="auto" w:fill="auto"/>
            <w:tcMar>
              <w:top w:w="120" w:type="dxa"/>
              <w:left w:w="60" w:type="dxa"/>
              <w:bottom w:w="120" w:type="dxa"/>
              <w:right w:w="60" w:type="dxa"/>
            </w:tcMar>
            <w:vAlign w:val="center"/>
          </w:tcPr>
          <w:p w14:paraId="7FCF82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350369D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1E90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D5BC5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15E6EF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植物“产房”播出绿色的田野</w:t>
            </w:r>
          </w:p>
        </w:tc>
        <w:tc>
          <w:tcPr>
            <w:tcW w:w="0" w:type="auto"/>
            <w:shd w:val="clear" w:color="auto" w:fill="auto"/>
            <w:tcMar>
              <w:top w:w="120" w:type="dxa"/>
              <w:left w:w="60" w:type="dxa"/>
              <w:bottom w:w="120" w:type="dxa"/>
              <w:right w:w="60" w:type="dxa"/>
            </w:tcMar>
            <w:vAlign w:val="center"/>
          </w:tcPr>
          <w:p w14:paraId="5DF8247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农家科技旬刊</w:t>
            </w:r>
          </w:p>
        </w:tc>
        <w:tc>
          <w:tcPr>
            <w:tcW w:w="0" w:type="auto"/>
            <w:shd w:val="clear" w:color="auto" w:fill="auto"/>
            <w:tcMar>
              <w:top w:w="120" w:type="dxa"/>
              <w:left w:w="60" w:type="dxa"/>
              <w:bottom w:w="120" w:type="dxa"/>
              <w:right w:w="60" w:type="dxa"/>
            </w:tcMar>
            <w:vAlign w:val="center"/>
          </w:tcPr>
          <w:p w14:paraId="49D821D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w:t>
            </w:r>
          </w:p>
        </w:tc>
        <w:tc>
          <w:tcPr>
            <w:tcW w:w="0" w:type="auto"/>
            <w:shd w:val="clear" w:color="auto" w:fill="auto"/>
            <w:tcMar>
              <w:top w:w="120" w:type="dxa"/>
              <w:left w:w="60" w:type="dxa"/>
              <w:bottom w:w="120" w:type="dxa"/>
              <w:right w:w="60" w:type="dxa"/>
            </w:tcMar>
            <w:vAlign w:val="center"/>
          </w:tcPr>
          <w:p w14:paraId="288C354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w:t>
            </w:r>
          </w:p>
        </w:tc>
        <w:tc>
          <w:tcPr>
            <w:tcW w:w="0" w:type="auto"/>
            <w:shd w:val="clear" w:color="auto" w:fill="auto"/>
            <w:tcMar>
              <w:top w:w="120" w:type="dxa"/>
              <w:left w:w="60" w:type="dxa"/>
              <w:bottom w:w="120" w:type="dxa"/>
              <w:right w:w="60" w:type="dxa"/>
            </w:tcMar>
            <w:vAlign w:val="center"/>
          </w:tcPr>
          <w:p w14:paraId="59B6FF8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w:t>
            </w:r>
          </w:p>
        </w:tc>
        <w:tc>
          <w:tcPr>
            <w:tcW w:w="0" w:type="auto"/>
            <w:shd w:val="clear" w:color="auto" w:fill="auto"/>
            <w:tcMar>
              <w:top w:w="120" w:type="dxa"/>
              <w:left w:w="60" w:type="dxa"/>
              <w:bottom w:w="120" w:type="dxa"/>
              <w:right w:w="60" w:type="dxa"/>
            </w:tcMar>
            <w:vAlign w:val="center"/>
          </w:tcPr>
          <w:p w14:paraId="21F1CCD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陶春艳</w:t>
            </w:r>
          </w:p>
        </w:tc>
        <w:tc>
          <w:tcPr>
            <w:tcW w:w="0" w:type="auto"/>
            <w:shd w:val="clear" w:color="auto" w:fill="auto"/>
            <w:tcMar>
              <w:top w:w="120" w:type="dxa"/>
              <w:left w:w="60" w:type="dxa"/>
              <w:bottom w:w="120" w:type="dxa"/>
              <w:right w:w="60" w:type="dxa"/>
            </w:tcMar>
            <w:vAlign w:val="center"/>
          </w:tcPr>
          <w:p w14:paraId="1D07846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397AF22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B49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1B7876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471199B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小瓶子里的大产业</w:t>
            </w:r>
          </w:p>
        </w:tc>
        <w:tc>
          <w:tcPr>
            <w:tcW w:w="0" w:type="auto"/>
            <w:shd w:val="clear" w:color="auto" w:fill="auto"/>
            <w:tcMar>
              <w:top w:w="120" w:type="dxa"/>
              <w:left w:w="60" w:type="dxa"/>
              <w:bottom w:w="120" w:type="dxa"/>
              <w:right w:w="60" w:type="dxa"/>
            </w:tcMar>
            <w:vAlign w:val="center"/>
          </w:tcPr>
          <w:p w14:paraId="6535A5A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农家科技(下旬刊)</w:t>
            </w:r>
          </w:p>
        </w:tc>
        <w:tc>
          <w:tcPr>
            <w:tcW w:w="0" w:type="auto"/>
            <w:shd w:val="clear" w:color="auto" w:fill="auto"/>
            <w:tcMar>
              <w:top w:w="120" w:type="dxa"/>
              <w:left w:w="60" w:type="dxa"/>
              <w:bottom w:w="120" w:type="dxa"/>
              <w:right w:w="60" w:type="dxa"/>
            </w:tcMar>
            <w:vAlign w:val="center"/>
          </w:tcPr>
          <w:p w14:paraId="254BDAA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杨光早</w:t>
            </w:r>
          </w:p>
        </w:tc>
        <w:tc>
          <w:tcPr>
            <w:tcW w:w="0" w:type="auto"/>
            <w:shd w:val="clear" w:color="auto" w:fill="auto"/>
            <w:tcMar>
              <w:top w:w="120" w:type="dxa"/>
              <w:left w:w="60" w:type="dxa"/>
              <w:bottom w:w="120" w:type="dxa"/>
              <w:right w:w="60" w:type="dxa"/>
            </w:tcMar>
            <w:vAlign w:val="center"/>
          </w:tcPr>
          <w:p w14:paraId="41D84E0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杨光早</w:t>
            </w:r>
          </w:p>
        </w:tc>
        <w:tc>
          <w:tcPr>
            <w:tcW w:w="0" w:type="auto"/>
            <w:shd w:val="clear" w:color="auto" w:fill="auto"/>
            <w:tcMar>
              <w:top w:w="120" w:type="dxa"/>
              <w:left w:w="60" w:type="dxa"/>
              <w:bottom w:w="120" w:type="dxa"/>
              <w:right w:w="60" w:type="dxa"/>
            </w:tcMar>
            <w:vAlign w:val="center"/>
          </w:tcPr>
          <w:p w14:paraId="4CA2F2E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杨光早</w:t>
            </w:r>
          </w:p>
        </w:tc>
        <w:tc>
          <w:tcPr>
            <w:tcW w:w="0" w:type="auto"/>
            <w:shd w:val="clear" w:color="auto" w:fill="auto"/>
            <w:tcMar>
              <w:top w:w="120" w:type="dxa"/>
              <w:left w:w="60" w:type="dxa"/>
              <w:bottom w:w="120" w:type="dxa"/>
              <w:right w:w="60" w:type="dxa"/>
            </w:tcMar>
            <w:vAlign w:val="center"/>
          </w:tcPr>
          <w:p w14:paraId="180B29E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杨光早</w:t>
            </w:r>
          </w:p>
        </w:tc>
        <w:tc>
          <w:tcPr>
            <w:tcW w:w="0" w:type="auto"/>
            <w:shd w:val="clear" w:color="auto" w:fill="auto"/>
            <w:tcMar>
              <w:top w:w="120" w:type="dxa"/>
              <w:left w:w="60" w:type="dxa"/>
              <w:bottom w:w="120" w:type="dxa"/>
              <w:right w:w="60" w:type="dxa"/>
            </w:tcMar>
            <w:vAlign w:val="center"/>
          </w:tcPr>
          <w:p w14:paraId="572355C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13E312C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4DFE1443">
      <w:pPr>
        <w:pStyle w:val="4"/>
        <w:keepNext w:val="0"/>
        <w:keepLines w:val="0"/>
        <w:pageBreakBefore w:val="0"/>
        <w:widowControl w:val="0"/>
        <w:numPr>
          <w:ilvl w:val="0"/>
          <w:numId w:val="8"/>
        </w:numPr>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主要完成单位</w:t>
      </w:r>
    </w:p>
    <w:p w14:paraId="2C63A493">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500" w:lineRule="exact"/>
        <w:ind w:left="1151" w:leftChars="0" w:right="431" w:rightChars="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宣威市农硕农特产品开发有限公司</w:t>
      </w:r>
    </w:p>
    <w:p w14:paraId="6DAC2EEA">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500" w:lineRule="exact"/>
        <w:ind w:left="1151" w:leftChars="0" w:right="431" w:rightChars="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fldChar w:fldCharType="begin"/>
      </w:r>
      <w:r>
        <w:rPr>
          <w:rFonts w:hint="eastAsia" w:ascii="仿宋" w:hAnsi="仿宋" w:eastAsia="仿宋" w:cs="仿宋"/>
          <w:i w:val="0"/>
          <w:iCs w:val="0"/>
          <w:caps w:val="0"/>
          <w:color w:val="333333"/>
          <w:spacing w:val="0"/>
          <w:sz w:val="32"/>
          <w:szCs w:val="32"/>
        </w:rPr>
        <w:instrText xml:space="preserve"> HYPERLINK "https://kjgl.kjt.yn.gov.cn/egrantweb/proposal/view-prp?posCodeStr=tGFQqO/ar4HLS/Xr3jspFVwe3AAAt%2BBVN8dWdk9NJa4=&amp;grantCodeStr=DCPxr/M/MUwvrYJHq6DlTFQMsQYzquOp1ByKQYnqVFg=&amp;subGrantCodeStr=DpqwHuVHMc1UyxwIa09DN1QMsQYzquOp1ByKQYnqVFg=&amp;" </w:instrText>
      </w:r>
      <w:r>
        <w:rPr>
          <w:rFonts w:hint="eastAsia" w:ascii="仿宋" w:hAnsi="仿宋" w:eastAsia="仿宋" w:cs="仿宋"/>
          <w:i w:val="0"/>
          <w:iCs w:val="0"/>
          <w:caps w:val="0"/>
          <w:color w:val="333333"/>
          <w:spacing w:val="0"/>
          <w:sz w:val="32"/>
          <w:szCs w:val="32"/>
        </w:rPr>
        <w:fldChar w:fldCharType="separate"/>
      </w:r>
      <w:r>
        <w:rPr>
          <w:rFonts w:hint="eastAsia" w:ascii="仿宋" w:hAnsi="仿宋" w:eastAsia="仿宋" w:cs="仿宋"/>
          <w:i w:val="0"/>
          <w:iCs w:val="0"/>
          <w:caps w:val="0"/>
          <w:color w:val="333333"/>
          <w:spacing w:val="0"/>
          <w:sz w:val="32"/>
          <w:szCs w:val="32"/>
        </w:rPr>
        <w:t>云南农业大学</w:t>
      </w:r>
      <w:r>
        <w:rPr>
          <w:rFonts w:hint="eastAsia" w:ascii="仿宋" w:hAnsi="仿宋" w:eastAsia="仿宋" w:cs="仿宋"/>
          <w:i w:val="0"/>
          <w:iCs w:val="0"/>
          <w:caps w:val="0"/>
          <w:color w:val="333333"/>
          <w:spacing w:val="0"/>
          <w:sz w:val="32"/>
          <w:szCs w:val="32"/>
        </w:rPr>
        <w:fldChar w:fldCharType="end"/>
      </w:r>
    </w:p>
    <w:p w14:paraId="7AF3FCE8">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500" w:lineRule="exact"/>
        <w:ind w:left="1151" w:leftChars="0" w:right="431" w:rightChars="0"/>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fldChar w:fldCharType="begin"/>
      </w:r>
      <w:r>
        <w:rPr>
          <w:rFonts w:hint="eastAsia" w:ascii="仿宋" w:hAnsi="仿宋" w:eastAsia="仿宋" w:cs="仿宋"/>
          <w:i w:val="0"/>
          <w:iCs w:val="0"/>
          <w:caps w:val="0"/>
          <w:color w:val="333333"/>
          <w:spacing w:val="0"/>
          <w:sz w:val="32"/>
          <w:szCs w:val="32"/>
        </w:rPr>
        <w:instrText xml:space="preserve"> HYPERLINK "https://kjgl.kjt.yn.gov.cn/egrantweb/proposal/view-prp?posCodeStr=tGFQqO/ar4HLS/Xr3jspFVwe3AAAt%2BBVN8dWdk9NJa4=&amp;grantCodeStr=DCPxr/M/MUwvrYJHq6DlTFQMsQYzquOp1ByKQYnqVFg=&amp;subGrantCodeStr=DpqwHuVHMc1UyxwIa09DN1QMsQYzquOp1ByKQYnqVFg=&amp;" </w:instrText>
      </w:r>
      <w:r>
        <w:rPr>
          <w:rFonts w:hint="eastAsia" w:ascii="仿宋" w:hAnsi="仿宋" w:eastAsia="仿宋" w:cs="仿宋"/>
          <w:i w:val="0"/>
          <w:iCs w:val="0"/>
          <w:caps w:val="0"/>
          <w:color w:val="333333"/>
          <w:spacing w:val="0"/>
          <w:sz w:val="32"/>
          <w:szCs w:val="32"/>
        </w:rPr>
        <w:fldChar w:fldCharType="separate"/>
      </w:r>
      <w:r>
        <w:rPr>
          <w:rFonts w:hint="eastAsia" w:ascii="仿宋" w:hAnsi="仿宋" w:eastAsia="仿宋" w:cs="仿宋"/>
          <w:i w:val="0"/>
          <w:iCs w:val="0"/>
          <w:caps w:val="0"/>
          <w:color w:val="333333"/>
          <w:spacing w:val="0"/>
          <w:sz w:val="32"/>
          <w:szCs w:val="32"/>
        </w:rPr>
        <w:t>宣威市福康生物科技有限公司</w:t>
      </w:r>
      <w:r>
        <w:rPr>
          <w:rFonts w:hint="eastAsia" w:ascii="仿宋" w:hAnsi="仿宋" w:eastAsia="仿宋" w:cs="仿宋"/>
          <w:i w:val="0"/>
          <w:iCs w:val="0"/>
          <w:caps w:val="0"/>
          <w:color w:val="333333"/>
          <w:spacing w:val="0"/>
          <w:sz w:val="32"/>
          <w:szCs w:val="32"/>
        </w:rPr>
        <w:fldChar w:fldCharType="end"/>
      </w:r>
    </w:p>
    <w:p w14:paraId="7C677F32">
      <w:pPr>
        <w:pStyle w:val="4"/>
        <w:keepNext w:val="0"/>
        <w:keepLines w:val="0"/>
        <w:pageBreakBefore w:val="0"/>
        <w:widowControl w:val="0"/>
        <w:numPr>
          <w:ilvl w:val="0"/>
          <w:numId w:val="0"/>
        </w:numPr>
        <w:kinsoku w:val="0"/>
        <w:wordWrap/>
        <w:overflowPunct w:val="0"/>
        <w:topLinePunct w:val="0"/>
        <w:autoSpaceDE/>
        <w:autoSpaceDN/>
        <w:bidi w:val="0"/>
        <w:adjustRightInd/>
        <w:snapToGrid/>
        <w:spacing w:beforeLines="0" w:afterLines="0" w:line="500" w:lineRule="exact"/>
        <w:ind w:left="1151" w:leftChars="0" w:right="431" w:rightChars="0"/>
        <w:jc w:val="both"/>
        <w:textAlignment w:val="auto"/>
        <w:rPr>
          <w:rFonts w:hint="eastAsia" w:ascii="微软雅黑" w:hAnsi="微软雅黑" w:eastAsia="微软雅黑" w:cs="微软雅黑"/>
          <w:i w:val="0"/>
          <w:iCs w:val="0"/>
          <w:caps w:val="0"/>
          <w:color w:val="1265CF"/>
          <w:spacing w:val="0"/>
          <w:sz w:val="21"/>
          <w:szCs w:val="21"/>
          <w:u w:val="none"/>
          <w:lang w:val="en-US" w:eastAsia="zh-CN"/>
        </w:rPr>
      </w:pPr>
      <w:r>
        <w:rPr>
          <w:rFonts w:hint="eastAsia" w:ascii="仿宋" w:hAnsi="仿宋" w:eastAsia="仿宋" w:cs="仿宋"/>
          <w:i w:val="0"/>
          <w:iCs w:val="0"/>
          <w:caps w:val="0"/>
          <w:color w:val="333333"/>
          <w:spacing w:val="0"/>
          <w:sz w:val="32"/>
          <w:szCs w:val="32"/>
        </w:rPr>
        <w:fldChar w:fldCharType="begin"/>
      </w:r>
      <w:r>
        <w:rPr>
          <w:rFonts w:hint="eastAsia" w:ascii="仿宋" w:hAnsi="仿宋" w:eastAsia="仿宋" w:cs="仿宋"/>
          <w:i w:val="0"/>
          <w:iCs w:val="0"/>
          <w:caps w:val="0"/>
          <w:color w:val="333333"/>
          <w:spacing w:val="0"/>
          <w:sz w:val="32"/>
          <w:szCs w:val="32"/>
        </w:rPr>
        <w:instrText xml:space="preserve"> HYPERLINK "https://kjgl.kjt.yn.gov.cn/egrantweb/proposal/view-prp?posCodeStr=tGFQqO/ar4HLS/Xr3jspFVwe3AAAt%2BBVN8dWdk9NJa4=&amp;grantCodeStr=DCPxr/M/MUwvrYJHq6DlTFQMsQYzquOp1ByKQYnqVFg=&amp;subGrantCodeStr=DpqwHuVHMc1UyxwIa09DN1QMsQYzquOp1ByKQYnqVFg=&amp;" </w:instrText>
      </w:r>
      <w:r>
        <w:rPr>
          <w:rFonts w:hint="eastAsia" w:ascii="仿宋" w:hAnsi="仿宋" w:eastAsia="仿宋" w:cs="仿宋"/>
          <w:i w:val="0"/>
          <w:iCs w:val="0"/>
          <w:caps w:val="0"/>
          <w:color w:val="333333"/>
          <w:spacing w:val="0"/>
          <w:sz w:val="32"/>
          <w:szCs w:val="32"/>
        </w:rPr>
        <w:fldChar w:fldCharType="separate"/>
      </w:r>
      <w:r>
        <w:rPr>
          <w:rFonts w:hint="eastAsia" w:ascii="仿宋" w:hAnsi="仿宋" w:eastAsia="仿宋" w:cs="仿宋"/>
          <w:i w:val="0"/>
          <w:iCs w:val="0"/>
          <w:caps w:val="0"/>
          <w:color w:val="333333"/>
          <w:spacing w:val="0"/>
          <w:sz w:val="32"/>
          <w:szCs w:val="32"/>
        </w:rPr>
        <w:t>宣威市利用外资办公室</w:t>
      </w:r>
      <w:r>
        <w:rPr>
          <w:rFonts w:hint="eastAsia" w:ascii="仿宋" w:hAnsi="仿宋" w:eastAsia="仿宋" w:cs="仿宋"/>
          <w:i w:val="0"/>
          <w:iCs w:val="0"/>
          <w:caps w:val="0"/>
          <w:color w:val="333333"/>
          <w:spacing w:val="0"/>
          <w:sz w:val="32"/>
          <w:szCs w:val="32"/>
        </w:rPr>
        <w:fldChar w:fldCharType="end"/>
      </w:r>
    </w:p>
    <w:p w14:paraId="59E7D07B">
      <w:pPr>
        <w:pStyle w:val="4"/>
        <w:keepNext w:val="0"/>
        <w:keepLines w:val="0"/>
        <w:pageBreakBefore w:val="0"/>
        <w:widowControl w:val="0"/>
        <w:numPr>
          <w:ilvl w:val="0"/>
          <w:numId w:val="8"/>
        </w:numPr>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主要完成人基本情况</w:t>
      </w:r>
    </w:p>
    <w:p w14:paraId="7A091925">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b/>
          <w:bCs/>
          <w:sz w:val="32"/>
          <w:szCs w:val="24"/>
          <w:lang w:val="en-US" w:eastAsia="zh-CN"/>
        </w:rPr>
      </w:pPr>
      <w:r>
        <w:rPr>
          <w:rFonts w:hint="eastAsia" w:ascii="仿宋" w:hAnsi="仿宋" w:eastAsia="仿宋" w:cs="仿宋"/>
          <w:b/>
          <w:bCs/>
          <w:sz w:val="32"/>
          <w:szCs w:val="24"/>
          <w:lang w:val="en-US" w:eastAsia="zh-CN"/>
        </w:rPr>
        <w:t>第1完成人（陶春艳）</w:t>
      </w:r>
      <w:r>
        <w:rPr>
          <w:rFonts w:hint="eastAsia" w:ascii="仿宋" w:hAnsi="仿宋" w:eastAsia="仿宋" w:cs="仿宋"/>
          <w:i w:val="0"/>
          <w:iCs w:val="0"/>
          <w:caps w:val="0"/>
          <w:color w:val="333333"/>
          <w:spacing w:val="0"/>
          <w:sz w:val="32"/>
          <w:szCs w:val="32"/>
          <w:lang w:val="en-US" w:eastAsia="zh-CN"/>
        </w:rPr>
        <w:t>牵头完成项目实施。完成新品种选育工作，取得品种登记证书，牵头开展项目申报与执行；宣威市项目的实施等工作。包括关键技术的研发与标准制定等。</w:t>
      </w:r>
    </w:p>
    <w:p w14:paraId="7EB9C06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第2完成人（</w:t>
      </w:r>
      <w:r>
        <w:rPr>
          <w:rFonts w:hint="eastAsia" w:ascii="仿宋" w:hAnsi="仿宋" w:eastAsia="仿宋" w:cs="仿宋"/>
          <w:b/>
          <w:bCs/>
          <w:sz w:val="32"/>
          <w:szCs w:val="24"/>
          <w:lang w:val="en-US" w:eastAsia="zh-CN"/>
        </w:rPr>
        <w:fldChar w:fldCharType="begin"/>
      </w:r>
      <w:r>
        <w:rPr>
          <w:rFonts w:hint="eastAsia" w:ascii="仿宋" w:hAnsi="仿宋" w:eastAsia="仿宋" w:cs="仿宋"/>
          <w:b/>
          <w:bCs/>
          <w:sz w:val="32"/>
          <w:szCs w:val="24"/>
          <w:lang w:val="en-US" w:eastAsia="zh-CN"/>
        </w:rPr>
        <w:instrText xml:space="preserve"> HYPERLINK "https://kjgl.kjt.yn.gov.cn/egrantweb/proposal/view-prp?posCodeStr=tGFQqO/ar4HLS/Xr3jspFVwe3AAAt%2BBVN8dWdk9NJa4=&amp;grantCodeStr=DCPxr/M/MUwvrYJHq6DlTFQMsQYzquOp1ByKQYnqVFg=&amp;subGrantCodeStr=DpqwHuVHMc1UyxwIa09DN1QMsQYzquOp1ByKQYnqVFg=&amp;" </w:instrText>
      </w:r>
      <w:r>
        <w:rPr>
          <w:rFonts w:hint="eastAsia" w:ascii="仿宋" w:hAnsi="仿宋" w:eastAsia="仿宋" w:cs="仿宋"/>
          <w:b/>
          <w:bCs/>
          <w:sz w:val="32"/>
          <w:szCs w:val="24"/>
          <w:lang w:val="en-US" w:eastAsia="zh-CN"/>
        </w:rPr>
        <w:fldChar w:fldCharType="separate"/>
      </w:r>
      <w:r>
        <w:rPr>
          <w:rFonts w:hint="eastAsia" w:ascii="仿宋" w:hAnsi="仿宋" w:eastAsia="仿宋" w:cs="仿宋"/>
          <w:b/>
          <w:bCs/>
          <w:sz w:val="32"/>
          <w:szCs w:val="24"/>
          <w:lang w:val="en-US" w:eastAsia="zh-CN"/>
        </w:rPr>
        <w:t>杨艳梅</w:t>
      </w:r>
      <w:r>
        <w:rPr>
          <w:rFonts w:hint="eastAsia" w:ascii="仿宋" w:hAnsi="仿宋" w:eastAsia="仿宋" w:cs="仿宋"/>
          <w:b/>
          <w:bCs/>
          <w:sz w:val="32"/>
          <w:szCs w:val="24"/>
          <w:lang w:val="en-US" w:eastAsia="zh-CN"/>
        </w:rPr>
        <w:fldChar w:fldCharType="end"/>
      </w:r>
      <w:r>
        <w:rPr>
          <w:rFonts w:hint="eastAsia" w:ascii="仿宋" w:hAnsi="仿宋" w:eastAsia="仿宋"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主要负责白及产区土传病害的调查与机理研究；首次发现爪哇根结线虫对兰科白及的侵染危害，针对性研发绿色防控技术；指导企业开展白及诱变育种与新品种筛选工作、绿色高效栽培关键技术的研发等。项目实施期间，发表SCI论文1篇，中文核心期刊论文2篇，在白及高产栽培、病虫害综合防控的示范和推广应用中做出重要贡献。</w:t>
      </w:r>
    </w:p>
    <w:p w14:paraId="2D049BB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第3完成人（朱厚伟）</w:t>
      </w:r>
      <w:r>
        <w:rPr>
          <w:rFonts w:hint="eastAsia" w:ascii="仿宋" w:hAnsi="仿宋" w:eastAsia="仿宋" w:cs="仿宋"/>
          <w:i w:val="0"/>
          <w:iCs w:val="0"/>
          <w:caps w:val="0"/>
          <w:color w:val="333333"/>
          <w:spacing w:val="0"/>
          <w:sz w:val="32"/>
          <w:szCs w:val="32"/>
          <w:lang w:val="en-US" w:eastAsia="zh-CN"/>
        </w:rPr>
        <w:t>主要负责白及新品种选育，完成选育白及新品种1个（朱兰1号）‌，指导企业完成全国“名特优新农产品”认定1个（宣威白及），云南省“定制药园”认定1个（白及），云南省绿色食品牌基地1个（白及）。主持起草并发布云南省团体标准2项，排名第1（宣威市白及种植技术规程、宣威市白及产地加工技术规程），发表论文1篇。在白及品种研发、标准制定、示范和推广应用中做出重要贡献。</w:t>
      </w:r>
    </w:p>
    <w:p w14:paraId="62705F3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第4完成人（何彩花）</w:t>
      </w:r>
      <w:r>
        <w:rPr>
          <w:rFonts w:hint="eastAsia" w:ascii="仿宋" w:hAnsi="仿宋" w:eastAsia="仿宋" w:cs="仿宋"/>
          <w:i w:val="0"/>
          <w:iCs w:val="0"/>
          <w:caps w:val="0"/>
          <w:color w:val="333333"/>
          <w:spacing w:val="0"/>
          <w:sz w:val="32"/>
          <w:szCs w:val="32"/>
          <w:lang w:val="en-US" w:eastAsia="zh-CN"/>
        </w:rPr>
        <w:t>主要负责土壤肥料、线虫病害防控关键技术研究与应用，并参与制定相应的病害防控标准。参与该项目“朱兰1号”新品种在宣威地区的示范，以及该品种配套绿色高产栽培关键技术的研究及推广应用等工作，为推进该项目技术成果在宣威的大面积生产应用中</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重要贡献。</w:t>
      </w:r>
    </w:p>
    <w:p w14:paraId="6CA6605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第5完成人（李学姝）</w:t>
      </w:r>
      <w:r>
        <w:rPr>
          <w:rFonts w:hint="eastAsia" w:ascii="仿宋" w:hAnsi="仿宋" w:eastAsia="仿宋" w:cs="仿宋"/>
          <w:i w:val="0"/>
          <w:iCs w:val="0"/>
          <w:caps w:val="0"/>
          <w:color w:val="333333"/>
          <w:spacing w:val="0"/>
          <w:sz w:val="32"/>
          <w:szCs w:val="32"/>
          <w:lang w:val="en-US" w:eastAsia="zh-CN"/>
        </w:rPr>
        <w:t>参与白及“朱兰1号”新品种栽培的技术集成研究与应用，并参与标准制定；参与该项目新品种在宣威地区的示范及推广应用等工作，为推进该项目技术成果在宣威的大面积生产应用中</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重要贡献。</w:t>
      </w:r>
    </w:p>
    <w:p w14:paraId="3055667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第6完成人（杨菊）</w:t>
      </w:r>
      <w:r>
        <w:rPr>
          <w:rFonts w:hint="eastAsia" w:ascii="仿宋" w:hAnsi="仿宋" w:eastAsia="仿宋" w:cs="仿宋"/>
          <w:i w:val="0"/>
          <w:iCs w:val="0"/>
          <w:caps w:val="0"/>
          <w:color w:val="333333"/>
          <w:spacing w:val="0"/>
          <w:sz w:val="32"/>
          <w:szCs w:val="32"/>
          <w:lang w:val="en-US" w:eastAsia="zh-CN"/>
        </w:rPr>
        <w:t>主要负责组织该项目在昭通白及主产区的示范与大面推广应用；负责“春艳1号”新品种在昭通产区的引进、示范及推广工作；参与白及新品种配套绿色高产栽培关键技术的研究及推广应用等工作，为推进该项目技术成果在昭通的大面生产应用中</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重要贡献。</w:t>
      </w:r>
    </w:p>
    <w:p w14:paraId="5D0A37F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第7完成人（耿铭）</w:t>
      </w:r>
      <w:r>
        <w:rPr>
          <w:rFonts w:hint="eastAsia" w:ascii="仿宋" w:hAnsi="仿宋" w:eastAsia="仿宋" w:cs="仿宋"/>
          <w:i w:val="0"/>
          <w:iCs w:val="0"/>
          <w:caps w:val="0"/>
          <w:color w:val="333333"/>
          <w:spacing w:val="0"/>
          <w:sz w:val="32"/>
          <w:szCs w:val="32"/>
          <w:lang w:val="en-US" w:eastAsia="zh-CN"/>
        </w:rPr>
        <w:t>参与新品种“春艳1号”选育工作；参与栽培、加工等关键技术的研发与应用</w:t>
      </w:r>
      <w:r>
        <w:rPr>
          <w:rFonts w:hint="eastAsia" w:cs="仿宋"/>
          <w:i w:val="0"/>
          <w:iCs w:val="0"/>
          <w:caps w:val="0"/>
          <w:color w:val="333333"/>
          <w:spacing w:val="0"/>
          <w:sz w:val="32"/>
          <w:szCs w:val="32"/>
          <w:lang w:val="en-US" w:eastAsia="zh-CN"/>
        </w:rPr>
        <w:t>。</w:t>
      </w:r>
    </w:p>
    <w:p w14:paraId="2249331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第8完成人（马可）</w:t>
      </w:r>
      <w:r>
        <w:rPr>
          <w:rFonts w:hint="eastAsia" w:ascii="仿宋" w:hAnsi="仿宋" w:eastAsia="仿宋" w:cs="仿宋"/>
          <w:i w:val="0"/>
          <w:iCs w:val="0"/>
          <w:caps w:val="0"/>
          <w:color w:val="333333"/>
          <w:spacing w:val="0"/>
          <w:sz w:val="32"/>
          <w:szCs w:val="32"/>
          <w:lang w:val="en-US" w:eastAsia="zh-CN"/>
        </w:rPr>
        <w:t>主要参与白及新品种“春艳1号的品种选育，主要负责水肥一体化自动化技术的研究与应用。”</w:t>
      </w:r>
    </w:p>
    <w:p w14:paraId="1A87499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第9完成人（杨瀚）</w:t>
      </w:r>
      <w:r>
        <w:rPr>
          <w:rFonts w:hint="eastAsia" w:ascii="仿宋" w:hAnsi="仿宋" w:eastAsia="仿宋" w:cs="仿宋"/>
          <w:i w:val="0"/>
          <w:iCs w:val="0"/>
          <w:caps w:val="0"/>
          <w:color w:val="333333"/>
          <w:spacing w:val="0"/>
          <w:sz w:val="32"/>
          <w:szCs w:val="32"/>
          <w:lang w:val="en-US" w:eastAsia="zh-CN"/>
        </w:rPr>
        <w:t>参栽培、加工关键技术的研发与应用。负责产地加工</w:t>
      </w:r>
      <w:r>
        <w:rPr>
          <w:rFonts w:hint="eastAsia" w:cs="仿宋"/>
          <w:i w:val="0"/>
          <w:iCs w:val="0"/>
          <w:caps w:val="0"/>
          <w:color w:val="333333"/>
          <w:spacing w:val="0"/>
          <w:sz w:val="32"/>
          <w:szCs w:val="32"/>
          <w:lang w:val="en-US" w:eastAsia="zh-CN"/>
        </w:rPr>
        <w:t>。</w:t>
      </w:r>
    </w:p>
    <w:p w14:paraId="05807D7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p>
    <w:p w14:paraId="0285848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p>
    <w:p w14:paraId="4C355CB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p>
    <w:p w14:paraId="5D069FC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r>
        <w:rPr>
          <w:rFonts w:hint="default" w:ascii="黑体" w:hAnsi="黑体" w:eastAsia="黑体" w:cs="黑体"/>
          <w:i w:val="0"/>
          <w:iCs w:val="0"/>
          <w:color w:val="000000"/>
          <w:kern w:val="0"/>
          <w:sz w:val="32"/>
          <w:szCs w:val="32"/>
          <w:u w:val="none"/>
          <w:lang w:val="en-US" w:eastAsia="zh-CN" w:bidi="ar"/>
        </w:rPr>
        <w:t>小电流接地系统电压互感器谐振消谐技术创新及应用</w:t>
      </w:r>
    </w:p>
    <w:p w14:paraId="4DE4D96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p>
    <w:p w14:paraId="5465D486">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2E61CFCE">
      <w:pPr>
        <w:pStyle w:val="4"/>
        <w:kinsoku w:val="0"/>
        <w:overflowPunct w:val="0"/>
        <w:spacing w:before="152" w:beforeLines="0" w:afterLines="0"/>
        <w:ind w:left="1147"/>
        <w:rPr>
          <w:rFonts w:hint="default"/>
          <w:sz w:val="32"/>
          <w:szCs w:val="24"/>
          <w:lang w:val="en-US" w:eastAsia="zh-CN"/>
        </w:rPr>
      </w:pPr>
      <w:r>
        <w:rPr>
          <w:rFonts w:hint="default"/>
          <w:sz w:val="32"/>
          <w:szCs w:val="24"/>
          <w:lang w:val="en-US" w:eastAsia="zh-CN"/>
        </w:rPr>
        <w:t>小电流接地系统电压互感器谐振消谐技术创新及应用</w:t>
      </w:r>
    </w:p>
    <w:p w14:paraId="42363F0B">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6DAF5FDB">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6F21FBFA">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3AA876BC">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3BEDAC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0"/>
        <w:gridCol w:w="943"/>
        <w:gridCol w:w="3393"/>
        <w:gridCol w:w="1194"/>
        <w:gridCol w:w="2956"/>
        <w:gridCol w:w="1044"/>
      </w:tblGrid>
      <w:tr w14:paraId="00C02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4747C69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2AB09F6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4BB4BD3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0F7EE0C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65EC69B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13C320F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32243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473ADD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1FB29CD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ABE486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PID调节的主动匹配电阻的电压互感器铁磁谐振消谐方法</w:t>
            </w:r>
          </w:p>
        </w:tc>
        <w:tc>
          <w:tcPr>
            <w:tcW w:w="0" w:type="auto"/>
            <w:shd w:val="clear" w:color="auto" w:fill="auto"/>
            <w:tcMar>
              <w:top w:w="120" w:type="dxa"/>
              <w:left w:w="60" w:type="dxa"/>
              <w:bottom w:w="120" w:type="dxa"/>
              <w:right w:w="60" w:type="dxa"/>
            </w:tcMar>
            <w:vAlign w:val="center"/>
          </w:tcPr>
          <w:p w14:paraId="2221903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26F4EBE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朱晓红、李建斌、单源、邱鹏锦、马君伟、洪志焜、庄明万、杨伟荣、张蓉、蒋世先、侯营</w:t>
            </w:r>
          </w:p>
        </w:tc>
        <w:tc>
          <w:tcPr>
            <w:tcW w:w="0" w:type="auto"/>
            <w:shd w:val="clear" w:color="auto" w:fill="auto"/>
            <w:tcMar>
              <w:top w:w="120" w:type="dxa"/>
              <w:left w:w="60" w:type="dxa"/>
              <w:bottom w:w="120" w:type="dxa"/>
              <w:right w:w="60" w:type="dxa"/>
            </w:tcMar>
            <w:vAlign w:val="center"/>
          </w:tcPr>
          <w:p w14:paraId="6BD3E27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3E3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AA7B88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4E8AA56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6D304D4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一种通过电子负载主动投入电阻的PT铁磁谐振消谐方法</w:t>
            </w:r>
          </w:p>
        </w:tc>
        <w:tc>
          <w:tcPr>
            <w:tcW w:w="0" w:type="auto"/>
            <w:shd w:val="clear" w:color="auto" w:fill="auto"/>
            <w:tcMar>
              <w:top w:w="120" w:type="dxa"/>
              <w:left w:w="60" w:type="dxa"/>
              <w:bottom w:w="120" w:type="dxa"/>
              <w:right w:w="60" w:type="dxa"/>
            </w:tcMar>
            <w:vAlign w:val="center"/>
          </w:tcPr>
          <w:p w14:paraId="22EC1B6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64AC469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朱晓红、李建斌、单源、冯文斐、李道勇、夏文智</w:t>
            </w:r>
          </w:p>
        </w:tc>
        <w:tc>
          <w:tcPr>
            <w:tcW w:w="0" w:type="auto"/>
            <w:shd w:val="clear" w:color="auto" w:fill="auto"/>
            <w:tcMar>
              <w:top w:w="120" w:type="dxa"/>
              <w:left w:w="60" w:type="dxa"/>
              <w:bottom w:w="120" w:type="dxa"/>
              <w:right w:w="60" w:type="dxa"/>
            </w:tcMar>
            <w:vAlign w:val="center"/>
          </w:tcPr>
          <w:p w14:paraId="4DF6519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447E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3A3E15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C180E6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45EF4B6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FERROMAGNETICHARMONICELIMINATIONMETHODFORACTIVEMATCHEDRESISTANCEVOLTAGETRANSFORMERBASEDON</w:t>
            </w:r>
          </w:p>
        </w:tc>
        <w:tc>
          <w:tcPr>
            <w:tcW w:w="0" w:type="auto"/>
            <w:shd w:val="clear" w:color="auto" w:fill="auto"/>
            <w:tcMar>
              <w:top w:w="120" w:type="dxa"/>
              <w:left w:w="60" w:type="dxa"/>
              <w:bottom w:w="120" w:type="dxa"/>
              <w:right w:w="60" w:type="dxa"/>
            </w:tcMar>
            <w:vAlign w:val="center"/>
          </w:tcPr>
          <w:p w14:paraId="37AAC6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3DC5157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朱晓红、杨联静、毛飞、张蓉、杨洋、苏江云、冯文斐、李哲、邱鹏锦、李建斌、洪志焜、杨伟荣、周长久、张应</w:t>
            </w:r>
          </w:p>
        </w:tc>
        <w:tc>
          <w:tcPr>
            <w:tcW w:w="0" w:type="auto"/>
            <w:shd w:val="clear" w:color="auto" w:fill="auto"/>
            <w:tcMar>
              <w:top w:w="120" w:type="dxa"/>
              <w:left w:w="60" w:type="dxa"/>
              <w:bottom w:w="120" w:type="dxa"/>
              <w:right w:w="60" w:type="dxa"/>
            </w:tcMar>
            <w:vAlign w:val="center"/>
          </w:tcPr>
          <w:p w14:paraId="4720FB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D1D4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50F6F5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2D2CB59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A32945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PTFERROMAGNETICRESONANCEELIMINATIONMETHODIMPLEMENTEDBYACTIVELYINPUTTINGRESISTANCETHROUGHE</w:t>
            </w:r>
          </w:p>
        </w:tc>
        <w:tc>
          <w:tcPr>
            <w:tcW w:w="0" w:type="auto"/>
            <w:shd w:val="clear" w:color="auto" w:fill="auto"/>
            <w:tcMar>
              <w:top w:w="120" w:type="dxa"/>
              <w:left w:w="60" w:type="dxa"/>
              <w:bottom w:w="120" w:type="dxa"/>
              <w:right w:w="60" w:type="dxa"/>
            </w:tcMar>
            <w:vAlign w:val="center"/>
          </w:tcPr>
          <w:p w14:paraId="6E22CD3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35400B6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朱晓红、杨寅、陆思饶、单源、曾俊韬、杨伟荣、李哲、龚玉、冯文斐、许守东、宁永胜、张蓉、梅琪斌、杨联静</w:t>
            </w:r>
          </w:p>
        </w:tc>
        <w:tc>
          <w:tcPr>
            <w:tcW w:w="0" w:type="auto"/>
            <w:shd w:val="clear" w:color="auto" w:fill="auto"/>
            <w:tcMar>
              <w:top w:w="120" w:type="dxa"/>
              <w:left w:w="60" w:type="dxa"/>
              <w:bottom w:w="120" w:type="dxa"/>
              <w:right w:w="60" w:type="dxa"/>
            </w:tcMar>
            <w:vAlign w:val="center"/>
          </w:tcPr>
          <w:p w14:paraId="7567655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8287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A02945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1465D8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038B25B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一种电压互感器铁磁谐振消谐装置</w:t>
            </w:r>
          </w:p>
        </w:tc>
        <w:tc>
          <w:tcPr>
            <w:tcW w:w="0" w:type="auto"/>
            <w:shd w:val="clear" w:color="auto" w:fill="auto"/>
            <w:tcMar>
              <w:top w:w="120" w:type="dxa"/>
              <w:left w:w="60" w:type="dxa"/>
              <w:bottom w:w="120" w:type="dxa"/>
              <w:right w:w="60" w:type="dxa"/>
            </w:tcMar>
            <w:vAlign w:val="center"/>
          </w:tcPr>
          <w:p w14:paraId="504A187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13BBD4D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朱晓红、梅琪斌、李建斌、兰马、杨寅、曾俊韬、陆思饶、蒋世先、杨伟荣、段宜、杨飞、侯营、何燕、符玉琳、</w:t>
            </w:r>
          </w:p>
        </w:tc>
        <w:tc>
          <w:tcPr>
            <w:tcW w:w="0" w:type="auto"/>
            <w:shd w:val="clear" w:color="auto" w:fill="auto"/>
            <w:tcMar>
              <w:top w:w="120" w:type="dxa"/>
              <w:left w:w="60" w:type="dxa"/>
              <w:bottom w:w="120" w:type="dxa"/>
              <w:right w:w="60" w:type="dxa"/>
            </w:tcMar>
            <w:vAlign w:val="center"/>
          </w:tcPr>
          <w:p w14:paraId="1D3FEBE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E0B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5763C0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24E2D20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1E4D350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一种调谐消振装置</w:t>
            </w:r>
          </w:p>
        </w:tc>
        <w:tc>
          <w:tcPr>
            <w:tcW w:w="0" w:type="auto"/>
            <w:shd w:val="clear" w:color="auto" w:fill="auto"/>
            <w:tcMar>
              <w:top w:w="120" w:type="dxa"/>
              <w:left w:w="60" w:type="dxa"/>
              <w:bottom w:w="120" w:type="dxa"/>
              <w:right w:w="60" w:type="dxa"/>
            </w:tcMar>
            <w:vAlign w:val="center"/>
          </w:tcPr>
          <w:p w14:paraId="40206E3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71E0108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杨伟荣、侯营、阮跃林、李滔、唐建忠、何燕、张蓉、苏江云、朱晓红、蔡俊强、严飞</w:t>
            </w:r>
          </w:p>
        </w:tc>
        <w:tc>
          <w:tcPr>
            <w:tcW w:w="0" w:type="auto"/>
            <w:shd w:val="clear" w:color="auto" w:fill="auto"/>
            <w:tcMar>
              <w:top w:w="120" w:type="dxa"/>
              <w:left w:w="60" w:type="dxa"/>
              <w:bottom w:w="120" w:type="dxa"/>
              <w:right w:w="60" w:type="dxa"/>
            </w:tcMar>
            <w:vAlign w:val="center"/>
          </w:tcPr>
          <w:p w14:paraId="3E53864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3E42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8199B2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6C6CC4A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512BB33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一种铁磁谐振过电压消谐设备</w:t>
            </w:r>
          </w:p>
        </w:tc>
        <w:tc>
          <w:tcPr>
            <w:tcW w:w="0" w:type="auto"/>
            <w:shd w:val="clear" w:color="auto" w:fill="auto"/>
            <w:tcMar>
              <w:top w:w="120" w:type="dxa"/>
              <w:left w:w="60" w:type="dxa"/>
              <w:bottom w:w="120" w:type="dxa"/>
              <w:right w:w="60" w:type="dxa"/>
            </w:tcMar>
            <w:vAlign w:val="center"/>
          </w:tcPr>
          <w:p w14:paraId="53C78E8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24C2A37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朱晓红、张亚洲、杨伟荣、庄明万、张蓉、傅兴强、杨联静、马君伟、洪志焜、纳智敏、蒋艳玲、潘璐</w:t>
            </w:r>
          </w:p>
        </w:tc>
        <w:tc>
          <w:tcPr>
            <w:tcW w:w="0" w:type="auto"/>
            <w:shd w:val="clear" w:color="auto" w:fill="auto"/>
            <w:tcMar>
              <w:top w:w="120" w:type="dxa"/>
              <w:left w:w="60" w:type="dxa"/>
              <w:bottom w:w="120" w:type="dxa"/>
              <w:right w:w="60" w:type="dxa"/>
            </w:tcMar>
            <w:vAlign w:val="center"/>
          </w:tcPr>
          <w:p w14:paraId="308B693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376A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3411EB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46394B3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25F41EC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一种PT谐振消谐组件</w:t>
            </w:r>
          </w:p>
        </w:tc>
        <w:tc>
          <w:tcPr>
            <w:tcW w:w="0" w:type="auto"/>
            <w:shd w:val="clear" w:color="auto" w:fill="auto"/>
            <w:tcMar>
              <w:top w:w="120" w:type="dxa"/>
              <w:left w:w="60" w:type="dxa"/>
              <w:bottom w:w="120" w:type="dxa"/>
              <w:right w:w="60" w:type="dxa"/>
            </w:tcMar>
            <w:vAlign w:val="center"/>
          </w:tcPr>
          <w:p w14:paraId="5BB0878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6328900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朱晓红、庄明万、张亚洲、傅兴强、单源、纳智敏、蒋世先、杨伟荣、张蓉、蒋艳玲、潘璐</w:t>
            </w:r>
          </w:p>
        </w:tc>
        <w:tc>
          <w:tcPr>
            <w:tcW w:w="0" w:type="auto"/>
            <w:shd w:val="clear" w:color="auto" w:fill="auto"/>
            <w:tcMar>
              <w:top w:w="120" w:type="dxa"/>
              <w:left w:w="60" w:type="dxa"/>
              <w:bottom w:w="120" w:type="dxa"/>
              <w:right w:w="60" w:type="dxa"/>
            </w:tcMar>
            <w:vAlign w:val="center"/>
          </w:tcPr>
          <w:p w14:paraId="6F286DF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140E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00E0AB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3649A20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17C6316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一种配电网PT铁磁谐振监测器</w:t>
            </w:r>
          </w:p>
        </w:tc>
        <w:tc>
          <w:tcPr>
            <w:tcW w:w="0" w:type="auto"/>
            <w:shd w:val="clear" w:color="auto" w:fill="auto"/>
            <w:tcMar>
              <w:top w:w="120" w:type="dxa"/>
              <w:left w:w="60" w:type="dxa"/>
              <w:bottom w:w="120" w:type="dxa"/>
              <w:right w:w="60" w:type="dxa"/>
            </w:tcMar>
            <w:vAlign w:val="center"/>
          </w:tcPr>
          <w:p w14:paraId="6DD0E3B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677952A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朱晓红、蒋世先、庄明万、单源、傅兴强、马君伟、洪志焜、纳智敏</w:t>
            </w:r>
          </w:p>
        </w:tc>
        <w:tc>
          <w:tcPr>
            <w:tcW w:w="0" w:type="auto"/>
            <w:shd w:val="clear" w:color="auto" w:fill="auto"/>
            <w:tcMar>
              <w:top w:w="120" w:type="dxa"/>
              <w:left w:w="60" w:type="dxa"/>
              <w:bottom w:w="120" w:type="dxa"/>
              <w:right w:w="60" w:type="dxa"/>
            </w:tcMar>
            <w:vAlign w:val="center"/>
          </w:tcPr>
          <w:p w14:paraId="1B64A2F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F6B6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497C93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5A2266C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4BEA8C4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一种带PT消谐功能的隔离开关</w:t>
            </w:r>
          </w:p>
        </w:tc>
        <w:tc>
          <w:tcPr>
            <w:tcW w:w="0" w:type="auto"/>
            <w:shd w:val="clear" w:color="auto" w:fill="auto"/>
            <w:tcMar>
              <w:top w:w="120" w:type="dxa"/>
              <w:left w:w="60" w:type="dxa"/>
              <w:bottom w:w="120" w:type="dxa"/>
              <w:right w:w="60" w:type="dxa"/>
            </w:tcMar>
            <w:vAlign w:val="center"/>
          </w:tcPr>
          <w:p w14:paraId="0379BFE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云南电网有限责任公司曲靖供电局</w:t>
            </w:r>
          </w:p>
        </w:tc>
        <w:tc>
          <w:tcPr>
            <w:tcW w:w="0" w:type="auto"/>
            <w:shd w:val="clear" w:color="auto" w:fill="auto"/>
            <w:tcMar>
              <w:top w:w="120" w:type="dxa"/>
              <w:left w:w="60" w:type="dxa"/>
              <w:bottom w:w="120" w:type="dxa"/>
              <w:right w:w="60" w:type="dxa"/>
            </w:tcMar>
            <w:vAlign w:val="center"/>
          </w:tcPr>
          <w:p w14:paraId="1EB5A20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王红生、朱利荣、陈华锐、朱晓红、邱鹏锦、张勇、王俊、马磊、杨子力、陈金良、李方祥、王鸭见、孟坤红、周</w:t>
            </w:r>
          </w:p>
        </w:tc>
        <w:tc>
          <w:tcPr>
            <w:tcW w:w="0" w:type="auto"/>
            <w:shd w:val="clear" w:color="auto" w:fill="auto"/>
            <w:tcMar>
              <w:top w:w="120" w:type="dxa"/>
              <w:left w:w="60" w:type="dxa"/>
              <w:bottom w:w="120" w:type="dxa"/>
              <w:right w:w="60" w:type="dxa"/>
            </w:tcMar>
            <w:vAlign w:val="center"/>
          </w:tcPr>
          <w:p w14:paraId="0238659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2B7FADFA">
      <w:pPr>
        <w:keepNext w:val="0"/>
        <w:keepLines w:val="0"/>
        <w:widowControl/>
        <w:suppressLineNumbers w:val="0"/>
        <w:jc w:val="left"/>
      </w:pPr>
    </w:p>
    <w:p w14:paraId="6D349641">
      <w:pPr>
        <w:pStyle w:val="2"/>
      </w:pPr>
    </w:p>
    <w:p w14:paraId="727A4B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20" w:firstLineChars="3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94"/>
        <w:gridCol w:w="1482"/>
        <w:gridCol w:w="651"/>
        <w:gridCol w:w="2082"/>
        <w:gridCol w:w="733"/>
        <w:gridCol w:w="733"/>
        <w:gridCol w:w="2082"/>
        <w:gridCol w:w="587"/>
        <w:gridCol w:w="1166"/>
      </w:tblGrid>
      <w:tr w14:paraId="2E76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2845A3B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6B380BE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34DB86A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71DD18E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1B451C6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2F0D76D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39A2849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28D5030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793FB75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79C2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28BDFA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793C850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基于PID控制的主动式TV消谐装置的研究</w:t>
            </w:r>
          </w:p>
        </w:tc>
        <w:tc>
          <w:tcPr>
            <w:tcW w:w="0" w:type="auto"/>
            <w:shd w:val="clear" w:color="auto" w:fill="auto"/>
            <w:tcMar>
              <w:top w:w="120" w:type="dxa"/>
              <w:left w:w="60" w:type="dxa"/>
              <w:bottom w:w="120" w:type="dxa"/>
              <w:right w:w="60" w:type="dxa"/>
            </w:tcMar>
            <w:vAlign w:val="center"/>
          </w:tcPr>
          <w:p w14:paraId="081048A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南方电网技术</w:t>
            </w:r>
          </w:p>
        </w:tc>
        <w:tc>
          <w:tcPr>
            <w:tcW w:w="0" w:type="auto"/>
            <w:shd w:val="clear" w:color="auto" w:fill="auto"/>
            <w:tcMar>
              <w:top w:w="120" w:type="dxa"/>
              <w:left w:w="60" w:type="dxa"/>
              <w:bottom w:w="120" w:type="dxa"/>
              <w:right w:w="60" w:type="dxa"/>
            </w:tcMar>
            <w:vAlign w:val="center"/>
          </w:tcPr>
          <w:p w14:paraId="4286EF7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单源、朱晓红、李建斌、殷关辉、阮永恒、马君伟、洪志焜</w:t>
            </w:r>
          </w:p>
        </w:tc>
        <w:tc>
          <w:tcPr>
            <w:tcW w:w="0" w:type="auto"/>
            <w:shd w:val="clear" w:color="auto" w:fill="auto"/>
            <w:tcMar>
              <w:top w:w="120" w:type="dxa"/>
              <w:left w:w="60" w:type="dxa"/>
              <w:bottom w:w="120" w:type="dxa"/>
              <w:right w:w="60" w:type="dxa"/>
            </w:tcMar>
            <w:vAlign w:val="center"/>
          </w:tcPr>
          <w:p w14:paraId="110E07F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单源</w:t>
            </w:r>
          </w:p>
        </w:tc>
        <w:tc>
          <w:tcPr>
            <w:tcW w:w="0" w:type="auto"/>
            <w:shd w:val="clear" w:color="auto" w:fill="auto"/>
            <w:tcMar>
              <w:top w:w="120" w:type="dxa"/>
              <w:left w:w="60" w:type="dxa"/>
              <w:bottom w:w="120" w:type="dxa"/>
              <w:right w:w="60" w:type="dxa"/>
            </w:tcMar>
            <w:vAlign w:val="center"/>
          </w:tcPr>
          <w:p w14:paraId="37FAF7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单源</w:t>
            </w:r>
          </w:p>
        </w:tc>
        <w:tc>
          <w:tcPr>
            <w:tcW w:w="0" w:type="auto"/>
            <w:shd w:val="clear" w:color="auto" w:fill="auto"/>
            <w:tcMar>
              <w:top w:w="120" w:type="dxa"/>
              <w:left w:w="60" w:type="dxa"/>
              <w:bottom w:w="120" w:type="dxa"/>
              <w:right w:w="60" w:type="dxa"/>
            </w:tcMar>
            <w:vAlign w:val="center"/>
          </w:tcPr>
          <w:p w14:paraId="0B894A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单源，朱晓红，李建斌，殷关辉，阮永恒，马君伟，洪志焜</w:t>
            </w:r>
          </w:p>
        </w:tc>
        <w:tc>
          <w:tcPr>
            <w:tcW w:w="0" w:type="auto"/>
            <w:shd w:val="clear" w:color="auto" w:fill="auto"/>
            <w:tcMar>
              <w:top w:w="120" w:type="dxa"/>
              <w:left w:w="60" w:type="dxa"/>
              <w:bottom w:w="120" w:type="dxa"/>
              <w:right w:w="60" w:type="dxa"/>
            </w:tcMar>
            <w:vAlign w:val="center"/>
          </w:tcPr>
          <w:p w14:paraId="4FDFB00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30A9D0B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00F8D31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四、主要完成单位</w:t>
      </w:r>
    </w:p>
    <w:p w14:paraId="5E08B8E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云南电网有限责任公司曲靖供电局</w:t>
      </w:r>
    </w:p>
    <w:p w14:paraId="519DCC8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五、主要完成人基本情况</w:t>
      </w:r>
    </w:p>
    <w:p w14:paraId="2528BF3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default"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w:t>
      </w:r>
      <w:r>
        <w:rPr>
          <w:rFonts w:hint="eastAsia" w:cs="仿宋"/>
          <w:b/>
          <w:bCs/>
          <w:sz w:val="32"/>
          <w:szCs w:val="24"/>
          <w:lang w:val="en-US" w:eastAsia="zh-CN"/>
        </w:rPr>
        <w:t>1</w:t>
      </w:r>
      <w:r>
        <w:rPr>
          <w:rFonts w:hint="eastAsia" w:ascii="仿宋" w:hAnsi="仿宋" w:eastAsia="仿宋" w:cs="仿宋"/>
          <w:b/>
          <w:bCs/>
          <w:sz w:val="32"/>
          <w:szCs w:val="24"/>
          <w:lang w:val="en-US" w:eastAsia="zh-CN"/>
        </w:rPr>
        <w:t>完成人</w:t>
      </w:r>
      <w:r>
        <w:rPr>
          <w:rFonts w:hint="eastAsia" w:cs="仿宋"/>
          <w:b/>
          <w:bCs/>
          <w:sz w:val="32"/>
          <w:szCs w:val="24"/>
          <w:lang w:val="en-US" w:eastAsia="zh-CN"/>
        </w:rPr>
        <w:t>（</w:t>
      </w:r>
      <w:r>
        <w:rPr>
          <w:rFonts w:hint="eastAsia" w:ascii="仿宋" w:hAnsi="仿宋" w:eastAsia="仿宋" w:cs="仿宋"/>
          <w:b/>
          <w:bCs/>
          <w:sz w:val="32"/>
          <w:szCs w:val="24"/>
          <w:lang w:val="en-US" w:eastAsia="zh-CN"/>
        </w:rPr>
        <w:t>朱晓红</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合作方式为共同立项、</w:t>
      </w:r>
      <w:bookmarkStart w:id="14" w:name="OLE_LINK133"/>
      <w:r>
        <w:rPr>
          <w:rFonts w:hint="eastAsia" w:ascii="仿宋" w:hAnsi="仿宋" w:eastAsia="仿宋" w:cs="仿宋"/>
          <w:i w:val="0"/>
          <w:iCs w:val="0"/>
          <w:caps w:val="0"/>
          <w:color w:val="333333"/>
          <w:spacing w:val="0"/>
          <w:sz w:val="32"/>
          <w:szCs w:val="32"/>
          <w:lang w:val="en-US" w:eastAsia="zh-CN"/>
        </w:rPr>
        <w:t>共同知识产权</w:t>
      </w:r>
      <w:bookmarkEnd w:id="14"/>
      <w:r>
        <w:rPr>
          <w:rFonts w:hint="eastAsia" w:ascii="仿宋" w:hAnsi="仿宋" w:eastAsia="仿宋" w:cs="仿宋"/>
          <w:i w:val="0"/>
          <w:iCs w:val="0"/>
          <w:caps w:val="0"/>
          <w:color w:val="333333"/>
          <w:spacing w:val="0"/>
          <w:sz w:val="32"/>
          <w:szCs w:val="32"/>
          <w:lang w:val="en-US" w:eastAsia="zh-CN"/>
        </w:rPr>
        <w:t>、论文合著，合作时间为2022.8-2023.12，作为“小电流接地系统电压互感器谐振消谐技术创新及应用”项目第一完成人，</w:t>
      </w:r>
      <w:bookmarkStart w:id="15" w:name="OLE_LINK129"/>
      <w:r>
        <w:rPr>
          <w:rFonts w:hint="eastAsia" w:ascii="仿宋" w:hAnsi="仿宋" w:eastAsia="仿宋" w:cs="仿宋"/>
          <w:i w:val="0"/>
          <w:iCs w:val="0"/>
          <w:caps w:val="0"/>
          <w:color w:val="333333"/>
          <w:spacing w:val="0"/>
          <w:sz w:val="32"/>
          <w:szCs w:val="32"/>
          <w:lang w:val="en-US" w:eastAsia="zh-CN"/>
        </w:rPr>
        <w:t>负责总体策划、项目研究方向总体设计，协调和带领团队全体成员，组织专题技术攻关，</w:t>
      </w:r>
      <w:bookmarkStart w:id="16" w:name="OLE_LINK130"/>
      <w:r>
        <w:rPr>
          <w:rFonts w:hint="eastAsia" w:ascii="仿宋" w:hAnsi="仿宋" w:eastAsia="仿宋" w:cs="仿宋"/>
          <w:i w:val="0"/>
          <w:iCs w:val="0"/>
          <w:caps w:val="0"/>
          <w:color w:val="333333"/>
          <w:spacing w:val="0"/>
          <w:sz w:val="32"/>
          <w:szCs w:val="32"/>
          <w:lang w:val="en-US" w:eastAsia="zh-CN"/>
        </w:rPr>
        <w:t>协调公司资源解决核心技术难题等工作做出重要贡献，提出了PID调节的主动匹配电阻的电压互感器铁磁谐振消谐方法、发明了电子负载主动投入电阻的PT铁磁谐振消谐技术，开发了开发了系列结构紧凑、适用于工程化部署的铁磁谐振过电压消谐设备。</w:t>
      </w:r>
      <w:bookmarkEnd w:id="16"/>
      <w:r>
        <w:rPr>
          <w:rFonts w:hint="eastAsia" w:ascii="仿宋" w:hAnsi="仿宋" w:eastAsia="仿宋" w:cs="仿宋"/>
          <w:i w:val="0"/>
          <w:iCs w:val="0"/>
          <w:caps w:val="0"/>
          <w:color w:val="333333"/>
          <w:spacing w:val="0"/>
          <w:sz w:val="32"/>
          <w:szCs w:val="32"/>
          <w:lang w:val="en-US" w:eastAsia="zh-CN"/>
        </w:rPr>
        <w:t>对“主要创新点”中所列1、2、3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w:t>
      </w:r>
      <w:bookmarkEnd w:id="15"/>
      <w:r>
        <w:rPr>
          <w:rFonts w:hint="eastAsia" w:ascii="仿宋" w:hAnsi="仿宋" w:eastAsia="仿宋" w:cs="仿宋"/>
          <w:i w:val="0"/>
          <w:iCs w:val="0"/>
          <w:caps w:val="0"/>
          <w:color w:val="333333"/>
          <w:spacing w:val="0"/>
          <w:sz w:val="32"/>
          <w:szCs w:val="32"/>
          <w:lang w:val="en-US" w:eastAsia="zh-CN"/>
        </w:rPr>
        <w:t>支撑材料：1.共同立项：自动匹配电阻的主动式电压互感器消谐装置研制，高原山区配网雷击特性精细化分析及防雷措施研究；2.共同知识产权：PID调节的主动匹配电阻的电压互感器铁磁谐振消谐方法，一种通过电子负载主动投入电阻的PT铁磁谐振消谐方法，</w:t>
      </w:r>
      <w:r>
        <w:rPr>
          <w:rFonts w:hint="default" w:ascii="仿宋" w:hAnsi="仿宋" w:eastAsia="仿宋" w:cs="仿宋"/>
          <w:i w:val="0"/>
          <w:iCs w:val="0"/>
          <w:caps w:val="0"/>
          <w:color w:val="333333"/>
          <w:spacing w:val="0"/>
          <w:sz w:val="32"/>
          <w:szCs w:val="32"/>
          <w:lang w:val="en-US" w:eastAsia="zh-CN"/>
        </w:rPr>
        <w:t>FERROMAGNETICHARMONICELIMINATIONMETHODFORACTIVEMATCHEDRESISTANCEVOLTAGETRANSFORMERBASEDONPIDADJUSTMENT</w:t>
      </w:r>
      <w:r>
        <w:rPr>
          <w:rFonts w:hint="eastAsia" w:ascii="仿宋" w:hAnsi="仿宋" w:eastAsia="仿宋" w:cs="仿宋"/>
          <w:i w:val="0"/>
          <w:iCs w:val="0"/>
          <w:caps w:val="0"/>
          <w:color w:val="333333"/>
          <w:spacing w:val="0"/>
          <w:sz w:val="32"/>
          <w:szCs w:val="32"/>
          <w:lang w:val="en-US" w:eastAsia="zh-CN"/>
        </w:rPr>
        <w:t>，</w:t>
      </w:r>
      <w:r>
        <w:rPr>
          <w:rFonts w:hint="default" w:ascii="仿宋" w:hAnsi="仿宋" w:eastAsia="仿宋" w:cs="仿宋"/>
          <w:i w:val="0"/>
          <w:iCs w:val="0"/>
          <w:caps w:val="0"/>
          <w:color w:val="333333"/>
          <w:spacing w:val="0"/>
          <w:sz w:val="32"/>
          <w:szCs w:val="32"/>
          <w:lang w:val="en-US" w:eastAsia="zh-CN"/>
        </w:rPr>
        <w:t>PTFERROMAGNETICRESONANCEELIMINATIONMETHODIMPLEMENTEDBYACTIVELYINPUTTINGRESISTANCETHROUGHELECTRONICLOAD</w:t>
      </w:r>
      <w:r>
        <w:rPr>
          <w:rFonts w:hint="eastAsia" w:ascii="仿宋" w:hAnsi="仿宋" w:eastAsia="仿宋" w:cs="仿宋"/>
          <w:i w:val="0"/>
          <w:iCs w:val="0"/>
          <w:caps w:val="0"/>
          <w:color w:val="333333"/>
          <w:spacing w:val="0"/>
          <w:sz w:val="32"/>
          <w:szCs w:val="32"/>
          <w:lang w:val="en-US" w:eastAsia="zh-CN"/>
        </w:rPr>
        <w:t>，一种铁磁谐振过电压消谐设备，一种PT谐振消谐组件，一种配电网PT铁磁谐振监测器，一种配电智能终端性能测试节点模拟器，一种电压互感器铁磁谐振消谐装置，一种带PT消谐功能的隔离开关，一种调谐消振装置，一种电压互感器铁磁谐振消谐装置；3.论文合著：基于PID控制的主动式</w:t>
      </w:r>
      <w:r>
        <w:rPr>
          <w:rFonts w:hint="default" w:ascii="仿宋" w:hAnsi="仿宋" w:eastAsia="仿宋" w:cs="仿宋"/>
          <w:i w:val="0"/>
          <w:iCs w:val="0"/>
          <w:caps w:val="0"/>
          <w:color w:val="333333"/>
          <w:spacing w:val="0"/>
          <w:sz w:val="32"/>
          <w:szCs w:val="32"/>
          <w:lang w:val="en-US" w:eastAsia="zh-CN"/>
        </w:rPr>
        <w:t>TV</w:t>
      </w:r>
      <w:r>
        <w:rPr>
          <w:rFonts w:hint="eastAsia" w:ascii="仿宋" w:hAnsi="仿宋" w:eastAsia="仿宋" w:cs="仿宋"/>
          <w:i w:val="0"/>
          <w:iCs w:val="0"/>
          <w:caps w:val="0"/>
          <w:color w:val="333333"/>
          <w:spacing w:val="0"/>
          <w:sz w:val="32"/>
          <w:szCs w:val="32"/>
          <w:lang w:val="en-US" w:eastAsia="zh-CN"/>
        </w:rPr>
        <w:t>消谐装置的研究。</w:t>
      </w:r>
    </w:p>
    <w:p w14:paraId="5A11CC1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w:t>
      </w:r>
      <w:r>
        <w:rPr>
          <w:rFonts w:hint="eastAsia" w:cs="仿宋"/>
          <w:b/>
          <w:bCs/>
          <w:sz w:val="32"/>
          <w:szCs w:val="24"/>
          <w:lang w:val="en-US" w:eastAsia="zh-CN"/>
        </w:rPr>
        <w:t>2</w:t>
      </w:r>
      <w:r>
        <w:rPr>
          <w:rFonts w:hint="eastAsia" w:ascii="仿宋" w:hAnsi="仿宋" w:eastAsia="仿宋" w:cs="仿宋"/>
          <w:b/>
          <w:bCs/>
          <w:sz w:val="32"/>
          <w:szCs w:val="24"/>
          <w:lang w:val="en-US" w:eastAsia="zh-CN"/>
        </w:rPr>
        <w:t>完成人</w:t>
      </w:r>
      <w:r>
        <w:rPr>
          <w:rFonts w:hint="eastAsia" w:cs="仿宋"/>
          <w:b/>
          <w:bCs/>
          <w:sz w:val="32"/>
          <w:szCs w:val="24"/>
          <w:lang w:val="en-US" w:eastAsia="zh-CN"/>
        </w:rPr>
        <w:t>(</w:t>
      </w:r>
      <w:r>
        <w:rPr>
          <w:rFonts w:hint="eastAsia" w:ascii="仿宋" w:hAnsi="仿宋" w:eastAsia="仿宋" w:cs="仿宋"/>
          <w:b/>
          <w:bCs/>
          <w:sz w:val="32"/>
          <w:szCs w:val="24"/>
          <w:lang w:val="en-US" w:eastAsia="zh-CN"/>
        </w:rPr>
        <w:t>杨伟荣</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立项、共同知识产权，合作时间为2022.8-2023.12，参与“小电流接地系统电压互感器谐振消谐技术创新及应用”项目，作为“高原山区配网雷击特性精细化分析及防雷措施研究”项目负责人，负责总体策划、项目研究方向总体设计，协调和带领团队全体成员，组织专题技术攻关，协调公司资源解决核心技术难题等工作做出重要贡献，对“主要创新点”中所列1、2、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立项：自动匹配电阻的主动式电压互感器消谐装置研制，高原山区配网雷击特性精细化分析及防雷措施研究；2.共同知识产权：PID调节的主动匹配电阻的电压互感器铁磁谐振消谐方法，</w:t>
      </w:r>
      <w:r>
        <w:rPr>
          <w:rFonts w:hint="default" w:ascii="仿宋" w:hAnsi="仿宋" w:eastAsia="仿宋" w:cs="仿宋"/>
          <w:i w:val="0"/>
          <w:iCs w:val="0"/>
          <w:caps w:val="0"/>
          <w:color w:val="333333"/>
          <w:spacing w:val="0"/>
          <w:sz w:val="32"/>
          <w:szCs w:val="32"/>
          <w:lang w:val="en-US" w:eastAsia="zh-CN"/>
        </w:rPr>
        <w:t>FERROMAGNETICHARMONICELIMINATIONMETHODFORACTIVEMATCHEDRESISTANCEVOLTAGETRANSFORMERBASEDONPIDADJUSTMENT</w:t>
      </w:r>
      <w:r>
        <w:rPr>
          <w:rFonts w:hint="eastAsia" w:ascii="仿宋" w:hAnsi="仿宋" w:eastAsia="仿宋" w:cs="仿宋"/>
          <w:i w:val="0"/>
          <w:iCs w:val="0"/>
          <w:caps w:val="0"/>
          <w:color w:val="333333"/>
          <w:spacing w:val="0"/>
          <w:sz w:val="32"/>
          <w:szCs w:val="32"/>
          <w:lang w:val="en-US" w:eastAsia="zh-CN"/>
        </w:rPr>
        <w:t>，</w:t>
      </w:r>
      <w:r>
        <w:rPr>
          <w:rFonts w:hint="default" w:ascii="仿宋" w:hAnsi="仿宋" w:eastAsia="仿宋" w:cs="仿宋"/>
          <w:i w:val="0"/>
          <w:iCs w:val="0"/>
          <w:caps w:val="0"/>
          <w:color w:val="333333"/>
          <w:spacing w:val="0"/>
          <w:sz w:val="32"/>
          <w:szCs w:val="32"/>
          <w:lang w:val="en-US" w:eastAsia="zh-CN"/>
        </w:rPr>
        <w:t>PTFERROMAGNETICRESONANCEELIMINATIONMETHODIMPLEMENTEDBYACTIVELYINPUTTINGRESISTANCETHROUGHELECTRONICLOAD</w:t>
      </w:r>
      <w:r>
        <w:rPr>
          <w:rFonts w:hint="eastAsia" w:ascii="仿宋" w:hAnsi="仿宋" w:eastAsia="仿宋" w:cs="仿宋"/>
          <w:i w:val="0"/>
          <w:iCs w:val="0"/>
          <w:caps w:val="0"/>
          <w:color w:val="333333"/>
          <w:spacing w:val="0"/>
          <w:sz w:val="32"/>
          <w:szCs w:val="32"/>
          <w:lang w:val="en-US" w:eastAsia="zh-CN"/>
        </w:rPr>
        <w:t>，一种铁磁谐振过电压消谐设备，一种PT谐振消谐组件，一种配电智能终端性能测试节点模拟器，一种调谐消振装置，一种电压互感器铁磁谐振消谐装置。</w:t>
      </w:r>
    </w:p>
    <w:p w14:paraId="2A2FE54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w:t>
      </w:r>
      <w:r>
        <w:rPr>
          <w:rFonts w:hint="eastAsia" w:cs="仿宋"/>
          <w:b/>
          <w:bCs/>
          <w:sz w:val="32"/>
          <w:szCs w:val="24"/>
          <w:lang w:val="en-US" w:eastAsia="zh-CN"/>
        </w:rPr>
        <w:t>3</w:t>
      </w:r>
      <w:r>
        <w:rPr>
          <w:rFonts w:hint="eastAsia" w:ascii="仿宋" w:hAnsi="仿宋" w:eastAsia="仿宋" w:cs="仿宋"/>
          <w:b/>
          <w:bCs/>
          <w:sz w:val="32"/>
          <w:szCs w:val="24"/>
          <w:lang w:val="en-US" w:eastAsia="zh-CN"/>
        </w:rPr>
        <w:t>完成人</w:t>
      </w:r>
      <w:r>
        <w:rPr>
          <w:rFonts w:hint="eastAsia" w:cs="仿宋"/>
          <w:b/>
          <w:bCs/>
          <w:sz w:val="32"/>
          <w:szCs w:val="24"/>
          <w:lang w:val="en-US" w:eastAsia="zh-CN"/>
        </w:rPr>
        <w:t>(</w:t>
      </w:r>
      <w:r>
        <w:rPr>
          <w:rFonts w:hint="eastAsia" w:ascii="仿宋" w:hAnsi="仿宋" w:eastAsia="仿宋" w:cs="仿宋"/>
          <w:b/>
          <w:bCs/>
          <w:sz w:val="32"/>
          <w:szCs w:val="24"/>
          <w:lang w:val="en-US" w:eastAsia="zh-CN"/>
        </w:rPr>
        <w:t>洪志焜</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合作方式为共同立项、共同知识产权、论文合著，合作时间为2022.8-2023.12，参与了基于PID控制的主动式</w:t>
      </w:r>
      <w:r>
        <w:rPr>
          <w:rFonts w:hint="default" w:ascii="仿宋" w:hAnsi="仿宋" w:eastAsia="仿宋" w:cs="仿宋"/>
          <w:i w:val="0"/>
          <w:iCs w:val="0"/>
          <w:caps w:val="0"/>
          <w:color w:val="333333"/>
          <w:spacing w:val="0"/>
          <w:sz w:val="32"/>
          <w:szCs w:val="32"/>
          <w:lang w:val="en-US" w:eastAsia="zh-CN"/>
        </w:rPr>
        <w:t>TV</w:t>
      </w:r>
      <w:r>
        <w:rPr>
          <w:rFonts w:hint="eastAsia" w:ascii="仿宋" w:hAnsi="仿宋" w:eastAsia="仿宋" w:cs="仿宋"/>
          <w:i w:val="0"/>
          <w:iCs w:val="0"/>
          <w:caps w:val="0"/>
          <w:color w:val="333333"/>
          <w:spacing w:val="0"/>
          <w:sz w:val="32"/>
          <w:szCs w:val="32"/>
          <w:lang w:val="en-US" w:eastAsia="zh-CN"/>
        </w:rPr>
        <w:t>消谐装置的研究。对“主要创新点”中所列1、3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突出贡献。支撑材料：1.共同立项：自动匹配电阻的主动式电压互感器消谐装置研制；2.共同知识产权：PID调节的主动匹配电阻的电压互感器铁磁谐振消谐方法，</w:t>
      </w:r>
      <w:r>
        <w:rPr>
          <w:rFonts w:hint="default" w:ascii="仿宋" w:hAnsi="仿宋" w:eastAsia="仿宋" w:cs="仿宋"/>
          <w:i w:val="0"/>
          <w:iCs w:val="0"/>
          <w:caps w:val="0"/>
          <w:color w:val="333333"/>
          <w:spacing w:val="0"/>
          <w:sz w:val="32"/>
          <w:szCs w:val="32"/>
          <w:lang w:val="en-US" w:eastAsia="zh-CN"/>
        </w:rPr>
        <w:t>FERROMAGNETICHARMONICELIMINATIONMETHODFORACTIVEMATCHEDRESISTANCEVOLTAGETRANSFORMERBASEDONPIDADJUSTMENT</w:t>
      </w:r>
      <w:r>
        <w:rPr>
          <w:rFonts w:hint="eastAsia" w:ascii="仿宋" w:hAnsi="仿宋" w:eastAsia="仿宋" w:cs="仿宋"/>
          <w:i w:val="0"/>
          <w:iCs w:val="0"/>
          <w:caps w:val="0"/>
          <w:color w:val="333333"/>
          <w:spacing w:val="0"/>
          <w:sz w:val="32"/>
          <w:szCs w:val="32"/>
          <w:lang w:val="en-US" w:eastAsia="zh-CN"/>
        </w:rPr>
        <w:t>，一种铁磁谐振过电压消谐设备，一种配电网PT铁磁谐振监测器，一种电压互感器铁磁谐振消谐装置，3.论文合著：基于PID控制的主动式</w:t>
      </w:r>
      <w:r>
        <w:rPr>
          <w:rFonts w:hint="default" w:ascii="仿宋" w:hAnsi="仿宋" w:eastAsia="仿宋" w:cs="仿宋"/>
          <w:i w:val="0"/>
          <w:iCs w:val="0"/>
          <w:caps w:val="0"/>
          <w:color w:val="333333"/>
          <w:spacing w:val="0"/>
          <w:sz w:val="32"/>
          <w:szCs w:val="32"/>
          <w:lang w:val="en-US" w:eastAsia="zh-CN"/>
        </w:rPr>
        <w:t>TV</w:t>
      </w:r>
      <w:r>
        <w:rPr>
          <w:rFonts w:hint="eastAsia" w:ascii="仿宋" w:hAnsi="仿宋" w:eastAsia="仿宋" w:cs="仿宋"/>
          <w:i w:val="0"/>
          <w:iCs w:val="0"/>
          <w:caps w:val="0"/>
          <w:color w:val="333333"/>
          <w:spacing w:val="0"/>
          <w:sz w:val="32"/>
          <w:szCs w:val="32"/>
          <w:lang w:val="en-US" w:eastAsia="zh-CN"/>
        </w:rPr>
        <w:t>消谐装置的研究。</w:t>
      </w:r>
    </w:p>
    <w:p w14:paraId="4C4DF42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w:t>
      </w:r>
      <w:r>
        <w:rPr>
          <w:rFonts w:hint="eastAsia" w:cs="仿宋"/>
          <w:b/>
          <w:bCs/>
          <w:sz w:val="32"/>
          <w:szCs w:val="24"/>
          <w:lang w:val="en-US" w:eastAsia="zh-CN"/>
        </w:rPr>
        <w:t>4</w:t>
      </w:r>
      <w:r>
        <w:rPr>
          <w:rFonts w:hint="eastAsia" w:ascii="仿宋" w:hAnsi="仿宋" w:eastAsia="仿宋" w:cs="仿宋"/>
          <w:b/>
          <w:bCs/>
          <w:sz w:val="32"/>
          <w:szCs w:val="24"/>
          <w:lang w:val="en-US" w:eastAsia="zh-CN"/>
        </w:rPr>
        <w:t>完成人</w:t>
      </w:r>
      <w:r>
        <w:rPr>
          <w:rFonts w:hint="eastAsia" w:cs="仿宋"/>
          <w:b/>
          <w:bCs/>
          <w:sz w:val="32"/>
          <w:szCs w:val="24"/>
          <w:lang w:val="en-US" w:eastAsia="zh-CN"/>
        </w:rPr>
        <w:t>(</w:t>
      </w:r>
      <w:r>
        <w:rPr>
          <w:rFonts w:hint="eastAsia" w:ascii="仿宋" w:hAnsi="仿宋" w:eastAsia="仿宋" w:cs="仿宋"/>
          <w:b/>
          <w:bCs/>
          <w:sz w:val="32"/>
          <w:szCs w:val="24"/>
          <w:lang w:val="en-US" w:eastAsia="zh-CN"/>
        </w:rPr>
        <w:t>庄明万</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立项、共同知识产权，合作时间为2022.8-2023.12，参与PID调节的主动匹配电阻的电压互感器铁磁谐振消谐方法的研究，协调公司资源解决核心技术难题等工作做出重要贡献。对“主要创新点”中所列1、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立项：自动匹配电阻的主动式电压互感器消谐装置研制，高原山区配网雷击特性精细化分析及防雷措施研究；2.共同知识产权：PID调节的主动匹配电阻的电压互感器铁磁谐振消谐方法，一种铁磁谐振过电压消谐设备，一种PT谐振消谐组件，一种配电网PT铁磁谐振监测器，一种配电智能终端性能测试节点模拟器。</w:t>
      </w:r>
    </w:p>
    <w:p w14:paraId="183E4DE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第五完成人</w:t>
      </w:r>
      <w:r>
        <w:rPr>
          <w:rFonts w:hint="eastAsia" w:cs="仿宋"/>
          <w:b/>
          <w:bCs/>
          <w:sz w:val="32"/>
          <w:szCs w:val="24"/>
          <w:lang w:val="en-US" w:eastAsia="zh-CN"/>
        </w:rPr>
        <w:t>(</w:t>
      </w:r>
      <w:r>
        <w:rPr>
          <w:rFonts w:hint="eastAsia" w:ascii="仿宋" w:hAnsi="仿宋" w:eastAsia="仿宋" w:cs="仿宋"/>
          <w:b/>
          <w:bCs/>
          <w:sz w:val="32"/>
          <w:szCs w:val="24"/>
          <w:lang w:val="en-US" w:eastAsia="zh-CN"/>
        </w:rPr>
        <w:t>单源</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合作方式为共同立项、共同知识产权、论文合著，合作时间为2022.8-2023.12，参与基于PID控制的主动式</w:t>
      </w:r>
      <w:r>
        <w:rPr>
          <w:rFonts w:hint="default" w:ascii="仿宋" w:hAnsi="仿宋" w:eastAsia="仿宋" w:cs="仿宋"/>
          <w:i w:val="0"/>
          <w:iCs w:val="0"/>
          <w:caps w:val="0"/>
          <w:color w:val="333333"/>
          <w:spacing w:val="0"/>
          <w:sz w:val="32"/>
          <w:szCs w:val="32"/>
          <w:lang w:val="en-US" w:eastAsia="zh-CN"/>
        </w:rPr>
        <w:t>TV</w:t>
      </w:r>
      <w:r>
        <w:rPr>
          <w:rFonts w:hint="eastAsia" w:ascii="仿宋" w:hAnsi="仿宋" w:eastAsia="仿宋" w:cs="仿宋"/>
          <w:i w:val="0"/>
          <w:iCs w:val="0"/>
          <w:caps w:val="0"/>
          <w:color w:val="333333"/>
          <w:spacing w:val="0"/>
          <w:sz w:val="32"/>
          <w:szCs w:val="32"/>
          <w:lang w:val="en-US" w:eastAsia="zh-CN"/>
        </w:rPr>
        <w:t>消谐装置的研究。对“主要创新点”中所列1、2、3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立项：自动匹配电阻的主动式电压互感器消谐装置研制；2.共同知识产权：PID调节的主动匹配电阻的电压互感器铁磁谐振消谐方法，一种通过电子负载主动投入电阻的PT铁磁谐振消谐方法，</w:t>
      </w:r>
      <w:r>
        <w:rPr>
          <w:rFonts w:hint="default" w:ascii="仿宋" w:hAnsi="仿宋" w:eastAsia="仿宋" w:cs="仿宋"/>
          <w:i w:val="0"/>
          <w:iCs w:val="0"/>
          <w:caps w:val="0"/>
          <w:color w:val="333333"/>
          <w:spacing w:val="0"/>
          <w:sz w:val="32"/>
          <w:szCs w:val="32"/>
          <w:lang w:val="en-US" w:eastAsia="zh-CN"/>
        </w:rPr>
        <w:t>PTFERROMAGNETICRESONANCEELIMINATIONMETHODIMPLEMENTEDBYACTIVELYINPUTTINGRESISTANCETHROUGHELECTRONICLOAD</w:t>
      </w:r>
      <w:r>
        <w:rPr>
          <w:rFonts w:hint="eastAsia" w:ascii="仿宋" w:hAnsi="仿宋" w:eastAsia="仿宋" w:cs="仿宋"/>
          <w:i w:val="0"/>
          <w:iCs w:val="0"/>
          <w:caps w:val="0"/>
          <w:color w:val="333333"/>
          <w:spacing w:val="0"/>
          <w:sz w:val="32"/>
          <w:szCs w:val="32"/>
          <w:lang w:val="en-US" w:eastAsia="zh-CN"/>
        </w:rPr>
        <w:t>，一种PT谐振消谐组件，一种配电网PT铁磁谐振监测器，一种电压互感器铁磁谐振消谐装置，基于PID控制的主动式</w:t>
      </w:r>
      <w:r>
        <w:rPr>
          <w:rFonts w:hint="default" w:ascii="仿宋" w:hAnsi="仿宋" w:eastAsia="仿宋" w:cs="仿宋"/>
          <w:i w:val="0"/>
          <w:iCs w:val="0"/>
          <w:caps w:val="0"/>
          <w:color w:val="333333"/>
          <w:spacing w:val="0"/>
          <w:sz w:val="32"/>
          <w:szCs w:val="32"/>
          <w:lang w:val="en-US" w:eastAsia="zh-CN"/>
        </w:rPr>
        <w:t>TV</w:t>
      </w:r>
      <w:r>
        <w:rPr>
          <w:rFonts w:hint="eastAsia" w:ascii="仿宋" w:hAnsi="仿宋" w:eastAsia="仿宋" w:cs="仿宋"/>
          <w:i w:val="0"/>
          <w:iCs w:val="0"/>
          <w:caps w:val="0"/>
          <w:color w:val="333333"/>
          <w:spacing w:val="0"/>
          <w:sz w:val="32"/>
          <w:szCs w:val="32"/>
          <w:lang w:val="en-US" w:eastAsia="zh-CN"/>
        </w:rPr>
        <w:t>消谐装置的研究。</w:t>
      </w:r>
    </w:p>
    <w:p w14:paraId="0A117ED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第六完成人</w:t>
      </w:r>
      <w:r>
        <w:rPr>
          <w:rFonts w:hint="eastAsia" w:cs="仿宋"/>
          <w:b/>
          <w:bCs/>
          <w:sz w:val="32"/>
          <w:szCs w:val="24"/>
          <w:lang w:val="en-US" w:eastAsia="zh-CN"/>
        </w:rPr>
        <w:t>(</w:t>
      </w:r>
      <w:r>
        <w:rPr>
          <w:rFonts w:hint="eastAsia" w:ascii="仿宋" w:hAnsi="仿宋" w:eastAsia="仿宋" w:cs="仿宋"/>
          <w:b/>
          <w:bCs/>
          <w:sz w:val="32"/>
          <w:szCs w:val="24"/>
          <w:lang w:val="en-US" w:eastAsia="zh-CN"/>
        </w:rPr>
        <w:t>王开爽</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合作方式为共同知识产权，合作时间为2022.1-2023.12，参与电压互感器铁磁谐振消谐装置的研制。对“主要创新点”中所列3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突出贡献。支撑材料：1.共同知识产权：一种电压互感器铁磁谐振消谐装置。</w:t>
      </w:r>
    </w:p>
    <w:p w14:paraId="587A030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w:t>
      </w:r>
      <w:r>
        <w:rPr>
          <w:rFonts w:hint="eastAsia" w:cs="仿宋"/>
          <w:b/>
          <w:bCs/>
          <w:sz w:val="32"/>
          <w:szCs w:val="24"/>
          <w:lang w:val="en-US" w:eastAsia="zh-CN"/>
        </w:rPr>
        <w:t>7</w:t>
      </w:r>
      <w:r>
        <w:rPr>
          <w:rFonts w:hint="eastAsia" w:ascii="仿宋" w:hAnsi="仿宋" w:eastAsia="仿宋" w:cs="仿宋"/>
          <w:b/>
          <w:bCs/>
          <w:sz w:val="32"/>
          <w:szCs w:val="24"/>
          <w:lang w:val="en-US" w:eastAsia="zh-CN"/>
        </w:rPr>
        <w:t>完成人</w:t>
      </w:r>
      <w:r>
        <w:rPr>
          <w:rFonts w:hint="eastAsia" w:cs="仿宋"/>
          <w:b/>
          <w:bCs/>
          <w:sz w:val="32"/>
          <w:szCs w:val="24"/>
          <w:lang w:val="en-US" w:eastAsia="zh-CN"/>
        </w:rPr>
        <w:t>(</w:t>
      </w:r>
      <w:r>
        <w:rPr>
          <w:rFonts w:hint="eastAsia" w:ascii="仿宋" w:hAnsi="仿宋" w:eastAsia="仿宋" w:cs="仿宋"/>
          <w:b/>
          <w:bCs/>
          <w:sz w:val="32"/>
          <w:szCs w:val="24"/>
          <w:lang w:val="en-US" w:eastAsia="zh-CN"/>
        </w:rPr>
        <w:t>毛飞</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合作方式为共同立项、共同知识产权，合作时间为2022.1-2023.12，参与PID调节的主动匹配电阻的电压互感器铁磁谐振消谐方法的研究。对“主要创新点”中所列1</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突出贡献。支撑材料：1.共同知识产权：</w:t>
      </w:r>
      <w:r>
        <w:rPr>
          <w:rFonts w:hint="default" w:ascii="仿宋" w:hAnsi="仿宋" w:eastAsia="仿宋" w:cs="仿宋"/>
          <w:i w:val="0"/>
          <w:iCs w:val="0"/>
          <w:caps w:val="0"/>
          <w:color w:val="333333"/>
          <w:spacing w:val="0"/>
          <w:sz w:val="32"/>
          <w:szCs w:val="32"/>
          <w:lang w:val="en-US" w:eastAsia="zh-CN"/>
        </w:rPr>
        <w:t>FERROMAGNETICHARMONICELIMINATIONMETHODFORACTIVEMATCHEDRESISTANCEVOLTAGETRANSFORMERBASEDONPIDADJUSTMENT</w:t>
      </w:r>
      <w:r>
        <w:rPr>
          <w:rFonts w:hint="eastAsia" w:ascii="仿宋" w:hAnsi="仿宋" w:eastAsia="仿宋" w:cs="仿宋"/>
          <w:i w:val="0"/>
          <w:iCs w:val="0"/>
          <w:caps w:val="0"/>
          <w:color w:val="333333"/>
          <w:spacing w:val="0"/>
          <w:sz w:val="32"/>
          <w:szCs w:val="32"/>
          <w:lang w:val="en-US" w:eastAsia="zh-CN"/>
        </w:rPr>
        <w:t>。</w:t>
      </w:r>
    </w:p>
    <w:p w14:paraId="56ED4A6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w:t>
      </w:r>
      <w:r>
        <w:rPr>
          <w:rFonts w:hint="eastAsia" w:cs="仿宋"/>
          <w:b/>
          <w:bCs/>
          <w:sz w:val="32"/>
          <w:szCs w:val="24"/>
          <w:lang w:val="en-US" w:eastAsia="zh-CN"/>
        </w:rPr>
        <w:t>8</w:t>
      </w:r>
      <w:r>
        <w:rPr>
          <w:rFonts w:hint="eastAsia" w:ascii="仿宋" w:hAnsi="仿宋" w:eastAsia="仿宋" w:cs="仿宋"/>
          <w:b/>
          <w:bCs/>
          <w:sz w:val="32"/>
          <w:szCs w:val="24"/>
          <w:lang w:val="en-US" w:eastAsia="zh-CN"/>
        </w:rPr>
        <w:t>完成人</w:t>
      </w:r>
      <w:r>
        <w:rPr>
          <w:rFonts w:hint="eastAsia" w:cs="仿宋"/>
          <w:b/>
          <w:bCs/>
          <w:sz w:val="32"/>
          <w:szCs w:val="24"/>
          <w:lang w:val="en-US" w:eastAsia="zh-CN"/>
        </w:rPr>
        <w:t>(</w:t>
      </w:r>
      <w:r>
        <w:rPr>
          <w:rFonts w:hint="eastAsia" w:ascii="仿宋" w:hAnsi="仿宋" w:eastAsia="仿宋" w:cs="仿宋"/>
          <w:b/>
          <w:bCs/>
          <w:sz w:val="32"/>
          <w:szCs w:val="24"/>
          <w:lang w:val="en-US" w:eastAsia="zh-CN"/>
        </w:rPr>
        <w:t>阮跃林</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合作方式为共同知识产权，合作时间为2022.1-2023.12，参与调谐消振装置的研制。对“主要创新点”中所列3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突出贡献。支撑材料：1.共同知识产权：一种调谐消振装置。</w:t>
      </w:r>
    </w:p>
    <w:p w14:paraId="22970BD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sz w:val="32"/>
          <w:szCs w:val="24"/>
          <w:lang w:val="en-US" w:eastAsia="zh-CN"/>
        </w:rPr>
        <w:t>第</w:t>
      </w:r>
      <w:r>
        <w:rPr>
          <w:rFonts w:hint="eastAsia" w:cs="仿宋"/>
          <w:b/>
          <w:bCs/>
          <w:sz w:val="32"/>
          <w:szCs w:val="24"/>
          <w:lang w:val="en-US" w:eastAsia="zh-CN"/>
        </w:rPr>
        <w:t>9</w:t>
      </w:r>
      <w:r>
        <w:rPr>
          <w:rFonts w:hint="eastAsia" w:ascii="仿宋" w:hAnsi="仿宋" w:eastAsia="仿宋" w:cs="仿宋"/>
          <w:b/>
          <w:bCs/>
          <w:sz w:val="32"/>
          <w:szCs w:val="24"/>
          <w:lang w:val="en-US" w:eastAsia="zh-CN"/>
        </w:rPr>
        <w:t>完成人</w:t>
      </w:r>
      <w:r>
        <w:rPr>
          <w:rFonts w:hint="eastAsia" w:cs="仿宋"/>
          <w:b/>
          <w:bCs/>
          <w:sz w:val="32"/>
          <w:szCs w:val="24"/>
          <w:lang w:val="en-US" w:eastAsia="zh-CN"/>
        </w:rPr>
        <w:t>(</w:t>
      </w:r>
      <w:r>
        <w:rPr>
          <w:rFonts w:hint="eastAsia" w:ascii="仿宋" w:hAnsi="仿宋" w:eastAsia="仿宋" w:cs="仿宋"/>
          <w:b/>
          <w:bCs/>
          <w:sz w:val="32"/>
          <w:szCs w:val="24"/>
          <w:lang w:val="en-US" w:eastAsia="zh-CN"/>
        </w:rPr>
        <w:t>邱鹏锦</w:t>
      </w:r>
      <w:r>
        <w:rPr>
          <w:rFonts w:hint="eastAsia" w:cs="仿宋"/>
          <w:b/>
          <w:bCs/>
          <w:sz w:val="32"/>
          <w:szCs w:val="24"/>
          <w:lang w:val="en-US" w:eastAsia="zh-CN"/>
        </w:rPr>
        <w:t>)</w:t>
      </w:r>
      <w:r>
        <w:rPr>
          <w:rFonts w:hint="eastAsia" w:ascii="仿宋" w:hAnsi="仿宋" w:eastAsia="仿宋" w:cs="仿宋"/>
          <w:i w:val="0"/>
          <w:iCs w:val="0"/>
          <w:caps w:val="0"/>
          <w:color w:val="333333"/>
          <w:spacing w:val="0"/>
          <w:sz w:val="32"/>
          <w:szCs w:val="32"/>
          <w:lang w:val="en-US" w:eastAsia="zh-CN"/>
        </w:rPr>
        <w:t>合作方式为共同知识产权，合作时间为2013年1月至2022年12月，参与PID调节的主动匹配电阻的电压互感器铁磁谐振消谐方法的研究及消谐装备的研制。对“主要创新点”中所列1、3</w:t>
      </w:r>
      <w:r>
        <w:rPr>
          <w:rFonts w:hint="eastAsia" w:cs="仿宋"/>
          <w:i w:val="0"/>
          <w:iCs w:val="0"/>
          <w:caps w:val="0"/>
          <w:color w:val="333333"/>
          <w:spacing w:val="0"/>
          <w:sz w:val="32"/>
          <w:szCs w:val="32"/>
          <w:lang w:val="en-US" w:eastAsia="zh-CN"/>
        </w:rPr>
        <w:t>作出了</w:t>
      </w:r>
      <w:r>
        <w:rPr>
          <w:rFonts w:hint="eastAsia" w:ascii="仿宋" w:hAnsi="仿宋" w:eastAsia="仿宋" w:cs="仿宋"/>
          <w:i w:val="0"/>
          <w:iCs w:val="0"/>
          <w:caps w:val="0"/>
          <w:color w:val="333333"/>
          <w:spacing w:val="0"/>
          <w:sz w:val="32"/>
          <w:szCs w:val="32"/>
          <w:lang w:val="en-US" w:eastAsia="zh-CN"/>
        </w:rPr>
        <w:t>突出贡献。支撑材料：1.共同知识产权：PID调节的主动匹配电阻的电压互感器铁磁谐振消谐方法，</w:t>
      </w:r>
      <w:r>
        <w:rPr>
          <w:rFonts w:hint="default" w:ascii="仿宋" w:hAnsi="仿宋" w:eastAsia="仿宋" w:cs="仿宋"/>
          <w:i w:val="0"/>
          <w:iCs w:val="0"/>
          <w:caps w:val="0"/>
          <w:color w:val="333333"/>
          <w:spacing w:val="0"/>
          <w:sz w:val="32"/>
          <w:szCs w:val="32"/>
          <w:lang w:val="en-US" w:eastAsia="zh-CN"/>
        </w:rPr>
        <w:t>FERROMAGNETICHARMONICELIMINATIONMETHODFORACTIVEMATCHEDRESISTANCEVOLTAGETRANSFORMERBASEDONPIDADJUSTMENT</w:t>
      </w:r>
      <w:r>
        <w:rPr>
          <w:rFonts w:hint="eastAsia" w:ascii="仿宋" w:hAnsi="仿宋" w:eastAsia="仿宋" w:cs="仿宋"/>
          <w:i w:val="0"/>
          <w:iCs w:val="0"/>
          <w:caps w:val="0"/>
          <w:color w:val="333333"/>
          <w:spacing w:val="0"/>
          <w:sz w:val="32"/>
          <w:szCs w:val="32"/>
          <w:lang w:val="en-US" w:eastAsia="zh-CN"/>
        </w:rPr>
        <w:t>，一种配电智能终端性能测试节点模拟器，一种带PT消谐功能的隔离开关。</w:t>
      </w:r>
    </w:p>
    <w:p w14:paraId="0015E4C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p>
    <w:p w14:paraId="56D631F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p>
    <w:p w14:paraId="286D101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p>
    <w:p w14:paraId="5105628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仿宋" w:hAnsi="仿宋" w:eastAsia="仿宋" w:cs="仿宋"/>
          <w:i w:val="0"/>
          <w:iCs w:val="0"/>
          <w:caps w:val="0"/>
          <w:color w:val="333333"/>
          <w:spacing w:val="0"/>
          <w:sz w:val="32"/>
          <w:szCs w:val="32"/>
          <w:lang w:val="en-US" w:eastAsia="zh-CN"/>
        </w:rPr>
      </w:pPr>
    </w:p>
    <w:p w14:paraId="3269CDA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1299" w:firstLineChars="406"/>
        <w:jc w:val="both"/>
        <w:textAlignment w:val="auto"/>
        <w:rPr>
          <w:rFonts w:hint="eastAsia" w:ascii="黑体" w:hAnsi="黑体" w:eastAsia="黑体" w:cs="黑体"/>
          <w:i w:val="0"/>
          <w:iCs w:val="0"/>
          <w:color w:val="000000"/>
          <w:kern w:val="0"/>
          <w:sz w:val="32"/>
          <w:szCs w:val="32"/>
          <w:u w:val="none"/>
          <w:lang w:val="en-US" w:eastAsia="zh-CN" w:bidi="ar"/>
        </w:rPr>
      </w:pPr>
      <w:r>
        <w:rPr>
          <w:rFonts w:hint="default" w:ascii="黑体" w:hAnsi="黑体" w:eastAsia="黑体" w:cs="黑体"/>
          <w:i w:val="0"/>
          <w:iCs w:val="0"/>
          <w:color w:val="000000"/>
          <w:kern w:val="0"/>
          <w:sz w:val="32"/>
          <w:szCs w:val="32"/>
          <w:u w:val="none"/>
          <w:lang w:val="en-US" w:eastAsia="zh-CN" w:bidi="ar"/>
        </w:rPr>
        <w:t>曲靖烟叶烘烤提质节能关键技术创新及应用</w:t>
      </w:r>
    </w:p>
    <w:p w14:paraId="64C4C4A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08" w:right="431" w:firstLine="643"/>
        <w:jc w:val="both"/>
        <w:textAlignment w:val="auto"/>
        <w:rPr>
          <w:rFonts w:hint="eastAsia" w:ascii="黑体" w:hAnsi="黑体" w:eastAsia="黑体" w:cs="黑体"/>
          <w:i w:val="0"/>
          <w:iCs w:val="0"/>
          <w:color w:val="000000"/>
          <w:kern w:val="0"/>
          <w:sz w:val="32"/>
          <w:szCs w:val="32"/>
          <w:u w:val="none"/>
          <w:lang w:val="en-US" w:eastAsia="zh-CN" w:bidi="ar"/>
        </w:rPr>
      </w:pPr>
    </w:p>
    <w:p w14:paraId="672AD83F">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6033BABF">
      <w:pPr>
        <w:pStyle w:val="4"/>
        <w:kinsoku w:val="0"/>
        <w:overflowPunct w:val="0"/>
        <w:spacing w:before="152" w:beforeLines="0" w:afterLines="0"/>
        <w:ind w:left="1147"/>
        <w:rPr>
          <w:rFonts w:hint="default"/>
          <w:sz w:val="32"/>
          <w:szCs w:val="24"/>
          <w:lang w:val="en-US" w:eastAsia="zh-CN"/>
        </w:rPr>
      </w:pPr>
      <w:r>
        <w:rPr>
          <w:rFonts w:hint="default"/>
          <w:sz w:val="32"/>
          <w:szCs w:val="24"/>
          <w:lang w:val="en-US" w:eastAsia="zh-CN"/>
        </w:rPr>
        <w:t>曲靖烟叶烘烤提质节能关键技术创新及应用</w:t>
      </w:r>
    </w:p>
    <w:p w14:paraId="12FEFAC3">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5C45C6E3">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35239F3F">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64B38C9F">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37E103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1"/>
        <w:gridCol w:w="953"/>
        <w:gridCol w:w="1984"/>
        <w:gridCol w:w="2938"/>
        <w:gridCol w:w="2598"/>
        <w:gridCol w:w="1056"/>
      </w:tblGrid>
      <w:tr w14:paraId="1098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248277B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345817E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13E4BB9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5C5986B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58900B83">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792B1874">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248CE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63EAAC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318E357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C8A3E5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密集烤房烟叶智能回潮装置及控制方法</w:t>
            </w:r>
          </w:p>
        </w:tc>
        <w:tc>
          <w:tcPr>
            <w:tcW w:w="0" w:type="auto"/>
            <w:shd w:val="clear" w:color="auto" w:fill="auto"/>
            <w:tcMar>
              <w:top w:w="120" w:type="dxa"/>
              <w:left w:w="60" w:type="dxa"/>
              <w:bottom w:w="120" w:type="dxa"/>
              <w:right w:w="60" w:type="dxa"/>
            </w:tcMar>
            <w:vAlign w:val="center"/>
          </w:tcPr>
          <w:p w14:paraId="18B1063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云南省烟草公司曲靖市公司</w:t>
            </w:r>
          </w:p>
        </w:tc>
        <w:tc>
          <w:tcPr>
            <w:tcW w:w="0" w:type="auto"/>
            <w:shd w:val="clear" w:color="auto" w:fill="auto"/>
            <w:tcMar>
              <w:top w:w="120" w:type="dxa"/>
              <w:left w:w="60" w:type="dxa"/>
              <w:bottom w:w="120" w:type="dxa"/>
              <w:right w:w="60" w:type="dxa"/>
            </w:tcMar>
            <w:vAlign w:val="center"/>
          </w:tcPr>
          <w:p w14:paraId="65C9A11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王涛;毛岚;吴剑;晏飞;白涛;张豹林;徐天鹏;任江皓；贾利华;邹聪明;郝允志;赵虎</w:t>
            </w:r>
          </w:p>
        </w:tc>
        <w:tc>
          <w:tcPr>
            <w:tcW w:w="0" w:type="auto"/>
            <w:shd w:val="clear" w:color="auto" w:fill="auto"/>
            <w:tcMar>
              <w:top w:w="120" w:type="dxa"/>
              <w:left w:w="60" w:type="dxa"/>
              <w:bottom w:w="120" w:type="dxa"/>
              <w:right w:w="60" w:type="dxa"/>
            </w:tcMar>
            <w:vAlign w:val="center"/>
          </w:tcPr>
          <w:p w14:paraId="14BA076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3D64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1D72D6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6910A34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8E5D7A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基于图像采集和水分变化的烟叶烘烤方法</w:t>
            </w:r>
          </w:p>
        </w:tc>
        <w:tc>
          <w:tcPr>
            <w:tcW w:w="0" w:type="auto"/>
            <w:shd w:val="clear" w:color="auto" w:fill="auto"/>
            <w:tcMar>
              <w:top w:w="120" w:type="dxa"/>
              <w:left w:w="60" w:type="dxa"/>
              <w:bottom w:w="120" w:type="dxa"/>
              <w:right w:w="60" w:type="dxa"/>
            </w:tcMar>
            <w:vAlign w:val="center"/>
          </w:tcPr>
          <w:p w14:paraId="6FCC429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云南省烟草公司曲靖市公司</w:t>
            </w:r>
          </w:p>
        </w:tc>
        <w:tc>
          <w:tcPr>
            <w:tcW w:w="0" w:type="auto"/>
            <w:shd w:val="clear" w:color="auto" w:fill="auto"/>
            <w:tcMar>
              <w:top w:w="120" w:type="dxa"/>
              <w:left w:w="60" w:type="dxa"/>
              <w:bottom w:w="120" w:type="dxa"/>
              <w:right w:w="60" w:type="dxa"/>
            </w:tcMar>
            <w:vAlign w:val="center"/>
          </w:tcPr>
          <w:p w14:paraId="6645B27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王涛；樊在斗;查文菊;高华锋;毛岚;张豹林;张军刚;张世芬;韩家宝;吕亚琼;赵虎;蒋利明;解燕;杨树虹</w:t>
            </w:r>
          </w:p>
        </w:tc>
        <w:tc>
          <w:tcPr>
            <w:tcW w:w="0" w:type="auto"/>
            <w:shd w:val="clear" w:color="auto" w:fill="auto"/>
            <w:tcMar>
              <w:top w:w="120" w:type="dxa"/>
              <w:left w:w="60" w:type="dxa"/>
              <w:bottom w:w="120" w:type="dxa"/>
              <w:right w:w="60" w:type="dxa"/>
            </w:tcMar>
            <w:vAlign w:val="center"/>
          </w:tcPr>
          <w:p w14:paraId="1A80FFA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2CAA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6FA36B1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16DB26E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609495B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闭式循环热泵烟叶烤房辅助排湿智能控制方法</w:t>
            </w:r>
          </w:p>
        </w:tc>
        <w:tc>
          <w:tcPr>
            <w:tcW w:w="0" w:type="auto"/>
            <w:shd w:val="clear" w:color="auto" w:fill="auto"/>
            <w:tcMar>
              <w:top w:w="120" w:type="dxa"/>
              <w:left w:w="60" w:type="dxa"/>
              <w:bottom w:w="120" w:type="dxa"/>
              <w:right w:w="60" w:type="dxa"/>
            </w:tcMar>
            <w:vAlign w:val="center"/>
          </w:tcPr>
          <w:p w14:paraId="60FAAE1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中国农业科学院烟草研究所;上海烟草集团有限责任公司；陕西省烟草公司延安市公司</w:t>
            </w:r>
          </w:p>
        </w:tc>
        <w:tc>
          <w:tcPr>
            <w:tcW w:w="0" w:type="auto"/>
            <w:shd w:val="clear" w:color="auto" w:fill="auto"/>
            <w:tcMar>
              <w:top w:w="120" w:type="dxa"/>
              <w:left w:w="60" w:type="dxa"/>
              <w:bottom w:w="120" w:type="dxa"/>
              <w:right w:w="60" w:type="dxa"/>
            </w:tcMar>
            <w:vAlign w:val="center"/>
          </w:tcPr>
          <w:p w14:paraId="7D7430B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任杰;蔡宪杰;云龙;曹亚凡;龚鹏飞;许成悦</w:t>
            </w:r>
          </w:p>
        </w:tc>
        <w:tc>
          <w:tcPr>
            <w:tcW w:w="0" w:type="auto"/>
            <w:shd w:val="clear" w:color="auto" w:fill="auto"/>
            <w:tcMar>
              <w:top w:w="120" w:type="dxa"/>
              <w:left w:w="60" w:type="dxa"/>
              <w:bottom w:w="120" w:type="dxa"/>
              <w:right w:w="60" w:type="dxa"/>
            </w:tcMar>
            <w:vAlign w:val="center"/>
          </w:tcPr>
          <w:p w14:paraId="3E7031E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23A9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29F595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253992C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2505CAE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一种带热回收装置的基于碳晶板供热的烟叶烤房及其温湿度控制方法</w:t>
            </w:r>
          </w:p>
        </w:tc>
        <w:tc>
          <w:tcPr>
            <w:tcW w:w="0" w:type="auto"/>
            <w:shd w:val="clear" w:color="auto" w:fill="auto"/>
            <w:tcMar>
              <w:top w:w="120" w:type="dxa"/>
              <w:left w:w="60" w:type="dxa"/>
              <w:bottom w:w="120" w:type="dxa"/>
              <w:right w:w="60" w:type="dxa"/>
            </w:tcMar>
            <w:vAlign w:val="center"/>
          </w:tcPr>
          <w:p w14:paraId="23E41F3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中国农业科学院烟草研究所;山东临沂烟草有限公司；武汉天河瑞德科技有限公司</w:t>
            </w:r>
          </w:p>
        </w:tc>
        <w:tc>
          <w:tcPr>
            <w:tcW w:w="0" w:type="auto"/>
            <w:shd w:val="clear" w:color="auto" w:fill="auto"/>
            <w:tcMar>
              <w:top w:w="120" w:type="dxa"/>
              <w:left w:w="60" w:type="dxa"/>
              <w:bottom w:w="120" w:type="dxa"/>
              <w:right w:w="60" w:type="dxa"/>
            </w:tcMar>
            <w:vAlign w:val="center"/>
          </w:tcPr>
          <w:p w14:paraId="64BEE80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任杰;尹东升;郑成鹏;谭效磊;朱丹平;徐秀红</w:t>
            </w:r>
          </w:p>
        </w:tc>
        <w:tc>
          <w:tcPr>
            <w:tcW w:w="0" w:type="auto"/>
            <w:shd w:val="clear" w:color="auto" w:fill="auto"/>
            <w:tcMar>
              <w:top w:w="120" w:type="dxa"/>
              <w:left w:w="60" w:type="dxa"/>
              <w:bottom w:w="120" w:type="dxa"/>
              <w:right w:w="60" w:type="dxa"/>
            </w:tcMar>
            <w:vAlign w:val="center"/>
          </w:tcPr>
          <w:p w14:paraId="04B1732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BBB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512E75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998096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7AA0A03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基于风压差的烟叶烤房循环风机精准变频智能控制方法</w:t>
            </w:r>
          </w:p>
        </w:tc>
        <w:tc>
          <w:tcPr>
            <w:tcW w:w="0" w:type="auto"/>
            <w:shd w:val="clear" w:color="auto" w:fill="auto"/>
            <w:tcMar>
              <w:top w:w="120" w:type="dxa"/>
              <w:left w:w="60" w:type="dxa"/>
              <w:bottom w:w="120" w:type="dxa"/>
              <w:right w:w="60" w:type="dxa"/>
            </w:tcMar>
            <w:vAlign w:val="center"/>
          </w:tcPr>
          <w:p w14:paraId="62B016D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中国农业科学院烟草研究所;上海烟草集团有限责任公司；陕西省烟草公司延安市公司;陕西省烟草公司安康市公</w:t>
            </w:r>
          </w:p>
        </w:tc>
        <w:tc>
          <w:tcPr>
            <w:tcW w:w="0" w:type="auto"/>
            <w:shd w:val="clear" w:color="auto" w:fill="auto"/>
            <w:tcMar>
              <w:top w:w="120" w:type="dxa"/>
              <w:left w:w="60" w:type="dxa"/>
              <w:bottom w:w="120" w:type="dxa"/>
              <w:right w:w="60" w:type="dxa"/>
            </w:tcMar>
            <w:vAlign w:val="center"/>
          </w:tcPr>
          <w:p w14:paraId="6EED64F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任杰;蔡宪杰;云龙;曹亚凡;耿伟;党军政;袁威;白茹</w:t>
            </w:r>
          </w:p>
        </w:tc>
        <w:tc>
          <w:tcPr>
            <w:tcW w:w="0" w:type="auto"/>
            <w:shd w:val="clear" w:color="auto" w:fill="auto"/>
            <w:tcMar>
              <w:top w:w="120" w:type="dxa"/>
              <w:left w:w="60" w:type="dxa"/>
              <w:bottom w:w="120" w:type="dxa"/>
              <w:right w:w="60" w:type="dxa"/>
            </w:tcMar>
            <w:vAlign w:val="center"/>
          </w:tcPr>
          <w:p w14:paraId="62EB203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2FA8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0A1B3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34CABD8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045C3B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多仓式烟叶调制试验箱的调制环境高精度联控系统</w:t>
            </w:r>
          </w:p>
        </w:tc>
        <w:tc>
          <w:tcPr>
            <w:tcW w:w="0" w:type="auto"/>
            <w:shd w:val="clear" w:color="auto" w:fill="auto"/>
            <w:tcMar>
              <w:top w:w="120" w:type="dxa"/>
              <w:left w:w="60" w:type="dxa"/>
              <w:bottom w:w="120" w:type="dxa"/>
              <w:right w:w="60" w:type="dxa"/>
            </w:tcMar>
            <w:vAlign w:val="center"/>
          </w:tcPr>
          <w:p w14:paraId="781B2F6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云南省烟草公司曲靖市公司</w:t>
            </w:r>
          </w:p>
        </w:tc>
        <w:tc>
          <w:tcPr>
            <w:tcW w:w="0" w:type="auto"/>
            <w:shd w:val="clear" w:color="auto" w:fill="auto"/>
            <w:tcMar>
              <w:top w:w="120" w:type="dxa"/>
              <w:left w:w="60" w:type="dxa"/>
              <w:bottom w:w="120" w:type="dxa"/>
              <w:right w:w="60" w:type="dxa"/>
            </w:tcMar>
            <w:vAlign w:val="center"/>
          </w:tcPr>
          <w:p w14:paraId="2FDDDD3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张钊;张豹林;王涛;陈南香;朱思昱;李天华;杨晴;杨江敏</w:t>
            </w:r>
          </w:p>
        </w:tc>
        <w:tc>
          <w:tcPr>
            <w:tcW w:w="0" w:type="auto"/>
            <w:shd w:val="clear" w:color="auto" w:fill="auto"/>
            <w:tcMar>
              <w:top w:w="120" w:type="dxa"/>
              <w:left w:w="60" w:type="dxa"/>
              <w:bottom w:w="120" w:type="dxa"/>
              <w:right w:w="60" w:type="dxa"/>
            </w:tcMar>
            <w:vAlign w:val="center"/>
          </w:tcPr>
          <w:p w14:paraId="01215D8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CDDC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562C52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72AA04C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199E6E1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一种烟叶回潮装置</w:t>
            </w:r>
          </w:p>
        </w:tc>
        <w:tc>
          <w:tcPr>
            <w:tcW w:w="0" w:type="auto"/>
            <w:shd w:val="clear" w:color="auto" w:fill="auto"/>
            <w:tcMar>
              <w:top w:w="120" w:type="dxa"/>
              <w:left w:w="60" w:type="dxa"/>
              <w:bottom w:w="120" w:type="dxa"/>
              <w:right w:w="60" w:type="dxa"/>
            </w:tcMar>
            <w:vAlign w:val="center"/>
          </w:tcPr>
          <w:p w14:paraId="4BEB262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云南省烟草公司曲靖市公司</w:t>
            </w:r>
          </w:p>
        </w:tc>
        <w:tc>
          <w:tcPr>
            <w:tcW w:w="0" w:type="auto"/>
            <w:shd w:val="clear" w:color="auto" w:fill="auto"/>
            <w:tcMar>
              <w:top w:w="120" w:type="dxa"/>
              <w:left w:w="60" w:type="dxa"/>
              <w:bottom w:w="120" w:type="dxa"/>
              <w:right w:w="60" w:type="dxa"/>
            </w:tcMar>
            <w:vAlign w:val="center"/>
          </w:tcPr>
          <w:p w14:paraId="6272BDA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孙月梅;刘正坤;赵俊杰;赵英龙;刘太兵;王发坤;浦琳仙窦斌;丁恒伟;马博;李生栋</w:t>
            </w:r>
          </w:p>
        </w:tc>
        <w:tc>
          <w:tcPr>
            <w:tcW w:w="0" w:type="auto"/>
            <w:shd w:val="clear" w:color="auto" w:fill="auto"/>
            <w:tcMar>
              <w:top w:w="120" w:type="dxa"/>
              <w:left w:w="60" w:type="dxa"/>
              <w:bottom w:w="120" w:type="dxa"/>
              <w:right w:w="60" w:type="dxa"/>
            </w:tcMar>
            <w:vAlign w:val="center"/>
          </w:tcPr>
          <w:p w14:paraId="1C09BE3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0CA1B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057933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64A74FC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67AC1DA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基于温度传感器的烤房变频调速系统</w:t>
            </w:r>
          </w:p>
        </w:tc>
        <w:tc>
          <w:tcPr>
            <w:tcW w:w="0" w:type="auto"/>
            <w:shd w:val="clear" w:color="auto" w:fill="auto"/>
            <w:tcMar>
              <w:top w:w="120" w:type="dxa"/>
              <w:left w:w="60" w:type="dxa"/>
              <w:bottom w:w="120" w:type="dxa"/>
              <w:right w:w="60" w:type="dxa"/>
            </w:tcMar>
            <w:vAlign w:val="center"/>
          </w:tcPr>
          <w:p w14:paraId="0544642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云南省烟草公司曲靖市公司</w:t>
            </w:r>
          </w:p>
        </w:tc>
        <w:tc>
          <w:tcPr>
            <w:tcW w:w="0" w:type="auto"/>
            <w:shd w:val="clear" w:color="auto" w:fill="auto"/>
            <w:tcMar>
              <w:top w:w="120" w:type="dxa"/>
              <w:left w:w="60" w:type="dxa"/>
              <w:bottom w:w="120" w:type="dxa"/>
              <w:right w:w="60" w:type="dxa"/>
            </w:tcMar>
            <w:vAlign w:val="center"/>
          </w:tcPr>
          <w:p w14:paraId="40189FC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王涛;高华锋;毛建书;解燕;李祖红;毛岚;蒋利明;余骏；张豹林;张军刚;彭再欣;廖勇</w:t>
            </w:r>
          </w:p>
        </w:tc>
        <w:tc>
          <w:tcPr>
            <w:tcW w:w="0" w:type="auto"/>
            <w:shd w:val="clear" w:color="auto" w:fill="auto"/>
            <w:tcMar>
              <w:top w:w="120" w:type="dxa"/>
              <w:left w:w="60" w:type="dxa"/>
              <w:bottom w:w="120" w:type="dxa"/>
              <w:right w:w="60" w:type="dxa"/>
            </w:tcMar>
            <w:vAlign w:val="center"/>
          </w:tcPr>
          <w:p w14:paraId="3CA0186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4DCB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3D4DB3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6BF0FD1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计算机软件著作权</w:t>
            </w:r>
          </w:p>
        </w:tc>
        <w:tc>
          <w:tcPr>
            <w:tcW w:w="0" w:type="auto"/>
            <w:shd w:val="clear" w:color="auto" w:fill="auto"/>
            <w:tcMar>
              <w:top w:w="120" w:type="dxa"/>
              <w:left w:w="60" w:type="dxa"/>
              <w:bottom w:w="120" w:type="dxa"/>
              <w:right w:w="60" w:type="dxa"/>
            </w:tcMar>
            <w:vAlign w:val="center"/>
          </w:tcPr>
          <w:p w14:paraId="7320B80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闭式除湿热泵烤房烟叶低氧烘烤系统V1.0</w:t>
            </w:r>
          </w:p>
        </w:tc>
        <w:tc>
          <w:tcPr>
            <w:tcW w:w="0" w:type="auto"/>
            <w:shd w:val="clear" w:color="auto" w:fill="auto"/>
            <w:tcMar>
              <w:top w:w="120" w:type="dxa"/>
              <w:left w:w="60" w:type="dxa"/>
              <w:bottom w:w="120" w:type="dxa"/>
              <w:right w:w="60" w:type="dxa"/>
            </w:tcMar>
            <w:vAlign w:val="center"/>
          </w:tcPr>
          <w:p w14:paraId="647A1D0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任可;曹亚凡;周之蔚;沈晗;陈颐;姜永雷</w:t>
            </w:r>
          </w:p>
        </w:tc>
        <w:tc>
          <w:tcPr>
            <w:tcW w:w="0" w:type="auto"/>
            <w:shd w:val="clear" w:color="auto" w:fill="auto"/>
            <w:tcMar>
              <w:top w:w="120" w:type="dxa"/>
              <w:left w:w="60" w:type="dxa"/>
              <w:bottom w:w="120" w:type="dxa"/>
              <w:right w:w="60" w:type="dxa"/>
            </w:tcMar>
            <w:vAlign w:val="center"/>
          </w:tcPr>
          <w:p w14:paraId="74EAE77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任可;曹亚凡;周之蔚;沈晗;陈颐;姜永雷</w:t>
            </w:r>
          </w:p>
        </w:tc>
        <w:tc>
          <w:tcPr>
            <w:tcW w:w="0" w:type="auto"/>
            <w:shd w:val="clear" w:color="auto" w:fill="auto"/>
            <w:tcMar>
              <w:top w:w="120" w:type="dxa"/>
              <w:left w:w="60" w:type="dxa"/>
              <w:bottom w:w="120" w:type="dxa"/>
              <w:right w:w="60" w:type="dxa"/>
            </w:tcMar>
            <w:vAlign w:val="center"/>
          </w:tcPr>
          <w:p w14:paraId="0427C06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3174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3D1712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07592CD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计算机软件著作权</w:t>
            </w:r>
          </w:p>
        </w:tc>
        <w:tc>
          <w:tcPr>
            <w:tcW w:w="0" w:type="auto"/>
            <w:shd w:val="clear" w:color="auto" w:fill="auto"/>
            <w:tcMar>
              <w:top w:w="120" w:type="dxa"/>
              <w:left w:w="60" w:type="dxa"/>
              <w:bottom w:w="120" w:type="dxa"/>
              <w:right w:w="60" w:type="dxa"/>
            </w:tcMar>
            <w:vAlign w:val="center"/>
          </w:tcPr>
          <w:p w14:paraId="3E2ABED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烟叶提质降碳智能烘烤技术系统V1.0</w:t>
            </w:r>
          </w:p>
        </w:tc>
        <w:tc>
          <w:tcPr>
            <w:tcW w:w="0" w:type="auto"/>
            <w:shd w:val="clear" w:color="auto" w:fill="auto"/>
            <w:tcMar>
              <w:top w:w="120" w:type="dxa"/>
              <w:left w:w="60" w:type="dxa"/>
              <w:bottom w:w="120" w:type="dxa"/>
              <w:right w:w="60" w:type="dxa"/>
            </w:tcMar>
            <w:vAlign w:val="center"/>
          </w:tcPr>
          <w:p w14:paraId="70316AC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任可;曹亚凡;周之蔚;沈晗;陈颐;姜永雷</w:t>
            </w:r>
          </w:p>
        </w:tc>
        <w:tc>
          <w:tcPr>
            <w:tcW w:w="0" w:type="auto"/>
            <w:shd w:val="clear" w:color="auto" w:fill="auto"/>
            <w:tcMar>
              <w:top w:w="120" w:type="dxa"/>
              <w:left w:w="60" w:type="dxa"/>
              <w:bottom w:w="120" w:type="dxa"/>
              <w:right w:w="60" w:type="dxa"/>
            </w:tcMar>
            <w:vAlign w:val="center"/>
          </w:tcPr>
          <w:p w14:paraId="5EB9056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任可;曹亚凡;周之蔚;沈晗;陈颐;姜永雷</w:t>
            </w:r>
          </w:p>
        </w:tc>
        <w:tc>
          <w:tcPr>
            <w:tcW w:w="0" w:type="auto"/>
            <w:shd w:val="clear" w:color="auto" w:fill="auto"/>
            <w:tcMar>
              <w:top w:w="120" w:type="dxa"/>
              <w:left w:w="60" w:type="dxa"/>
              <w:bottom w:w="120" w:type="dxa"/>
              <w:right w:w="60" w:type="dxa"/>
            </w:tcMar>
            <w:vAlign w:val="center"/>
          </w:tcPr>
          <w:p w14:paraId="3A2DC06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bl>
    <w:p w14:paraId="6317342B">
      <w:pPr>
        <w:keepNext w:val="0"/>
        <w:keepLines w:val="0"/>
        <w:widowControl/>
        <w:suppressLineNumbers w:val="0"/>
        <w:jc w:val="left"/>
      </w:pPr>
    </w:p>
    <w:p w14:paraId="5DE4CF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720" w:firstLineChars="3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62"/>
        <w:gridCol w:w="1858"/>
        <w:gridCol w:w="930"/>
        <w:gridCol w:w="2061"/>
        <w:gridCol w:w="742"/>
        <w:gridCol w:w="686"/>
        <w:gridCol w:w="2061"/>
        <w:gridCol w:w="459"/>
        <w:gridCol w:w="751"/>
      </w:tblGrid>
      <w:tr w14:paraId="2559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2881E1FD">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12510DD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1E9E729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0175A015">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742" w:type="dxa"/>
            <w:shd w:val="clear" w:color="auto" w:fill="F8F8F8"/>
            <w:tcMar>
              <w:top w:w="60" w:type="dxa"/>
              <w:left w:w="60" w:type="dxa"/>
              <w:bottom w:w="60" w:type="dxa"/>
              <w:right w:w="60" w:type="dxa"/>
            </w:tcMar>
            <w:vAlign w:val="center"/>
          </w:tcPr>
          <w:p w14:paraId="4C02F02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16520C0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334D14D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658A4FE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69555A1A">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796C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48" w:hRule="exact"/>
        </w:trPr>
        <w:tc>
          <w:tcPr>
            <w:tcW w:w="0" w:type="auto"/>
            <w:shd w:val="clear" w:color="auto" w:fill="auto"/>
            <w:tcMar>
              <w:top w:w="120" w:type="dxa"/>
              <w:left w:w="60" w:type="dxa"/>
              <w:bottom w:w="120" w:type="dxa"/>
              <w:right w:w="60" w:type="dxa"/>
            </w:tcMar>
            <w:vAlign w:val="center"/>
          </w:tcPr>
          <w:p w14:paraId="429948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12E4780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Theeffectoflowoxygendryingontobaccoleafqualityimprovementanditsmetabolicregulationmechanism</w:t>
            </w:r>
          </w:p>
        </w:tc>
        <w:tc>
          <w:tcPr>
            <w:tcW w:w="0" w:type="auto"/>
            <w:shd w:val="clear" w:color="auto" w:fill="auto"/>
            <w:tcMar>
              <w:top w:w="120" w:type="dxa"/>
              <w:left w:w="60" w:type="dxa"/>
              <w:bottom w:w="120" w:type="dxa"/>
              <w:right w:w="60" w:type="dxa"/>
            </w:tcMar>
            <w:vAlign w:val="center"/>
          </w:tcPr>
          <w:p w14:paraId="27568D3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IndustrialCrops&amp;Products</w:t>
            </w:r>
          </w:p>
        </w:tc>
        <w:tc>
          <w:tcPr>
            <w:tcW w:w="0" w:type="auto"/>
            <w:shd w:val="clear" w:color="auto" w:fill="auto"/>
            <w:tcMar>
              <w:top w:w="120" w:type="dxa"/>
              <w:left w:w="60" w:type="dxa"/>
              <w:bottom w:w="120" w:type="dxa"/>
              <w:right w:w="60" w:type="dxa"/>
            </w:tcMar>
            <w:vAlign w:val="center"/>
          </w:tcPr>
          <w:p w14:paraId="6DC40DD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KaiyuanGu；YafanCao；JiaenSu；KeRen；YongleiJiang；YiChen；WenwuHuang；BinBinHu</w:t>
            </w:r>
          </w:p>
        </w:tc>
        <w:tc>
          <w:tcPr>
            <w:tcW w:w="742" w:type="dxa"/>
            <w:shd w:val="clear" w:color="auto" w:fill="auto"/>
            <w:tcMar>
              <w:top w:w="120" w:type="dxa"/>
              <w:left w:w="60" w:type="dxa"/>
              <w:bottom w:w="120" w:type="dxa"/>
              <w:right w:w="60" w:type="dxa"/>
            </w:tcMar>
            <w:vAlign w:val="center"/>
          </w:tcPr>
          <w:p w14:paraId="7587B7A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YongleiJiang；YiChen</w:t>
            </w:r>
          </w:p>
        </w:tc>
        <w:tc>
          <w:tcPr>
            <w:tcW w:w="0" w:type="auto"/>
            <w:shd w:val="clear" w:color="auto" w:fill="auto"/>
            <w:tcMar>
              <w:top w:w="120" w:type="dxa"/>
              <w:left w:w="60" w:type="dxa"/>
              <w:bottom w:w="120" w:type="dxa"/>
              <w:right w:w="60" w:type="dxa"/>
            </w:tcMar>
            <w:vAlign w:val="center"/>
          </w:tcPr>
          <w:p w14:paraId="64BC00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KaiyuanGu</w:t>
            </w:r>
          </w:p>
        </w:tc>
        <w:tc>
          <w:tcPr>
            <w:tcW w:w="0" w:type="auto"/>
            <w:shd w:val="clear" w:color="auto" w:fill="auto"/>
            <w:tcMar>
              <w:top w:w="120" w:type="dxa"/>
              <w:left w:w="60" w:type="dxa"/>
              <w:bottom w:w="120" w:type="dxa"/>
              <w:right w:w="60" w:type="dxa"/>
            </w:tcMar>
            <w:vAlign w:val="center"/>
          </w:tcPr>
          <w:p w14:paraId="5C30B13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KaiyuanGu；YafanCao；JiaenSu；KeRen；YongleiJiang；YiChen；WenwuHuang；BinBinHu</w:t>
            </w:r>
          </w:p>
        </w:tc>
        <w:tc>
          <w:tcPr>
            <w:tcW w:w="0" w:type="auto"/>
            <w:shd w:val="clear" w:color="auto" w:fill="auto"/>
            <w:tcMar>
              <w:top w:w="120" w:type="dxa"/>
              <w:left w:w="60" w:type="dxa"/>
              <w:bottom w:w="120" w:type="dxa"/>
              <w:right w:w="60" w:type="dxa"/>
            </w:tcMar>
            <w:vAlign w:val="center"/>
          </w:tcPr>
          <w:p w14:paraId="1C35143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05B79F9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038C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48" w:hRule="exact"/>
        </w:trPr>
        <w:tc>
          <w:tcPr>
            <w:tcW w:w="0" w:type="auto"/>
            <w:shd w:val="clear" w:color="auto" w:fill="auto"/>
            <w:tcMar>
              <w:top w:w="120" w:type="dxa"/>
              <w:left w:w="60" w:type="dxa"/>
              <w:bottom w:w="120" w:type="dxa"/>
              <w:right w:w="60" w:type="dxa"/>
            </w:tcMar>
            <w:vAlign w:val="center"/>
          </w:tcPr>
          <w:p w14:paraId="71F292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3389F6B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ModelDevelopmentandExperimentalApplicationonRewettingCharacteristicsofCuredTobaccoLeaves</w:t>
            </w:r>
          </w:p>
        </w:tc>
        <w:tc>
          <w:tcPr>
            <w:tcW w:w="0" w:type="auto"/>
            <w:shd w:val="clear" w:color="auto" w:fill="auto"/>
            <w:tcMar>
              <w:top w:w="120" w:type="dxa"/>
              <w:left w:w="60" w:type="dxa"/>
              <w:bottom w:w="120" w:type="dxa"/>
              <w:right w:w="60" w:type="dxa"/>
            </w:tcMar>
            <w:vAlign w:val="center"/>
          </w:tcPr>
          <w:p w14:paraId="1BB5EDB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JournalofMicrobiologyandBiotechnology</w:t>
            </w:r>
          </w:p>
        </w:tc>
        <w:tc>
          <w:tcPr>
            <w:tcW w:w="0" w:type="auto"/>
            <w:shd w:val="clear" w:color="auto" w:fill="auto"/>
            <w:tcMar>
              <w:top w:w="120" w:type="dxa"/>
              <w:left w:w="60" w:type="dxa"/>
              <w:bottom w:w="120" w:type="dxa"/>
              <w:right w:w="60" w:type="dxa"/>
            </w:tcMar>
            <w:vAlign w:val="center"/>
          </w:tcPr>
          <w:p w14:paraId="76A38C2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JiadingChen;YuZheng;GuangtingYin;HaobinZhao;RuiYan;BaolinZhang;ShuoWei;TaoWangandJianjunLiu</w:t>
            </w:r>
          </w:p>
        </w:tc>
        <w:tc>
          <w:tcPr>
            <w:tcW w:w="742" w:type="dxa"/>
            <w:shd w:val="clear" w:color="auto" w:fill="auto"/>
            <w:tcMar>
              <w:top w:w="120" w:type="dxa"/>
              <w:left w:w="60" w:type="dxa"/>
              <w:bottom w:w="120" w:type="dxa"/>
              <w:right w:w="60" w:type="dxa"/>
            </w:tcMar>
            <w:vAlign w:val="center"/>
          </w:tcPr>
          <w:p w14:paraId="020560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TaoWang;JianjunLiu</w:t>
            </w:r>
          </w:p>
        </w:tc>
        <w:tc>
          <w:tcPr>
            <w:tcW w:w="0" w:type="auto"/>
            <w:shd w:val="clear" w:color="auto" w:fill="auto"/>
            <w:tcMar>
              <w:top w:w="120" w:type="dxa"/>
              <w:left w:w="60" w:type="dxa"/>
              <w:bottom w:w="120" w:type="dxa"/>
              <w:right w:w="60" w:type="dxa"/>
            </w:tcMar>
            <w:vAlign w:val="center"/>
          </w:tcPr>
          <w:p w14:paraId="6B1A8A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JiadingChen</w:t>
            </w:r>
          </w:p>
        </w:tc>
        <w:tc>
          <w:tcPr>
            <w:tcW w:w="0" w:type="auto"/>
            <w:shd w:val="clear" w:color="auto" w:fill="auto"/>
            <w:tcMar>
              <w:top w:w="120" w:type="dxa"/>
              <w:left w:w="60" w:type="dxa"/>
              <w:bottom w:w="120" w:type="dxa"/>
              <w:right w:w="60" w:type="dxa"/>
            </w:tcMar>
            <w:vAlign w:val="center"/>
          </w:tcPr>
          <w:p w14:paraId="790AC5B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JiadingChen;YuZheng;GuangtingYin;HaobinZhao;RuiYan;BaolinZhang;ShuoWei;TaoWangandJianjunLiu</w:t>
            </w:r>
          </w:p>
        </w:tc>
        <w:tc>
          <w:tcPr>
            <w:tcW w:w="0" w:type="auto"/>
            <w:shd w:val="clear" w:color="auto" w:fill="auto"/>
            <w:tcMar>
              <w:top w:w="120" w:type="dxa"/>
              <w:left w:w="60" w:type="dxa"/>
              <w:bottom w:w="120" w:type="dxa"/>
              <w:right w:w="60" w:type="dxa"/>
            </w:tcMar>
            <w:vAlign w:val="center"/>
          </w:tcPr>
          <w:p w14:paraId="76DBB03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0BE2A95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914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48" w:hRule="exact"/>
        </w:trPr>
        <w:tc>
          <w:tcPr>
            <w:tcW w:w="0" w:type="auto"/>
            <w:shd w:val="clear" w:color="auto" w:fill="auto"/>
            <w:tcMar>
              <w:top w:w="120" w:type="dxa"/>
              <w:left w:w="60" w:type="dxa"/>
              <w:bottom w:w="120" w:type="dxa"/>
              <w:right w:w="60" w:type="dxa"/>
            </w:tcMar>
            <w:vAlign w:val="center"/>
          </w:tcPr>
          <w:p w14:paraId="5BD817C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31480F3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DesignandTemperatureModelingSimulationoftheFullClosedHotAirCirculationTobaccoBulkCuringBarn</w:t>
            </w:r>
          </w:p>
        </w:tc>
        <w:tc>
          <w:tcPr>
            <w:tcW w:w="0" w:type="auto"/>
            <w:shd w:val="clear" w:color="auto" w:fill="auto"/>
            <w:tcMar>
              <w:top w:w="120" w:type="dxa"/>
              <w:left w:w="60" w:type="dxa"/>
              <w:bottom w:w="120" w:type="dxa"/>
              <w:right w:w="60" w:type="dxa"/>
            </w:tcMar>
            <w:vAlign w:val="center"/>
          </w:tcPr>
          <w:p w14:paraId="3952B8B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Symmetry</w:t>
            </w:r>
          </w:p>
        </w:tc>
        <w:tc>
          <w:tcPr>
            <w:tcW w:w="0" w:type="auto"/>
            <w:shd w:val="clear" w:color="auto" w:fill="auto"/>
            <w:tcMar>
              <w:top w:w="120" w:type="dxa"/>
              <w:left w:w="60" w:type="dxa"/>
              <w:bottom w:w="120" w:type="dxa"/>
              <w:right w:w="60" w:type="dxa"/>
            </w:tcMar>
            <w:vAlign w:val="center"/>
          </w:tcPr>
          <w:p w14:paraId="2A0CA9D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HaipengLiu；ShaomiDuanandHuilongLuo</w:t>
            </w:r>
          </w:p>
        </w:tc>
        <w:tc>
          <w:tcPr>
            <w:tcW w:w="742" w:type="dxa"/>
            <w:shd w:val="clear" w:color="auto" w:fill="auto"/>
            <w:tcMar>
              <w:top w:w="120" w:type="dxa"/>
              <w:left w:w="60" w:type="dxa"/>
              <w:bottom w:w="120" w:type="dxa"/>
              <w:right w:w="60" w:type="dxa"/>
            </w:tcMar>
            <w:vAlign w:val="center"/>
          </w:tcPr>
          <w:p w14:paraId="0FC807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ShaomiDuan</w:t>
            </w:r>
          </w:p>
        </w:tc>
        <w:tc>
          <w:tcPr>
            <w:tcW w:w="0" w:type="auto"/>
            <w:shd w:val="clear" w:color="auto" w:fill="auto"/>
            <w:tcMar>
              <w:top w:w="120" w:type="dxa"/>
              <w:left w:w="60" w:type="dxa"/>
              <w:bottom w:w="120" w:type="dxa"/>
              <w:right w:w="60" w:type="dxa"/>
            </w:tcMar>
            <w:vAlign w:val="center"/>
          </w:tcPr>
          <w:p w14:paraId="65D5057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HaipengLiu</w:t>
            </w:r>
          </w:p>
        </w:tc>
        <w:tc>
          <w:tcPr>
            <w:tcW w:w="0" w:type="auto"/>
            <w:shd w:val="clear" w:color="auto" w:fill="auto"/>
            <w:tcMar>
              <w:top w:w="120" w:type="dxa"/>
              <w:left w:w="60" w:type="dxa"/>
              <w:bottom w:w="120" w:type="dxa"/>
              <w:right w:w="60" w:type="dxa"/>
            </w:tcMar>
            <w:vAlign w:val="center"/>
          </w:tcPr>
          <w:p w14:paraId="2903750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HaipengLiu；ShaomiDuanandHuilongLuo</w:t>
            </w:r>
          </w:p>
        </w:tc>
        <w:tc>
          <w:tcPr>
            <w:tcW w:w="0" w:type="auto"/>
            <w:shd w:val="clear" w:color="auto" w:fill="auto"/>
            <w:tcMar>
              <w:top w:w="120" w:type="dxa"/>
              <w:left w:w="60" w:type="dxa"/>
              <w:bottom w:w="120" w:type="dxa"/>
              <w:right w:w="60" w:type="dxa"/>
            </w:tcMar>
            <w:vAlign w:val="center"/>
          </w:tcPr>
          <w:p w14:paraId="7B0FA9E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2FC06F6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B034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948" w:hRule="exact"/>
        </w:trPr>
        <w:tc>
          <w:tcPr>
            <w:tcW w:w="0" w:type="auto"/>
            <w:shd w:val="clear" w:color="auto" w:fill="auto"/>
            <w:tcMar>
              <w:top w:w="120" w:type="dxa"/>
              <w:left w:w="60" w:type="dxa"/>
              <w:bottom w:w="120" w:type="dxa"/>
              <w:right w:w="60" w:type="dxa"/>
            </w:tcMar>
            <w:vAlign w:val="center"/>
          </w:tcPr>
          <w:p w14:paraId="19254BA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0E10A3F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Anensemblemulti-dimensionalrandomizationnetworkforintelligentrecognitionoftobaccobakingstage</w:t>
            </w:r>
          </w:p>
        </w:tc>
        <w:tc>
          <w:tcPr>
            <w:tcW w:w="0" w:type="auto"/>
            <w:shd w:val="clear" w:color="auto" w:fill="auto"/>
            <w:tcMar>
              <w:top w:w="120" w:type="dxa"/>
              <w:left w:w="60" w:type="dxa"/>
              <w:bottom w:w="120" w:type="dxa"/>
              <w:right w:w="60" w:type="dxa"/>
            </w:tcMar>
            <w:vAlign w:val="center"/>
          </w:tcPr>
          <w:p w14:paraId="62EA4F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ScientificReports</w:t>
            </w:r>
          </w:p>
        </w:tc>
        <w:tc>
          <w:tcPr>
            <w:tcW w:w="0" w:type="auto"/>
            <w:shd w:val="clear" w:color="auto" w:fill="auto"/>
            <w:tcMar>
              <w:top w:w="120" w:type="dxa"/>
              <w:left w:w="60" w:type="dxa"/>
              <w:bottom w:w="120" w:type="dxa"/>
              <w:right w:w="60" w:type="dxa"/>
            </w:tcMar>
            <w:vAlign w:val="center"/>
          </w:tcPr>
          <w:p w14:paraId="05E4E08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PanzhenZhao；SongfengWang；XianweiHao；ZhishengWang；JunZou；JieRen＆YingpengDai</w:t>
            </w:r>
          </w:p>
        </w:tc>
        <w:tc>
          <w:tcPr>
            <w:tcW w:w="742" w:type="dxa"/>
            <w:shd w:val="clear" w:color="auto" w:fill="auto"/>
            <w:tcMar>
              <w:top w:w="120" w:type="dxa"/>
              <w:left w:w="60" w:type="dxa"/>
              <w:bottom w:w="120" w:type="dxa"/>
              <w:right w:w="60" w:type="dxa"/>
            </w:tcMar>
            <w:vAlign w:val="center"/>
          </w:tcPr>
          <w:p w14:paraId="31D7F04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JieRen;YingpengDai</w:t>
            </w:r>
          </w:p>
        </w:tc>
        <w:tc>
          <w:tcPr>
            <w:tcW w:w="0" w:type="auto"/>
            <w:shd w:val="clear" w:color="auto" w:fill="auto"/>
            <w:tcMar>
              <w:top w:w="120" w:type="dxa"/>
              <w:left w:w="60" w:type="dxa"/>
              <w:bottom w:w="120" w:type="dxa"/>
              <w:right w:w="60" w:type="dxa"/>
            </w:tcMar>
            <w:vAlign w:val="center"/>
          </w:tcPr>
          <w:p w14:paraId="383B6C8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PanzhenZhao</w:t>
            </w:r>
          </w:p>
        </w:tc>
        <w:tc>
          <w:tcPr>
            <w:tcW w:w="0" w:type="auto"/>
            <w:shd w:val="clear" w:color="auto" w:fill="auto"/>
            <w:tcMar>
              <w:top w:w="120" w:type="dxa"/>
              <w:left w:w="60" w:type="dxa"/>
              <w:bottom w:w="120" w:type="dxa"/>
              <w:right w:w="60" w:type="dxa"/>
            </w:tcMar>
            <w:vAlign w:val="center"/>
          </w:tcPr>
          <w:p w14:paraId="047B99C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PanzhenZhao；SongfengWang；XianweiHao；ZhishengWang；JunZou；JieRen＆YingpengDai</w:t>
            </w:r>
          </w:p>
        </w:tc>
        <w:tc>
          <w:tcPr>
            <w:tcW w:w="0" w:type="auto"/>
            <w:shd w:val="clear" w:color="auto" w:fill="auto"/>
            <w:tcMar>
              <w:top w:w="120" w:type="dxa"/>
              <w:left w:w="60" w:type="dxa"/>
              <w:bottom w:w="120" w:type="dxa"/>
              <w:right w:w="60" w:type="dxa"/>
            </w:tcMar>
            <w:vAlign w:val="center"/>
          </w:tcPr>
          <w:p w14:paraId="2C18986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496EDAE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511E8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02813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64E9C2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AComplex-ValuedEncodingMultichainSeekerOptimizationAlgorithmforEngineeringProblems</w:t>
            </w:r>
          </w:p>
        </w:tc>
        <w:tc>
          <w:tcPr>
            <w:tcW w:w="0" w:type="auto"/>
            <w:shd w:val="clear" w:color="auto" w:fill="auto"/>
            <w:tcMar>
              <w:top w:w="120" w:type="dxa"/>
              <w:left w:w="60" w:type="dxa"/>
              <w:bottom w:w="120" w:type="dxa"/>
              <w:right w:w="60" w:type="dxa"/>
            </w:tcMar>
            <w:vAlign w:val="center"/>
          </w:tcPr>
          <w:p w14:paraId="1C3EC24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ScientificProgramming</w:t>
            </w:r>
          </w:p>
        </w:tc>
        <w:tc>
          <w:tcPr>
            <w:tcW w:w="0" w:type="auto"/>
            <w:shd w:val="clear" w:color="auto" w:fill="auto"/>
            <w:tcMar>
              <w:top w:w="120" w:type="dxa"/>
              <w:left w:w="60" w:type="dxa"/>
              <w:bottom w:w="120" w:type="dxa"/>
              <w:right w:w="60" w:type="dxa"/>
            </w:tcMar>
            <w:vAlign w:val="center"/>
          </w:tcPr>
          <w:p w14:paraId="737837D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ShaomiDuan；HuilongLuoandHaipengLiu</w:t>
            </w:r>
          </w:p>
        </w:tc>
        <w:tc>
          <w:tcPr>
            <w:tcW w:w="742" w:type="dxa"/>
            <w:shd w:val="clear" w:color="auto" w:fill="auto"/>
            <w:tcMar>
              <w:top w:w="120" w:type="dxa"/>
              <w:left w:w="60" w:type="dxa"/>
              <w:bottom w:w="120" w:type="dxa"/>
              <w:right w:w="60" w:type="dxa"/>
            </w:tcMar>
            <w:vAlign w:val="center"/>
          </w:tcPr>
          <w:p w14:paraId="168130B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HuilongLuo</w:t>
            </w:r>
          </w:p>
        </w:tc>
        <w:tc>
          <w:tcPr>
            <w:tcW w:w="0" w:type="auto"/>
            <w:shd w:val="clear" w:color="auto" w:fill="auto"/>
            <w:tcMar>
              <w:top w:w="120" w:type="dxa"/>
              <w:left w:w="60" w:type="dxa"/>
              <w:bottom w:w="120" w:type="dxa"/>
              <w:right w:w="60" w:type="dxa"/>
            </w:tcMar>
            <w:vAlign w:val="center"/>
          </w:tcPr>
          <w:p w14:paraId="745BF96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ShaomiDuan</w:t>
            </w:r>
          </w:p>
        </w:tc>
        <w:tc>
          <w:tcPr>
            <w:tcW w:w="0" w:type="auto"/>
            <w:shd w:val="clear" w:color="auto" w:fill="auto"/>
            <w:tcMar>
              <w:top w:w="120" w:type="dxa"/>
              <w:left w:w="60" w:type="dxa"/>
              <w:bottom w:w="120" w:type="dxa"/>
              <w:right w:w="60" w:type="dxa"/>
            </w:tcMar>
            <w:vAlign w:val="center"/>
          </w:tcPr>
          <w:p w14:paraId="6B5157F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ShaomiDuan；HuilongLuoandHaipengLiu</w:t>
            </w:r>
          </w:p>
        </w:tc>
        <w:tc>
          <w:tcPr>
            <w:tcW w:w="0" w:type="auto"/>
            <w:shd w:val="clear" w:color="auto" w:fill="auto"/>
            <w:tcMar>
              <w:top w:w="120" w:type="dxa"/>
              <w:left w:w="60" w:type="dxa"/>
              <w:bottom w:w="120" w:type="dxa"/>
              <w:right w:w="60" w:type="dxa"/>
            </w:tcMar>
            <w:vAlign w:val="center"/>
          </w:tcPr>
          <w:p w14:paraId="111F318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02F615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0BE1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4" w:hRule="exact"/>
        </w:trPr>
        <w:tc>
          <w:tcPr>
            <w:tcW w:w="0" w:type="auto"/>
            <w:shd w:val="clear" w:color="auto" w:fill="auto"/>
            <w:tcMar>
              <w:top w:w="120" w:type="dxa"/>
              <w:left w:w="60" w:type="dxa"/>
              <w:bottom w:w="120" w:type="dxa"/>
              <w:right w:w="60" w:type="dxa"/>
            </w:tcMar>
            <w:vAlign w:val="center"/>
          </w:tcPr>
          <w:p w14:paraId="21B380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3A8F83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CO2气调烘烤对变黄期烟叶叶绿素降解的影响</w:t>
            </w:r>
          </w:p>
        </w:tc>
        <w:tc>
          <w:tcPr>
            <w:tcW w:w="0" w:type="auto"/>
            <w:shd w:val="clear" w:color="auto" w:fill="auto"/>
            <w:tcMar>
              <w:top w:w="120" w:type="dxa"/>
              <w:left w:w="60" w:type="dxa"/>
              <w:bottom w:w="120" w:type="dxa"/>
              <w:right w:w="60" w:type="dxa"/>
            </w:tcMar>
            <w:vAlign w:val="center"/>
          </w:tcPr>
          <w:p w14:paraId="7E6921A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南方农业学报</w:t>
            </w:r>
          </w:p>
        </w:tc>
        <w:tc>
          <w:tcPr>
            <w:tcW w:w="0" w:type="auto"/>
            <w:shd w:val="clear" w:color="auto" w:fill="auto"/>
            <w:tcMar>
              <w:top w:w="120" w:type="dxa"/>
              <w:left w:w="60" w:type="dxa"/>
              <w:bottom w:w="120" w:type="dxa"/>
              <w:right w:w="60" w:type="dxa"/>
            </w:tcMar>
            <w:vAlign w:val="center"/>
          </w:tcPr>
          <w:p w14:paraId="31B89B0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张宜冰；首安发；姜永雷；孔菲；宋朝鹏；魏硕；胡彬彬；王卫峰</w:t>
            </w:r>
          </w:p>
        </w:tc>
        <w:tc>
          <w:tcPr>
            <w:tcW w:w="742" w:type="dxa"/>
            <w:shd w:val="clear" w:color="auto" w:fill="auto"/>
            <w:tcMar>
              <w:top w:w="120" w:type="dxa"/>
              <w:left w:w="60" w:type="dxa"/>
              <w:bottom w:w="120" w:type="dxa"/>
              <w:right w:w="60" w:type="dxa"/>
            </w:tcMar>
            <w:vAlign w:val="center"/>
          </w:tcPr>
          <w:p w14:paraId="2821AD1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胡彬彬；王卫峰</w:t>
            </w:r>
          </w:p>
        </w:tc>
        <w:tc>
          <w:tcPr>
            <w:tcW w:w="0" w:type="auto"/>
            <w:shd w:val="clear" w:color="auto" w:fill="auto"/>
            <w:tcMar>
              <w:top w:w="120" w:type="dxa"/>
              <w:left w:w="60" w:type="dxa"/>
              <w:bottom w:w="120" w:type="dxa"/>
              <w:right w:w="60" w:type="dxa"/>
            </w:tcMar>
            <w:vAlign w:val="center"/>
          </w:tcPr>
          <w:p w14:paraId="6DC4EE5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张宜冰</w:t>
            </w:r>
          </w:p>
        </w:tc>
        <w:tc>
          <w:tcPr>
            <w:tcW w:w="0" w:type="auto"/>
            <w:shd w:val="clear" w:color="auto" w:fill="auto"/>
            <w:tcMar>
              <w:top w:w="120" w:type="dxa"/>
              <w:left w:w="60" w:type="dxa"/>
              <w:bottom w:w="120" w:type="dxa"/>
              <w:right w:w="60" w:type="dxa"/>
            </w:tcMar>
            <w:vAlign w:val="center"/>
          </w:tcPr>
          <w:p w14:paraId="53C6228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张宜冰；首安发；姜永雷；孔菲；宋朝鹏；魏硕；胡彬彬；王卫峰</w:t>
            </w:r>
          </w:p>
        </w:tc>
        <w:tc>
          <w:tcPr>
            <w:tcW w:w="0" w:type="auto"/>
            <w:shd w:val="clear" w:color="auto" w:fill="auto"/>
            <w:tcMar>
              <w:top w:w="120" w:type="dxa"/>
              <w:left w:w="60" w:type="dxa"/>
              <w:bottom w:w="120" w:type="dxa"/>
              <w:right w:w="60" w:type="dxa"/>
            </w:tcMar>
            <w:vAlign w:val="center"/>
          </w:tcPr>
          <w:p w14:paraId="7C11BC5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06DA7D2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4DA2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4" w:hRule="exact"/>
        </w:trPr>
        <w:tc>
          <w:tcPr>
            <w:tcW w:w="0" w:type="auto"/>
            <w:shd w:val="clear" w:color="auto" w:fill="auto"/>
            <w:tcMar>
              <w:top w:w="120" w:type="dxa"/>
              <w:left w:w="60" w:type="dxa"/>
              <w:bottom w:w="120" w:type="dxa"/>
              <w:right w:w="60" w:type="dxa"/>
            </w:tcMar>
            <w:vAlign w:val="center"/>
          </w:tcPr>
          <w:p w14:paraId="3DB4CCD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0F9BB26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双压缩机密闭式热泵烤烟系统性能研究</w:t>
            </w:r>
          </w:p>
        </w:tc>
        <w:tc>
          <w:tcPr>
            <w:tcW w:w="0" w:type="auto"/>
            <w:shd w:val="clear" w:color="auto" w:fill="auto"/>
            <w:tcMar>
              <w:top w:w="120" w:type="dxa"/>
              <w:left w:w="60" w:type="dxa"/>
              <w:bottom w:w="120" w:type="dxa"/>
              <w:right w:w="60" w:type="dxa"/>
            </w:tcMar>
            <w:vAlign w:val="center"/>
          </w:tcPr>
          <w:p w14:paraId="480537F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江苏农业科学</w:t>
            </w:r>
          </w:p>
        </w:tc>
        <w:tc>
          <w:tcPr>
            <w:tcW w:w="0" w:type="auto"/>
            <w:shd w:val="clear" w:color="auto" w:fill="auto"/>
            <w:tcMar>
              <w:top w:w="120" w:type="dxa"/>
              <w:left w:w="60" w:type="dxa"/>
              <w:bottom w:w="120" w:type="dxa"/>
              <w:right w:w="60" w:type="dxa"/>
            </w:tcMar>
            <w:vAlign w:val="center"/>
          </w:tcPr>
          <w:p w14:paraId="42FC403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李志国；罗会龙；刘兆宇；孙茹男；惠宠</w:t>
            </w:r>
          </w:p>
        </w:tc>
        <w:tc>
          <w:tcPr>
            <w:tcW w:w="742" w:type="dxa"/>
            <w:shd w:val="clear" w:color="auto" w:fill="auto"/>
            <w:tcMar>
              <w:top w:w="120" w:type="dxa"/>
              <w:left w:w="60" w:type="dxa"/>
              <w:bottom w:w="120" w:type="dxa"/>
              <w:right w:w="60" w:type="dxa"/>
            </w:tcMar>
            <w:vAlign w:val="center"/>
          </w:tcPr>
          <w:p w14:paraId="72D83DB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罗会龙</w:t>
            </w:r>
          </w:p>
        </w:tc>
        <w:tc>
          <w:tcPr>
            <w:tcW w:w="0" w:type="auto"/>
            <w:shd w:val="clear" w:color="auto" w:fill="auto"/>
            <w:tcMar>
              <w:top w:w="120" w:type="dxa"/>
              <w:left w:w="60" w:type="dxa"/>
              <w:bottom w:w="120" w:type="dxa"/>
              <w:right w:w="60" w:type="dxa"/>
            </w:tcMar>
            <w:vAlign w:val="center"/>
          </w:tcPr>
          <w:p w14:paraId="5FD4247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李志国</w:t>
            </w:r>
          </w:p>
        </w:tc>
        <w:tc>
          <w:tcPr>
            <w:tcW w:w="0" w:type="auto"/>
            <w:shd w:val="clear" w:color="auto" w:fill="auto"/>
            <w:tcMar>
              <w:top w:w="120" w:type="dxa"/>
              <w:left w:w="60" w:type="dxa"/>
              <w:bottom w:w="120" w:type="dxa"/>
              <w:right w:w="60" w:type="dxa"/>
            </w:tcMar>
            <w:vAlign w:val="center"/>
          </w:tcPr>
          <w:p w14:paraId="45F9CD3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李志国；罗会龙；刘兆宇；孙茹男；惠宠</w:t>
            </w:r>
          </w:p>
        </w:tc>
        <w:tc>
          <w:tcPr>
            <w:tcW w:w="0" w:type="auto"/>
            <w:shd w:val="clear" w:color="auto" w:fill="auto"/>
            <w:tcMar>
              <w:top w:w="120" w:type="dxa"/>
              <w:left w:w="60" w:type="dxa"/>
              <w:bottom w:w="120" w:type="dxa"/>
              <w:right w:w="60" w:type="dxa"/>
            </w:tcMar>
            <w:vAlign w:val="center"/>
          </w:tcPr>
          <w:p w14:paraId="41CACC2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7606EEF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658F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4" w:hRule="exact"/>
        </w:trPr>
        <w:tc>
          <w:tcPr>
            <w:tcW w:w="0" w:type="auto"/>
            <w:shd w:val="clear" w:color="auto" w:fill="auto"/>
            <w:tcMar>
              <w:top w:w="120" w:type="dxa"/>
              <w:left w:w="60" w:type="dxa"/>
              <w:bottom w:w="120" w:type="dxa"/>
              <w:right w:w="60" w:type="dxa"/>
            </w:tcMar>
            <w:vAlign w:val="center"/>
          </w:tcPr>
          <w:p w14:paraId="060D8F3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2519383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密集烤房内温度与气流分布数值模拟研究</w:t>
            </w:r>
          </w:p>
        </w:tc>
        <w:tc>
          <w:tcPr>
            <w:tcW w:w="0" w:type="auto"/>
            <w:shd w:val="clear" w:color="auto" w:fill="auto"/>
            <w:tcMar>
              <w:top w:w="120" w:type="dxa"/>
              <w:left w:w="60" w:type="dxa"/>
              <w:bottom w:w="120" w:type="dxa"/>
              <w:right w:w="60" w:type="dxa"/>
            </w:tcMar>
            <w:vAlign w:val="center"/>
          </w:tcPr>
          <w:p w14:paraId="1F2B736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中国农业通报</w:t>
            </w:r>
          </w:p>
        </w:tc>
        <w:tc>
          <w:tcPr>
            <w:tcW w:w="0" w:type="auto"/>
            <w:shd w:val="clear" w:color="auto" w:fill="auto"/>
            <w:tcMar>
              <w:top w:w="120" w:type="dxa"/>
              <w:left w:w="60" w:type="dxa"/>
              <w:bottom w:w="120" w:type="dxa"/>
              <w:right w:w="60" w:type="dxa"/>
            </w:tcMar>
            <w:vAlign w:val="center"/>
          </w:tcPr>
          <w:p w14:paraId="60AA923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欧阳进；王永乔；罗会龙；崔国民；赵高坤；黄维</w:t>
            </w:r>
          </w:p>
        </w:tc>
        <w:tc>
          <w:tcPr>
            <w:tcW w:w="742" w:type="dxa"/>
            <w:shd w:val="clear" w:color="auto" w:fill="auto"/>
            <w:tcMar>
              <w:top w:w="120" w:type="dxa"/>
              <w:left w:w="60" w:type="dxa"/>
              <w:bottom w:w="120" w:type="dxa"/>
              <w:right w:w="60" w:type="dxa"/>
            </w:tcMar>
            <w:vAlign w:val="center"/>
          </w:tcPr>
          <w:p w14:paraId="29C7E03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罗会龙</w:t>
            </w:r>
          </w:p>
        </w:tc>
        <w:tc>
          <w:tcPr>
            <w:tcW w:w="0" w:type="auto"/>
            <w:shd w:val="clear" w:color="auto" w:fill="auto"/>
            <w:tcMar>
              <w:top w:w="120" w:type="dxa"/>
              <w:left w:w="60" w:type="dxa"/>
              <w:bottom w:w="120" w:type="dxa"/>
              <w:right w:w="60" w:type="dxa"/>
            </w:tcMar>
            <w:vAlign w:val="center"/>
          </w:tcPr>
          <w:p w14:paraId="4EAA721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欧阳进</w:t>
            </w:r>
          </w:p>
        </w:tc>
        <w:tc>
          <w:tcPr>
            <w:tcW w:w="0" w:type="auto"/>
            <w:shd w:val="clear" w:color="auto" w:fill="auto"/>
            <w:tcMar>
              <w:top w:w="120" w:type="dxa"/>
              <w:left w:w="60" w:type="dxa"/>
              <w:bottom w:w="120" w:type="dxa"/>
              <w:right w:w="60" w:type="dxa"/>
            </w:tcMar>
            <w:vAlign w:val="center"/>
          </w:tcPr>
          <w:p w14:paraId="5AD9214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欧阳进；王永乔；罗会龙；崔国民；赵高坤；黄维</w:t>
            </w:r>
          </w:p>
        </w:tc>
        <w:tc>
          <w:tcPr>
            <w:tcW w:w="0" w:type="auto"/>
            <w:shd w:val="clear" w:color="auto" w:fill="auto"/>
            <w:tcMar>
              <w:top w:w="120" w:type="dxa"/>
              <w:left w:w="60" w:type="dxa"/>
              <w:bottom w:w="120" w:type="dxa"/>
              <w:right w:w="60" w:type="dxa"/>
            </w:tcMar>
            <w:vAlign w:val="center"/>
          </w:tcPr>
          <w:p w14:paraId="424239B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23</w:t>
            </w:r>
          </w:p>
        </w:tc>
        <w:tc>
          <w:tcPr>
            <w:tcW w:w="0" w:type="auto"/>
            <w:shd w:val="clear" w:color="auto" w:fill="auto"/>
            <w:tcMar>
              <w:top w:w="120" w:type="dxa"/>
              <w:left w:w="60" w:type="dxa"/>
              <w:bottom w:w="120" w:type="dxa"/>
              <w:right w:w="60" w:type="dxa"/>
            </w:tcMar>
            <w:vAlign w:val="center"/>
          </w:tcPr>
          <w:p w14:paraId="6B4EB47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84A1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04" w:hRule="exact"/>
        </w:trPr>
        <w:tc>
          <w:tcPr>
            <w:tcW w:w="0" w:type="auto"/>
            <w:shd w:val="clear" w:color="auto" w:fill="auto"/>
            <w:tcMar>
              <w:top w:w="120" w:type="dxa"/>
              <w:left w:w="60" w:type="dxa"/>
              <w:bottom w:w="120" w:type="dxa"/>
              <w:right w:w="60" w:type="dxa"/>
            </w:tcMar>
            <w:vAlign w:val="center"/>
          </w:tcPr>
          <w:p w14:paraId="272E101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3B3D23D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密集烘烤过程远程控制对烟叶质量的影响</w:t>
            </w:r>
          </w:p>
        </w:tc>
        <w:tc>
          <w:tcPr>
            <w:tcW w:w="0" w:type="auto"/>
            <w:shd w:val="clear" w:color="auto" w:fill="auto"/>
            <w:tcMar>
              <w:top w:w="120" w:type="dxa"/>
              <w:left w:w="60" w:type="dxa"/>
              <w:bottom w:w="120" w:type="dxa"/>
              <w:right w:w="60" w:type="dxa"/>
            </w:tcMar>
            <w:vAlign w:val="center"/>
          </w:tcPr>
          <w:p w14:paraId="0C67660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安徽农业科学</w:t>
            </w:r>
          </w:p>
        </w:tc>
        <w:tc>
          <w:tcPr>
            <w:tcW w:w="0" w:type="auto"/>
            <w:shd w:val="clear" w:color="auto" w:fill="auto"/>
            <w:tcMar>
              <w:top w:w="120" w:type="dxa"/>
              <w:left w:w="60" w:type="dxa"/>
              <w:bottom w:w="120" w:type="dxa"/>
              <w:right w:w="60" w:type="dxa"/>
            </w:tcMar>
            <w:vAlign w:val="center"/>
          </w:tcPr>
          <w:p w14:paraId="7263493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白涛,张钊,李紫燃,毛岚,赵雪,马迪,彭小祠,朱思昱,吴彪,黄英,刘舜,夏龙江吴剑</w:t>
            </w:r>
          </w:p>
        </w:tc>
        <w:tc>
          <w:tcPr>
            <w:tcW w:w="742" w:type="dxa"/>
            <w:shd w:val="clear" w:color="auto" w:fill="auto"/>
            <w:tcMar>
              <w:top w:w="120" w:type="dxa"/>
              <w:left w:w="60" w:type="dxa"/>
              <w:bottom w:w="120" w:type="dxa"/>
              <w:right w:w="60" w:type="dxa"/>
            </w:tcMar>
            <w:vAlign w:val="center"/>
          </w:tcPr>
          <w:p w14:paraId="0072B83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吴剑</w:t>
            </w:r>
          </w:p>
        </w:tc>
        <w:tc>
          <w:tcPr>
            <w:tcW w:w="0" w:type="auto"/>
            <w:shd w:val="clear" w:color="auto" w:fill="auto"/>
            <w:tcMar>
              <w:top w:w="120" w:type="dxa"/>
              <w:left w:w="60" w:type="dxa"/>
              <w:bottom w:w="120" w:type="dxa"/>
              <w:right w:w="60" w:type="dxa"/>
            </w:tcMar>
            <w:vAlign w:val="center"/>
          </w:tcPr>
          <w:p w14:paraId="786F367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白涛</w:t>
            </w:r>
          </w:p>
        </w:tc>
        <w:tc>
          <w:tcPr>
            <w:tcW w:w="0" w:type="auto"/>
            <w:shd w:val="clear" w:color="auto" w:fill="auto"/>
            <w:tcMar>
              <w:top w:w="120" w:type="dxa"/>
              <w:left w:w="60" w:type="dxa"/>
              <w:bottom w:w="120" w:type="dxa"/>
              <w:right w:w="60" w:type="dxa"/>
            </w:tcMar>
            <w:vAlign w:val="center"/>
          </w:tcPr>
          <w:p w14:paraId="18689A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白涛,张钊,李紫燃,毛岚,赵雪,马迪,彭小祠,朱思昱,吴彪,黄英,刘舜,夏龙江吴剑</w:t>
            </w:r>
          </w:p>
        </w:tc>
        <w:tc>
          <w:tcPr>
            <w:tcW w:w="0" w:type="auto"/>
            <w:shd w:val="clear" w:color="auto" w:fill="auto"/>
            <w:tcMar>
              <w:top w:w="120" w:type="dxa"/>
              <w:left w:w="60" w:type="dxa"/>
              <w:bottom w:w="120" w:type="dxa"/>
              <w:right w:w="60" w:type="dxa"/>
            </w:tcMar>
            <w:vAlign w:val="center"/>
          </w:tcPr>
          <w:p w14:paraId="25E2CAD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6295D8C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3D32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CC11A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4F9EAD4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密集烘烤变黄期和定色期关键温度点延长时间对上部烟叶质量的影响</w:t>
            </w:r>
          </w:p>
        </w:tc>
        <w:tc>
          <w:tcPr>
            <w:tcW w:w="0" w:type="auto"/>
            <w:shd w:val="clear" w:color="auto" w:fill="auto"/>
            <w:tcMar>
              <w:top w:w="120" w:type="dxa"/>
              <w:left w:w="60" w:type="dxa"/>
              <w:bottom w:w="120" w:type="dxa"/>
              <w:right w:w="60" w:type="dxa"/>
            </w:tcMar>
            <w:vAlign w:val="center"/>
          </w:tcPr>
          <w:p w14:paraId="798C73D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天津农业科学</w:t>
            </w:r>
          </w:p>
        </w:tc>
        <w:tc>
          <w:tcPr>
            <w:tcW w:w="0" w:type="auto"/>
            <w:shd w:val="clear" w:color="auto" w:fill="auto"/>
            <w:tcMar>
              <w:top w:w="120" w:type="dxa"/>
              <w:left w:w="60" w:type="dxa"/>
              <w:bottom w:w="120" w:type="dxa"/>
              <w:right w:w="60" w:type="dxa"/>
            </w:tcMar>
            <w:vAlign w:val="center"/>
          </w:tcPr>
          <w:p w14:paraId="5E6DB04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王涛;毛岚;范宁波;符宗伟;唐荣禄;蒋利明，张军刚;张豹林;杨树虹</w:t>
            </w:r>
          </w:p>
        </w:tc>
        <w:tc>
          <w:tcPr>
            <w:tcW w:w="742" w:type="dxa"/>
            <w:shd w:val="clear" w:color="auto" w:fill="auto"/>
            <w:tcMar>
              <w:top w:w="120" w:type="dxa"/>
              <w:left w:w="60" w:type="dxa"/>
              <w:bottom w:w="120" w:type="dxa"/>
              <w:right w:w="60" w:type="dxa"/>
            </w:tcMar>
            <w:vAlign w:val="center"/>
          </w:tcPr>
          <w:p w14:paraId="3C574D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王涛</w:t>
            </w:r>
          </w:p>
        </w:tc>
        <w:tc>
          <w:tcPr>
            <w:tcW w:w="0" w:type="auto"/>
            <w:shd w:val="clear" w:color="auto" w:fill="auto"/>
            <w:tcMar>
              <w:top w:w="120" w:type="dxa"/>
              <w:left w:w="60" w:type="dxa"/>
              <w:bottom w:w="120" w:type="dxa"/>
              <w:right w:w="60" w:type="dxa"/>
            </w:tcMar>
            <w:vAlign w:val="center"/>
          </w:tcPr>
          <w:p w14:paraId="019153C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王涛</w:t>
            </w:r>
          </w:p>
        </w:tc>
        <w:tc>
          <w:tcPr>
            <w:tcW w:w="0" w:type="auto"/>
            <w:shd w:val="clear" w:color="auto" w:fill="auto"/>
            <w:tcMar>
              <w:top w:w="120" w:type="dxa"/>
              <w:left w:w="60" w:type="dxa"/>
              <w:bottom w:w="120" w:type="dxa"/>
              <w:right w:w="60" w:type="dxa"/>
            </w:tcMar>
            <w:vAlign w:val="center"/>
          </w:tcPr>
          <w:p w14:paraId="68C03F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王涛;毛岚;范宁波;符宗伟;唐荣禄;蒋利明，张军刚;张豹林;杨树虹</w:t>
            </w:r>
          </w:p>
        </w:tc>
        <w:tc>
          <w:tcPr>
            <w:tcW w:w="0" w:type="auto"/>
            <w:shd w:val="clear" w:color="auto" w:fill="auto"/>
            <w:tcMar>
              <w:top w:w="120" w:type="dxa"/>
              <w:left w:w="60" w:type="dxa"/>
              <w:bottom w:w="120" w:type="dxa"/>
              <w:right w:w="60" w:type="dxa"/>
            </w:tcMar>
            <w:vAlign w:val="center"/>
          </w:tcPr>
          <w:p w14:paraId="76FB4CA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13</w:t>
            </w:r>
          </w:p>
        </w:tc>
        <w:tc>
          <w:tcPr>
            <w:tcW w:w="0" w:type="auto"/>
            <w:shd w:val="clear" w:color="auto" w:fill="auto"/>
            <w:tcMar>
              <w:top w:w="120" w:type="dxa"/>
              <w:left w:w="60" w:type="dxa"/>
              <w:bottom w:w="120" w:type="dxa"/>
              <w:right w:w="60" w:type="dxa"/>
            </w:tcMar>
            <w:vAlign w:val="center"/>
          </w:tcPr>
          <w:p w14:paraId="336EF8D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4FEA75A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四、主要完成单位</w:t>
      </w:r>
    </w:p>
    <w:p w14:paraId="768C38B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32"/>
          <w:lang w:val="en-US" w:eastAsia="zh-CN"/>
        </w:rPr>
      </w:pPr>
      <w:r>
        <w:rPr>
          <w:rFonts w:hint="eastAsia" w:ascii="仿宋" w:hAnsi="仿宋" w:eastAsia="仿宋" w:cs="仿宋"/>
          <w:i w:val="0"/>
          <w:iCs w:val="0"/>
          <w:caps w:val="0"/>
          <w:color w:val="333333"/>
          <w:spacing w:val="0"/>
          <w:sz w:val="32"/>
          <w:szCs w:val="32"/>
        </w:rPr>
        <w:t>云南省烟草公司曲靖市公司</w:t>
      </w:r>
    </w:p>
    <w:p w14:paraId="040C72C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32"/>
          <w:lang w:val="en-US" w:eastAsia="zh-CN"/>
        </w:rPr>
      </w:pPr>
      <w:r>
        <w:rPr>
          <w:rFonts w:hint="eastAsia" w:ascii="仿宋" w:hAnsi="仿宋" w:eastAsia="仿宋" w:cs="仿宋"/>
          <w:i w:val="0"/>
          <w:iCs w:val="0"/>
          <w:caps w:val="0"/>
          <w:color w:val="333333"/>
          <w:spacing w:val="0"/>
          <w:sz w:val="32"/>
          <w:szCs w:val="32"/>
        </w:rPr>
        <w:t>云南省烟草农业科学研究院</w:t>
      </w:r>
    </w:p>
    <w:p w14:paraId="0060194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32"/>
          <w:lang w:val="en-US" w:eastAsia="zh-CN"/>
        </w:rPr>
      </w:pPr>
      <w:r>
        <w:rPr>
          <w:rFonts w:hint="eastAsia" w:ascii="仿宋" w:hAnsi="仿宋" w:eastAsia="仿宋" w:cs="仿宋"/>
          <w:i w:val="0"/>
          <w:iCs w:val="0"/>
          <w:caps w:val="0"/>
          <w:color w:val="333333"/>
          <w:spacing w:val="0"/>
          <w:sz w:val="32"/>
          <w:szCs w:val="32"/>
        </w:rPr>
        <w:t>昆明理工大学</w:t>
      </w:r>
    </w:p>
    <w:p w14:paraId="5B84B89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i w:val="0"/>
          <w:iCs w:val="0"/>
          <w:caps w:val="0"/>
          <w:color w:val="333333"/>
          <w:spacing w:val="0"/>
          <w:sz w:val="32"/>
          <w:szCs w:val="32"/>
        </w:rPr>
        <w:t>中国农业科学院烟草研究所</w:t>
      </w:r>
    </w:p>
    <w:p w14:paraId="50AF389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黑体" w:hAnsi="黑体" w:eastAsia="黑体" w:cs="黑体"/>
          <w:b w:val="0"/>
          <w:bCs w:val="0"/>
          <w:spacing w:val="-6"/>
          <w:w w:val="95"/>
          <w:sz w:val="32"/>
          <w:szCs w:val="24"/>
          <w:lang w:val="en-US" w:eastAsia="zh-CN"/>
        </w:rPr>
      </w:pPr>
      <w:r>
        <w:rPr>
          <w:rFonts w:hint="eastAsia" w:ascii="黑体" w:hAnsi="黑体" w:eastAsia="黑体" w:cs="黑体"/>
          <w:b w:val="0"/>
          <w:bCs w:val="0"/>
          <w:spacing w:val="-6"/>
          <w:w w:val="95"/>
          <w:sz w:val="32"/>
          <w:szCs w:val="24"/>
          <w:lang w:val="en-US" w:eastAsia="zh-CN"/>
        </w:rPr>
        <w:t>五、主要完成人基本情况</w:t>
      </w:r>
    </w:p>
    <w:p w14:paraId="26C5905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第1完成人（</w:t>
      </w:r>
      <w:r>
        <w:rPr>
          <w:rFonts w:hint="eastAsia" w:ascii="仿宋" w:hAnsi="仿宋" w:eastAsia="仿宋" w:cs="仿宋"/>
          <w:b/>
          <w:bCs/>
          <w:i w:val="0"/>
          <w:iCs w:val="0"/>
          <w:caps w:val="0"/>
          <w:color w:val="333333"/>
          <w:spacing w:val="0"/>
          <w:sz w:val="32"/>
          <w:szCs w:val="32"/>
        </w:rPr>
        <w:fldChar w:fldCharType="begin"/>
      </w:r>
      <w:r>
        <w:rPr>
          <w:rFonts w:hint="eastAsia" w:ascii="仿宋" w:hAnsi="仿宋" w:eastAsia="仿宋" w:cs="仿宋"/>
          <w:b/>
          <w:bCs/>
          <w:i w:val="0"/>
          <w:iCs w:val="0"/>
          <w:caps w:val="0"/>
          <w:color w:val="333333"/>
          <w:spacing w:val="0"/>
          <w:sz w:val="32"/>
          <w:szCs w:val="32"/>
        </w:rPr>
        <w:instrText xml:space="preserve"> HYPERLINK "https://kjgl.kjt.yn.gov.cn/egrantweb/proposal/view-prp?posCodeStr=XAtIKe8C95ouzwoWaDOscVwe3AAAt%2BBVN8dWdk9NJa4=&amp;grantCodeStr=DCPxr/M/MUwvrYJHq6DlTFQMsQYzquOp1ByKQYnqVFg=&amp;subGrantCodeStr=DpqwHuVHMc1UyxwIa09DN1QMsQYzquOp1ByKQYnqVFg=&amp;" </w:instrText>
      </w:r>
      <w:r>
        <w:rPr>
          <w:rFonts w:hint="eastAsia" w:ascii="仿宋" w:hAnsi="仿宋" w:eastAsia="仿宋" w:cs="仿宋"/>
          <w:b/>
          <w:bCs/>
          <w:i w:val="0"/>
          <w:iCs w:val="0"/>
          <w:caps w:val="0"/>
          <w:color w:val="333333"/>
          <w:spacing w:val="0"/>
          <w:sz w:val="32"/>
          <w:szCs w:val="32"/>
        </w:rPr>
        <w:fldChar w:fldCharType="separate"/>
      </w:r>
      <w:r>
        <w:rPr>
          <w:rFonts w:hint="eastAsia" w:ascii="仿宋" w:hAnsi="仿宋" w:eastAsia="仿宋" w:cs="仿宋"/>
          <w:b/>
          <w:bCs/>
          <w:i w:val="0"/>
          <w:iCs w:val="0"/>
          <w:caps w:val="0"/>
          <w:color w:val="333333"/>
          <w:spacing w:val="0"/>
          <w:sz w:val="32"/>
          <w:szCs w:val="32"/>
        </w:rPr>
        <w:t>王涛</w:t>
      </w:r>
      <w:r>
        <w:rPr>
          <w:rFonts w:hint="eastAsia" w:ascii="仿宋" w:hAnsi="仿宋" w:eastAsia="仿宋" w:cs="仿宋"/>
          <w:b/>
          <w:bCs/>
          <w:i w:val="0"/>
          <w:iCs w:val="0"/>
          <w:caps w:val="0"/>
          <w:color w:val="333333"/>
          <w:spacing w:val="0"/>
          <w:sz w:val="32"/>
          <w:szCs w:val="32"/>
        </w:rPr>
        <w:fldChar w:fldCharType="end"/>
      </w:r>
      <w:r>
        <w:rPr>
          <w:rFonts w:hint="eastAsia" w:ascii="仿宋" w:hAnsi="仿宋" w:eastAsia="仿宋" w:cs="仿宋"/>
          <w:b/>
          <w:bCs/>
          <w:i w:val="0"/>
          <w:iCs w:val="0"/>
          <w:caps w:val="0"/>
          <w:color w:val="333333"/>
          <w:spacing w:val="0"/>
          <w:sz w:val="32"/>
          <w:szCs w:val="32"/>
          <w:lang w:val="en-US" w:eastAsia="zh-CN"/>
        </w:rPr>
        <w:t>）</w:t>
      </w:r>
      <w:r>
        <w:rPr>
          <w:rFonts w:hint="eastAsia" w:ascii="仿宋" w:hAnsi="仿宋" w:eastAsia="仿宋" w:cs="仿宋"/>
          <w:i w:val="0"/>
          <w:iCs w:val="0"/>
          <w:caps w:val="0"/>
          <w:color w:val="333333"/>
          <w:spacing w:val="0"/>
          <w:sz w:val="32"/>
          <w:szCs w:val="32"/>
        </w:rPr>
        <w:t>对本成果“主要科技创新”中“第1、2、3项科技创新”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15）。1.研究提质增香烘烤工艺，定向优化烘烤过程中湿球温度、稳温时间、升温速率等关键参数，授权实用新型专利2件，发表中文期刊论文2篇；2.研制了密集烤房烟叶智能回潮及辅助排湿设施，实现烟叶精准烘烤排湿与回潮，授权发明专利1件，实用新型专利2件，发表英文期刊论文1篇；3.参与开发了闭式热风循环空气源热泵、生物质清洁能源烘烤等装备，促进了烟叶烘烤的节能提质及绿色转型，参与授权发明专利2件，实用新型专利7件，企业标准4项。</w:t>
      </w:r>
    </w:p>
    <w:p w14:paraId="6A746E9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第2完成人（罗会龙）</w:t>
      </w:r>
      <w:r>
        <w:rPr>
          <w:rFonts w:hint="eastAsia" w:ascii="仿宋" w:hAnsi="仿宋" w:eastAsia="仿宋" w:cs="仿宋"/>
          <w:i w:val="0"/>
          <w:iCs w:val="0"/>
          <w:caps w:val="0"/>
          <w:color w:val="333333"/>
          <w:spacing w:val="0"/>
          <w:sz w:val="32"/>
          <w:szCs w:val="32"/>
        </w:rPr>
        <w:t>对本成果科技创新3</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重要贡献（详见附件16），建立了烟叶烘烤热泵供热/除湿装置、以室外新风为自然冷源的冷凝除湿装置的理论计算模型，开发了空气源热泵与生物质能源闭式热风循环密集烤房烘烤设备，授权发明专利1件，发表SCI论文2篇，中文期刊论文2篇。</w:t>
      </w:r>
    </w:p>
    <w:p w14:paraId="2C1567A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第3完成人（姜永雷）</w:t>
      </w:r>
      <w:r>
        <w:rPr>
          <w:rFonts w:hint="eastAsia" w:ascii="仿宋" w:hAnsi="仿宋" w:eastAsia="仿宋" w:cs="仿宋"/>
          <w:i w:val="0"/>
          <w:iCs w:val="0"/>
          <w:caps w:val="0"/>
          <w:color w:val="333333"/>
          <w:spacing w:val="0"/>
          <w:sz w:val="32"/>
          <w:szCs w:val="32"/>
        </w:rPr>
        <w:t>对本成果“主要科技创新”中“第1项科技创新”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17）。1.首次阐明低氧闭式热风循环烤房“低O₂-高CO₂”微环境协同调控呼吸代谢、淀粉降解及碳代谢网络的机制，创制了闭式热风循环“低氧增香提质”烘烤工艺，参与授权计算机软件著作权2件，发表SCI论文1篇，中文核心期刊论文1篇。</w:t>
      </w:r>
    </w:p>
    <w:p w14:paraId="02405D2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第4完成人（张豹林）</w:t>
      </w:r>
      <w:r>
        <w:rPr>
          <w:rFonts w:hint="eastAsia" w:ascii="仿宋" w:hAnsi="仿宋" w:eastAsia="仿宋" w:cs="仿宋"/>
          <w:i w:val="0"/>
          <w:iCs w:val="0"/>
          <w:caps w:val="0"/>
          <w:color w:val="333333"/>
          <w:spacing w:val="0"/>
          <w:sz w:val="32"/>
          <w:szCs w:val="32"/>
        </w:rPr>
        <w:t>对本成果“主要科技创新”中“第1、2、3项科技创新”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18）。1.参与闭式热风循环“低氧增香提质”烘烤工艺的研发，提升了烟叶的可用性，参与授权实用新型专利1件，中文期刊论文4篇，负责烘烤工艺在曲靖的推广使用；2.参与研发了开式排湿密集烤房烟叶智能回潮及辅助排湿设施，实现烘烤智能精准排湿与回潮，参与授权发明专利1件，实用新型专利1件；3.参与研发了闭式热风循环空气源热泵、生物质清洁能源等系列烟叶提质节能烘烤装备，参与授权发明专利1件，实用新型专利7件，中文期刊论文1篇，企业标准4项。</w:t>
      </w:r>
    </w:p>
    <w:p w14:paraId="3AFDB6C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第5完成人（张钊）</w:t>
      </w:r>
      <w:r>
        <w:rPr>
          <w:rFonts w:hint="eastAsia" w:ascii="仿宋" w:hAnsi="仿宋" w:eastAsia="仿宋" w:cs="仿宋"/>
          <w:i w:val="0"/>
          <w:iCs w:val="0"/>
          <w:caps w:val="0"/>
          <w:color w:val="333333"/>
          <w:spacing w:val="0"/>
          <w:sz w:val="32"/>
          <w:szCs w:val="32"/>
        </w:rPr>
        <w:t>对本成果“主要科技创新”中“第1、3项科技创新”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19）。1.探明了密集烘烤过程远程控制对烟叶质量的影响，明确了烘烤过程中升温速度阈值，参与发表中文期刊论文2篇；2.明确了多仓式烟叶调制试验箱的调制环境高精度联控系统，精准控制系列清洁能源烤房中的温湿度，促进了烟叶烘烤的节能提质及绿色转型，授权发明专利1件，参与授权实用新型专利5件，参与发表中文期刊论文1篇，企业标准4项。</w:t>
      </w:r>
    </w:p>
    <w:p w14:paraId="7C30526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第6完成人（李天华）</w:t>
      </w:r>
      <w:r>
        <w:rPr>
          <w:rFonts w:hint="eastAsia" w:ascii="仿宋" w:hAnsi="仿宋" w:eastAsia="仿宋" w:cs="仿宋"/>
          <w:i w:val="0"/>
          <w:iCs w:val="0"/>
          <w:caps w:val="0"/>
          <w:color w:val="333333"/>
          <w:spacing w:val="0"/>
          <w:sz w:val="32"/>
          <w:szCs w:val="32"/>
        </w:rPr>
        <w:t>对本成果“主要科技创新”中“第1、3项科技创新”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20）。1.参与研发了一种烟草加工烘干装置，使烘烤过程中温度、湿度、风速合理匹配，参数授权实用新型专利1件，参与发表中文期刊论文1篇；2.参与研发了多仓式烟叶调制试验箱的调制环境高精度联控系统，精准控制系列清洁能源烤房中的温湿度，促进了烟叶烘烤的节能提质及绿色转型，参与授权发明专利1件，参与授权实用新型专利1件，企业标准1项。</w:t>
      </w:r>
    </w:p>
    <w:p w14:paraId="2C9ACBE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第7完成人（任杰）</w:t>
      </w:r>
      <w:r>
        <w:rPr>
          <w:rFonts w:hint="eastAsia" w:ascii="仿宋" w:hAnsi="仿宋" w:eastAsia="仿宋" w:cs="仿宋"/>
          <w:i w:val="0"/>
          <w:iCs w:val="0"/>
          <w:caps w:val="0"/>
          <w:color w:val="333333"/>
          <w:spacing w:val="0"/>
          <w:sz w:val="32"/>
          <w:szCs w:val="32"/>
        </w:rPr>
        <w:t>对本成果“主要科技创新”中“第1、2、3项科技创新”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21）。1.提出了一种集成多维随机化网络用于智能识别烟草烘烤不同各阶段的算法，该方法在烟叶烘烤过程中的应用，为烟叶提质增香烘烤提供理论支持，发表SCI论文1篇；2.研发了彰显清甜香型风格特征的智能回潮保香技术，实现了曲靖烟叶清甜香致香物质的积累，提高烟叶柔软性和香气质量，授权发明专利3件。</w:t>
      </w:r>
    </w:p>
    <w:p w14:paraId="0D37980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第8完成人（高卫锴）</w:t>
      </w:r>
      <w:r>
        <w:rPr>
          <w:rFonts w:hint="eastAsia" w:ascii="仿宋" w:hAnsi="仿宋" w:eastAsia="仿宋" w:cs="仿宋"/>
          <w:i w:val="0"/>
          <w:iCs w:val="0"/>
          <w:caps w:val="0"/>
          <w:color w:val="333333"/>
          <w:spacing w:val="0"/>
          <w:sz w:val="32"/>
          <w:szCs w:val="32"/>
        </w:rPr>
        <w:t>对本成果“主要科技创新”中“第3项科技创新”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创造性贡献（详见附件22）。将成果产生的烟叶推广应用在广东中烟“双喜”等国内一类卷烟主导规格产品配方中。</w:t>
      </w:r>
    </w:p>
    <w:p w14:paraId="170611B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rPr>
      </w:pPr>
      <w:r>
        <w:rPr>
          <w:rFonts w:hint="eastAsia" w:ascii="仿宋" w:hAnsi="仿宋" w:eastAsia="仿宋" w:cs="仿宋"/>
          <w:b/>
          <w:bCs/>
          <w:i w:val="0"/>
          <w:iCs w:val="0"/>
          <w:caps w:val="0"/>
          <w:color w:val="333333"/>
          <w:spacing w:val="0"/>
          <w:sz w:val="32"/>
          <w:szCs w:val="32"/>
          <w:lang w:val="en-US" w:eastAsia="zh-CN"/>
        </w:rPr>
        <w:t>第9完成人（吴志高）</w:t>
      </w:r>
      <w:r>
        <w:rPr>
          <w:rFonts w:hint="eastAsia" w:ascii="仿宋" w:hAnsi="仿宋" w:eastAsia="仿宋" w:cs="仿宋"/>
          <w:i w:val="0"/>
          <w:iCs w:val="0"/>
          <w:caps w:val="0"/>
          <w:color w:val="333333"/>
          <w:spacing w:val="0"/>
          <w:sz w:val="32"/>
          <w:szCs w:val="32"/>
        </w:rPr>
        <w:t>对本成果“主要科技创新”中“第3项科技创新”</w:t>
      </w:r>
      <w:r>
        <w:rPr>
          <w:rFonts w:hint="eastAsia" w:cs="仿宋"/>
          <w:i w:val="0"/>
          <w:iCs w:val="0"/>
          <w:caps w:val="0"/>
          <w:color w:val="333333"/>
          <w:spacing w:val="0"/>
          <w:sz w:val="32"/>
          <w:szCs w:val="32"/>
          <w:lang w:eastAsia="zh-CN"/>
        </w:rPr>
        <w:t>作出了</w:t>
      </w:r>
      <w:r>
        <w:rPr>
          <w:rFonts w:hint="eastAsia" w:ascii="仿宋" w:hAnsi="仿宋" w:eastAsia="仿宋" w:cs="仿宋"/>
          <w:i w:val="0"/>
          <w:iCs w:val="0"/>
          <w:caps w:val="0"/>
          <w:color w:val="333333"/>
          <w:spacing w:val="0"/>
          <w:sz w:val="32"/>
          <w:szCs w:val="32"/>
        </w:rPr>
        <w:t>创造性贡献（详见附件23）。将成果产生的烟叶推广应用在福建中烟七匹狼等国内一类卷烟主导规格产品配方中。</w:t>
      </w:r>
    </w:p>
    <w:p w14:paraId="2558267C">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i w:val="0"/>
          <w:iCs w:val="0"/>
          <w:caps w:val="0"/>
          <w:color w:val="333333"/>
          <w:spacing w:val="0"/>
          <w:sz w:val="32"/>
          <w:szCs w:val="32"/>
          <w:lang w:val="en-US" w:eastAsia="zh-CN"/>
        </w:rPr>
      </w:pPr>
    </w:p>
    <w:p w14:paraId="4903F6A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2152A63C">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lang w:val="en-US" w:eastAsia="zh-CN"/>
        </w:rPr>
      </w:pPr>
      <w:r>
        <w:rPr>
          <w:rFonts w:hint="default" w:ascii="黑体" w:hAnsi="黑体" w:eastAsia="黑体"/>
          <w:sz w:val="32"/>
          <w:szCs w:val="24"/>
          <w:lang w:val="en-US" w:eastAsia="zh-CN"/>
        </w:rPr>
        <w:t>卷烟卷制过程关键参数预测及质量提升技术开发与应用</w:t>
      </w:r>
    </w:p>
    <w:p w14:paraId="1E96237F">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lang w:eastAsia="zh-CN"/>
        </w:rPr>
      </w:pPr>
    </w:p>
    <w:p w14:paraId="2834DD22">
      <w:pPr>
        <w:pStyle w:val="4"/>
        <w:numPr>
          <w:ilvl w:val="0"/>
          <w:numId w:val="0"/>
        </w:numPr>
        <w:kinsoku w:val="0"/>
        <w:overflowPunct w:val="0"/>
        <w:spacing w:beforeLines="0" w:afterLines="0" w:line="402" w:lineRule="exact"/>
        <w:ind w:firstLine="1280" w:firstLineChars="400"/>
        <w:rPr>
          <w:rFonts w:hint="eastAsia" w:ascii="黑体" w:hAnsi="黑体" w:eastAsia="黑体"/>
          <w:sz w:val="32"/>
          <w:szCs w:val="24"/>
        </w:rPr>
      </w:pPr>
      <w:r>
        <w:rPr>
          <w:rFonts w:hint="eastAsia" w:ascii="黑体" w:hAnsi="黑体" w:eastAsia="黑体"/>
          <w:sz w:val="32"/>
          <w:szCs w:val="24"/>
          <w:lang w:eastAsia="zh-CN"/>
        </w:rPr>
        <w:t>一、</w:t>
      </w:r>
      <w:r>
        <w:rPr>
          <w:rFonts w:hint="eastAsia" w:ascii="黑体" w:hAnsi="黑体" w:eastAsia="黑体"/>
          <w:sz w:val="32"/>
          <w:szCs w:val="24"/>
        </w:rPr>
        <w:t>项目名称</w:t>
      </w:r>
    </w:p>
    <w:p w14:paraId="386711B0">
      <w:pPr>
        <w:pStyle w:val="4"/>
        <w:kinsoku w:val="0"/>
        <w:overflowPunct w:val="0"/>
        <w:spacing w:before="152" w:beforeLines="0" w:afterLines="0"/>
        <w:ind w:left="1147"/>
        <w:rPr>
          <w:rFonts w:hint="eastAsia"/>
          <w:sz w:val="32"/>
          <w:szCs w:val="24"/>
          <w:lang w:val="en-US" w:eastAsia="zh-CN"/>
        </w:rPr>
      </w:pPr>
      <w:r>
        <w:rPr>
          <w:rFonts w:hint="default"/>
          <w:sz w:val="32"/>
          <w:szCs w:val="24"/>
          <w:lang w:val="en-US" w:eastAsia="zh-CN"/>
        </w:rPr>
        <w:t>卷烟卷制过程关键参数预测及质量提升技术开发与应用</w:t>
      </w:r>
    </w:p>
    <w:p w14:paraId="5CF00CA7">
      <w:pPr>
        <w:pStyle w:val="4"/>
        <w:kinsoku w:val="0"/>
        <w:overflowPunct w:val="0"/>
        <w:spacing w:before="3" w:beforeLines="0" w:afterLines="0"/>
        <w:ind w:left="1147"/>
        <w:rPr>
          <w:rFonts w:hint="eastAsia" w:ascii="黑体" w:hAnsi="黑体" w:eastAsia="黑体"/>
          <w:sz w:val="32"/>
          <w:szCs w:val="24"/>
        </w:rPr>
      </w:pPr>
      <w:r>
        <w:rPr>
          <w:rFonts w:hint="eastAsia" w:ascii="黑体" w:hAnsi="黑体" w:eastAsia="黑体"/>
          <w:sz w:val="32"/>
          <w:szCs w:val="24"/>
        </w:rPr>
        <w:t>二、</w:t>
      </w:r>
      <w:r>
        <w:rPr>
          <w:rFonts w:hint="eastAsia" w:ascii="黑体" w:hAnsi="黑体" w:eastAsia="黑体"/>
          <w:sz w:val="32"/>
          <w:szCs w:val="24"/>
          <w:lang w:eastAsia="zh-CN"/>
        </w:rPr>
        <w:t>提名者及</w:t>
      </w:r>
      <w:r>
        <w:rPr>
          <w:rFonts w:hint="eastAsia" w:ascii="黑体" w:hAnsi="黑体" w:eastAsia="黑体"/>
          <w:sz w:val="32"/>
          <w:szCs w:val="24"/>
        </w:rPr>
        <w:t>提名等级</w:t>
      </w:r>
    </w:p>
    <w:p w14:paraId="1AF446FE">
      <w:pPr>
        <w:pStyle w:val="4"/>
        <w:kinsoku w:val="0"/>
        <w:overflowPunct w:val="0"/>
        <w:spacing w:before="152" w:beforeLines="0" w:afterLines="0"/>
        <w:ind w:left="1147"/>
        <w:rPr>
          <w:rFonts w:hint="eastAsia" w:eastAsia="仿宋"/>
          <w:sz w:val="32"/>
          <w:szCs w:val="24"/>
          <w:lang w:eastAsia="zh-CN"/>
        </w:rPr>
      </w:pPr>
      <w:r>
        <w:rPr>
          <w:rFonts w:hint="eastAsia"/>
          <w:sz w:val="32"/>
          <w:szCs w:val="24"/>
          <w:lang w:eastAsia="zh-CN"/>
        </w:rPr>
        <w:t>提名者：曲靖市科技局</w:t>
      </w:r>
    </w:p>
    <w:p w14:paraId="4748D52F">
      <w:pPr>
        <w:pStyle w:val="4"/>
        <w:kinsoku w:val="0"/>
        <w:overflowPunct w:val="0"/>
        <w:spacing w:before="152" w:beforeLines="0" w:afterLines="0"/>
        <w:ind w:left="1147"/>
        <w:rPr>
          <w:rFonts w:hint="eastAsia"/>
          <w:sz w:val="32"/>
          <w:szCs w:val="24"/>
          <w:lang w:eastAsia="zh-CN"/>
        </w:rPr>
      </w:pPr>
      <w:r>
        <w:rPr>
          <w:rFonts w:hint="eastAsia"/>
          <w:sz w:val="32"/>
          <w:szCs w:val="24"/>
          <w:lang w:eastAsia="zh-CN"/>
        </w:rPr>
        <w:t>拟提名等级：云南省</w:t>
      </w:r>
      <w:r>
        <w:rPr>
          <w:rFonts w:hint="default"/>
          <w:sz w:val="32"/>
          <w:szCs w:val="24"/>
          <w:lang w:val="en-US" w:eastAsia="zh-CN"/>
        </w:rPr>
        <w:t>科</w:t>
      </w:r>
      <w:r>
        <w:rPr>
          <w:rFonts w:hint="eastAsia"/>
          <w:sz w:val="32"/>
          <w:szCs w:val="24"/>
          <w:lang w:val="en-US" w:eastAsia="zh-CN"/>
        </w:rPr>
        <w:t>技进步奖</w:t>
      </w:r>
      <w:r>
        <w:rPr>
          <w:rFonts w:hint="eastAsia"/>
          <w:sz w:val="32"/>
          <w:szCs w:val="24"/>
          <w:lang w:eastAsia="zh-CN"/>
        </w:rPr>
        <w:t>三等奖。</w:t>
      </w:r>
    </w:p>
    <w:p w14:paraId="7A4C7450">
      <w:pPr>
        <w:pStyle w:val="4"/>
        <w:numPr>
          <w:ilvl w:val="0"/>
          <w:numId w:val="0"/>
        </w:numPr>
        <w:kinsoku w:val="0"/>
        <w:overflowPunct w:val="0"/>
        <w:spacing w:before="149" w:beforeLines="0" w:after="21" w:afterLines="0"/>
        <w:ind w:leftChars="400" w:firstLine="320" w:firstLineChars="100"/>
        <w:rPr>
          <w:rFonts w:hint="eastAsia" w:ascii="黑体" w:hAnsi="黑体" w:eastAsia="黑体"/>
          <w:sz w:val="32"/>
          <w:szCs w:val="24"/>
          <w:lang w:eastAsia="zh-CN"/>
        </w:rPr>
      </w:pPr>
      <w:r>
        <w:rPr>
          <w:rFonts w:hint="eastAsia" w:ascii="黑体" w:hAnsi="黑体" w:eastAsia="黑体"/>
          <w:sz w:val="32"/>
          <w:szCs w:val="24"/>
          <w:lang w:eastAsia="zh-CN"/>
        </w:rPr>
        <w:t>三、知识产权及论文专著目录</w:t>
      </w:r>
    </w:p>
    <w:p w14:paraId="019C76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1201" w:firstLineChars="500"/>
        <w:jc w:val="left"/>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1、专利、软件著作权等授权情况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88"/>
        <w:gridCol w:w="1010"/>
        <w:gridCol w:w="1890"/>
        <w:gridCol w:w="775"/>
        <w:gridCol w:w="1362"/>
        <w:gridCol w:w="3358"/>
        <w:gridCol w:w="1127"/>
      </w:tblGrid>
      <w:tr w14:paraId="1A2A1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5259A07D">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551F73A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知识产权（标准）类别</w:t>
            </w:r>
          </w:p>
        </w:tc>
        <w:tc>
          <w:tcPr>
            <w:tcW w:w="0" w:type="auto"/>
            <w:shd w:val="clear" w:color="auto" w:fill="F8F8F8"/>
            <w:tcMar>
              <w:top w:w="60" w:type="dxa"/>
              <w:left w:w="60" w:type="dxa"/>
              <w:bottom w:w="60" w:type="dxa"/>
              <w:right w:w="60" w:type="dxa"/>
            </w:tcMar>
            <w:vAlign w:val="center"/>
          </w:tcPr>
          <w:p w14:paraId="2B8D8EB7">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知识产权（标准）具体名称</w:t>
            </w:r>
          </w:p>
        </w:tc>
        <w:tc>
          <w:tcPr>
            <w:tcW w:w="0" w:type="auto"/>
            <w:shd w:val="clear" w:color="auto" w:fill="F8F8F8"/>
            <w:tcMar>
              <w:top w:w="60" w:type="dxa"/>
              <w:left w:w="60" w:type="dxa"/>
              <w:bottom w:w="60" w:type="dxa"/>
              <w:right w:w="60" w:type="dxa"/>
            </w:tcMar>
            <w:vAlign w:val="center"/>
          </w:tcPr>
          <w:p w14:paraId="3A70687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国家（地区）</w:t>
            </w:r>
          </w:p>
        </w:tc>
        <w:tc>
          <w:tcPr>
            <w:tcW w:w="0" w:type="auto"/>
            <w:shd w:val="clear" w:color="auto" w:fill="F8F8F8"/>
            <w:tcMar>
              <w:top w:w="60" w:type="dxa"/>
              <w:left w:w="60" w:type="dxa"/>
              <w:bottom w:w="60" w:type="dxa"/>
              <w:right w:w="60" w:type="dxa"/>
            </w:tcMar>
            <w:vAlign w:val="center"/>
          </w:tcPr>
          <w:p w14:paraId="6BEE136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权利人（标准起草单位）</w:t>
            </w:r>
          </w:p>
        </w:tc>
        <w:tc>
          <w:tcPr>
            <w:tcW w:w="0" w:type="auto"/>
            <w:shd w:val="clear" w:color="auto" w:fill="F8F8F8"/>
            <w:tcMar>
              <w:top w:w="60" w:type="dxa"/>
              <w:left w:w="60" w:type="dxa"/>
              <w:bottom w:w="60" w:type="dxa"/>
              <w:right w:w="60" w:type="dxa"/>
            </w:tcMar>
            <w:vAlign w:val="center"/>
          </w:tcPr>
          <w:p w14:paraId="77DCC258">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发明人（标准起草人）</w:t>
            </w:r>
          </w:p>
        </w:tc>
        <w:tc>
          <w:tcPr>
            <w:tcW w:w="0" w:type="auto"/>
            <w:shd w:val="clear" w:color="auto" w:fill="F8F8F8"/>
            <w:tcMar>
              <w:top w:w="60" w:type="dxa"/>
              <w:left w:w="60" w:type="dxa"/>
              <w:bottom w:w="60" w:type="dxa"/>
              <w:right w:w="60" w:type="dxa"/>
            </w:tcMar>
            <w:vAlign w:val="center"/>
          </w:tcPr>
          <w:p w14:paraId="767EDB39">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发明专利（标准）有效状态</w:t>
            </w:r>
          </w:p>
        </w:tc>
      </w:tr>
      <w:tr w14:paraId="189D3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06D8E5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64D44AB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5B7152B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一种搓板温度控制方法</w:t>
            </w:r>
          </w:p>
        </w:tc>
        <w:tc>
          <w:tcPr>
            <w:tcW w:w="0" w:type="auto"/>
            <w:shd w:val="clear" w:color="auto" w:fill="auto"/>
            <w:tcMar>
              <w:top w:w="120" w:type="dxa"/>
              <w:left w:w="60" w:type="dxa"/>
              <w:bottom w:w="120" w:type="dxa"/>
              <w:right w:w="60" w:type="dxa"/>
            </w:tcMar>
            <w:vAlign w:val="center"/>
          </w:tcPr>
          <w:p w14:paraId="4A52404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16F614F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7BA2147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蔡培良、潘昱亭、兰建云、关明宽、易凡竣、何勤、华卫、徐安平</w:t>
            </w:r>
          </w:p>
        </w:tc>
        <w:tc>
          <w:tcPr>
            <w:tcW w:w="0" w:type="auto"/>
            <w:shd w:val="clear" w:color="auto" w:fill="auto"/>
            <w:tcMar>
              <w:top w:w="120" w:type="dxa"/>
              <w:left w:w="60" w:type="dxa"/>
              <w:bottom w:w="120" w:type="dxa"/>
              <w:right w:w="60" w:type="dxa"/>
            </w:tcMar>
            <w:vAlign w:val="center"/>
          </w:tcPr>
          <w:p w14:paraId="0AF1930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4BFB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F8C7BA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651016E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646CBA14">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卷烟机烟支滤嘴检测系统</w:t>
            </w:r>
          </w:p>
        </w:tc>
        <w:tc>
          <w:tcPr>
            <w:tcW w:w="0" w:type="auto"/>
            <w:shd w:val="clear" w:color="auto" w:fill="auto"/>
            <w:tcMar>
              <w:top w:w="120" w:type="dxa"/>
              <w:left w:w="60" w:type="dxa"/>
              <w:bottom w:w="120" w:type="dxa"/>
              <w:right w:w="60" w:type="dxa"/>
            </w:tcMar>
            <w:vAlign w:val="center"/>
          </w:tcPr>
          <w:p w14:paraId="0522B40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78412B2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49F038DE">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蔡培良、罗勇、华卫、郑利明、金学鹏、吕忠</w:t>
            </w:r>
          </w:p>
        </w:tc>
        <w:tc>
          <w:tcPr>
            <w:tcW w:w="0" w:type="auto"/>
            <w:shd w:val="clear" w:color="auto" w:fill="auto"/>
            <w:tcMar>
              <w:top w:w="120" w:type="dxa"/>
              <w:left w:w="60" w:type="dxa"/>
              <w:bottom w:w="120" w:type="dxa"/>
              <w:right w:w="60" w:type="dxa"/>
            </w:tcMar>
            <w:vAlign w:val="center"/>
          </w:tcPr>
          <w:p w14:paraId="55F6A02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4AED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EF9E11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5758019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1A63036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一种预测卷烟通风率的方法</w:t>
            </w:r>
          </w:p>
        </w:tc>
        <w:tc>
          <w:tcPr>
            <w:tcW w:w="0" w:type="auto"/>
            <w:shd w:val="clear" w:color="auto" w:fill="auto"/>
            <w:tcMar>
              <w:top w:w="120" w:type="dxa"/>
              <w:left w:w="60" w:type="dxa"/>
              <w:bottom w:w="120" w:type="dxa"/>
              <w:right w:w="60" w:type="dxa"/>
            </w:tcMar>
            <w:vAlign w:val="center"/>
          </w:tcPr>
          <w:p w14:paraId="3A6E46D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1179F62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54DB663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何孝强、向虎、王龙、张海超、马捷、吕郑一、孟德盖、段燃、杨涛、李绍臣、刘戈弋</w:t>
            </w:r>
          </w:p>
        </w:tc>
        <w:tc>
          <w:tcPr>
            <w:tcW w:w="0" w:type="auto"/>
            <w:shd w:val="clear" w:color="auto" w:fill="auto"/>
            <w:tcMar>
              <w:top w:w="120" w:type="dxa"/>
              <w:left w:w="60" w:type="dxa"/>
              <w:bottom w:w="120" w:type="dxa"/>
              <w:right w:w="60" w:type="dxa"/>
            </w:tcMar>
            <w:vAlign w:val="center"/>
          </w:tcPr>
          <w:p w14:paraId="305F8C4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8DAB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34A9103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2DE098A1">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65FD14E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一种预测卷烟硬度的方法</w:t>
            </w:r>
          </w:p>
        </w:tc>
        <w:tc>
          <w:tcPr>
            <w:tcW w:w="0" w:type="auto"/>
            <w:shd w:val="clear" w:color="auto" w:fill="auto"/>
            <w:tcMar>
              <w:top w:w="120" w:type="dxa"/>
              <w:left w:w="60" w:type="dxa"/>
              <w:bottom w:w="120" w:type="dxa"/>
              <w:right w:w="60" w:type="dxa"/>
            </w:tcMar>
            <w:vAlign w:val="center"/>
          </w:tcPr>
          <w:p w14:paraId="2CA3767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5B885B3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4458498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何孝强、向虎、王龙、张云飞、张海超、周美芬、蒋晓伟、张卜雄、崔宇翔、程倩、刘戈弋、杨涛、李绍臣</w:t>
            </w:r>
          </w:p>
        </w:tc>
        <w:tc>
          <w:tcPr>
            <w:tcW w:w="0" w:type="auto"/>
            <w:shd w:val="clear" w:color="auto" w:fill="auto"/>
            <w:tcMar>
              <w:top w:w="120" w:type="dxa"/>
              <w:left w:w="60" w:type="dxa"/>
              <w:bottom w:w="120" w:type="dxa"/>
              <w:right w:w="60" w:type="dxa"/>
            </w:tcMar>
            <w:vAlign w:val="center"/>
          </w:tcPr>
          <w:p w14:paraId="6207B6E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2E052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47337C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350BE11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3C7B52D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用于提高带滤嘴烟支总通风率的水松纸上胶设备改进方法</w:t>
            </w:r>
          </w:p>
        </w:tc>
        <w:tc>
          <w:tcPr>
            <w:tcW w:w="0" w:type="auto"/>
            <w:shd w:val="clear" w:color="auto" w:fill="auto"/>
            <w:tcMar>
              <w:top w:w="120" w:type="dxa"/>
              <w:left w:w="60" w:type="dxa"/>
              <w:bottom w:w="120" w:type="dxa"/>
              <w:right w:w="60" w:type="dxa"/>
            </w:tcMar>
            <w:vAlign w:val="center"/>
          </w:tcPr>
          <w:p w14:paraId="6B6A7197">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3A66A9F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473B474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李峰、毛龙所、吕忠、丁志祥、蔡培良、胡福海、兰建云、张帆、张敏</w:t>
            </w:r>
          </w:p>
        </w:tc>
        <w:tc>
          <w:tcPr>
            <w:tcW w:w="0" w:type="auto"/>
            <w:shd w:val="clear" w:color="auto" w:fill="auto"/>
            <w:tcMar>
              <w:top w:w="120" w:type="dxa"/>
              <w:left w:w="60" w:type="dxa"/>
              <w:bottom w:w="120" w:type="dxa"/>
              <w:right w:w="60" w:type="dxa"/>
            </w:tcMar>
            <w:vAlign w:val="center"/>
          </w:tcPr>
          <w:p w14:paraId="79B9D84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1DB3C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1367BED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23F96B3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发明专利</w:t>
            </w:r>
          </w:p>
        </w:tc>
        <w:tc>
          <w:tcPr>
            <w:tcW w:w="0" w:type="auto"/>
            <w:shd w:val="clear" w:color="auto" w:fill="auto"/>
            <w:tcMar>
              <w:top w:w="120" w:type="dxa"/>
              <w:left w:w="60" w:type="dxa"/>
              <w:bottom w:w="120" w:type="dxa"/>
              <w:right w:w="60" w:type="dxa"/>
            </w:tcMar>
            <w:vAlign w:val="center"/>
          </w:tcPr>
          <w:p w14:paraId="360BC64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一种烟草卷包车间质量综合决策模型的建立方法</w:t>
            </w:r>
          </w:p>
        </w:tc>
        <w:tc>
          <w:tcPr>
            <w:tcW w:w="0" w:type="auto"/>
            <w:shd w:val="clear" w:color="auto" w:fill="auto"/>
            <w:tcMar>
              <w:top w:w="120" w:type="dxa"/>
              <w:left w:w="60" w:type="dxa"/>
              <w:bottom w:w="120" w:type="dxa"/>
              <w:right w:w="60" w:type="dxa"/>
            </w:tcMar>
            <w:vAlign w:val="center"/>
          </w:tcPr>
          <w:p w14:paraId="1C8F14C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48843B6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1289FA29">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朱正运、孔维熙、陈晶、罗勇、敖茂、蔡培良、刘晨、李明、颜航</w:t>
            </w:r>
          </w:p>
        </w:tc>
        <w:tc>
          <w:tcPr>
            <w:tcW w:w="0" w:type="auto"/>
            <w:shd w:val="clear" w:color="auto" w:fill="auto"/>
            <w:tcMar>
              <w:top w:w="120" w:type="dxa"/>
              <w:left w:w="60" w:type="dxa"/>
              <w:bottom w:w="120" w:type="dxa"/>
              <w:right w:w="60" w:type="dxa"/>
            </w:tcMar>
            <w:vAlign w:val="center"/>
          </w:tcPr>
          <w:p w14:paraId="4B59600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3492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5D776A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2A05A00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572B07E6">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一种双芯搓板</w:t>
            </w:r>
          </w:p>
        </w:tc>
        <w:tc>
          <w:tcPr>
            <w:tcW w:w="0" w:type="auto"/>
            <w:shd w:val="clear" w:color="auto" w:fill="auto"/>
            <w:tcMar>
              <w:top w:w="120" w:type="dxa"/>
              <w:left w:w="60" w:type="dxa"/>
              <w:bottom w:w="120" w:type="dxa"/>
              <w:right w:w="60" w:type="dxa"/>
            </w:tcMar>
            <w:vAlign w:val="center"/>
          </w:tcPr>
          <w:p w14:paraId="2D296952">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424E076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3613D39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蔡培良、徐安平、兰建云、何勤、关明宽、易凡竣、华卫、吕忠、潘昱亭、李峰</w:t>
            </w:r>
          </w:p>
        </w:tc>
        <w:tc>
          <w:tcPr>
            <w:tcW w:w="0" w:type="auto"/>
            <w:shd w:val="clear" w:color="auto" w:fill="auto"/>
            <w:tcMar>
              <w:top w:w="120" w:type="dxa"/>
              <w:left w:w="60" w:type="dxa"/>
              <w:bottom w:w="120" w:type="dxa"/>
              <w:right w:w="60" w:type="dxa"/>
            </w:tcMar>
            <w:vAlign w:val="center"/>
          </w:tcPr>
          <w:p w14:paraId="2D82DC4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5FE2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012A12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476797BF">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实用新型</w:t>
            </w:r>
          </w:p>
        </w:tc>
        <w:tc>
          <w:tcPr>
            <w:tcW w:w="0" w:type="auto"/>
            <w:shd w:val="clear" w:color="auto" w:fill="auto"/>
            <w:tcMar>
              <w:top w:w="120" w:type="dxa"/>
              <w:left w:w="60" w:type="dxa"/>
              <w:bottom w:w="120" w:type="dxa"/>
              <w:right w:w="60" w:type="dxa"/>
            </w:tcMar>
            <w:vAlign w:val="center"/>
          </w:tcPr>
          <w:p w14:paraId="36813FC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一种除尘管道的堵塞监测系统</w:t>
            </w:r>
          </w:p>
        </w:tc>
        <w:tc>
          <w:tcPr>
            <w:tcW w:w="0" w:type="auto"/>
            <w:shd w:val="clear" w:color="auto" w:fill="auto"/>
            <w:tcMar>
              <w:top w:w="120" w:type="dxa"/>
              <w:left w:w="60" w:type="dxa"/>
              <w:bottom w:w="120" w:type="dxa"/>
              <w:right w:w="60" w:type="dxa"/>
            </w:tcMar>
            <w:vAlign w:val="center"/>
          </w:tcPr>
          <w:p w14:paraId="4E6DE0E3">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081C4B8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06E8244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杨彩虹、李雄飞、李鑫、蔡培良、吴锐、华卫、张国文</w:t>
            </w:r>
          </w:p>
        </w:tc>
        <w:tc>
          <w:tcPr>
            <w:tcW w:w="0" w:type="auto"/>
            <w:shd w:val="clear" w:color="auto" w:fill="auto"/>
            <w:tcMar>
              <w:top w:w="120" w:type="dxa"/>
              <w:left w:w="60" w:type="dxa"/>
              <w:bottom w:w="120" w:type="dxa"/>
              <w:right w:w="60" w:type="dxa"/>
            </w:tcMar>
            <w:vAlign w:val="center"/>
          </w:tcPr>
          <w:p w14:paraId="7D55E36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6E2E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D2C60F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7B33094A">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计算机软件著作权</w:t>
            </w:r>
          </w:p>
        </w:tc>
        <w:tc>
          <w:tcPr>
            <w:tcW w:w="0" w:type="auto"/>
            <w:shd w:val="clear" w:color="auto" w:fill="auto"/>
            <w:tcMar>
              <w:top w:w="120" w:type="dxa"/>
              <w:left w:w="60" w:type="dxa"/>
              <w:bottom w:w="120" w:type="dxa"/>
              <w:right w:w="60" w:type="dxa"/>
            </w:tcMar>
            <w:vAlign w:val="center"/>
          </w:tcPr>
          <w:p w14:paraId="112667C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卷包车间物理指标管理系统V1.0</w:t>
            </w:r>
          </w:p>
        </w:tc>
        <w:tc>
          <w:tcPr>
            <w:tcW w:w="0" w:type="auto"/>
            <w:shd w:val="clear" w:color="auto" w:fill="auto"/>
            <w:tcMar>
              <w:top w:w="120" w:type="dxa"/>
              <w:left w:w="60" w:type="dxa"/>
              <w:bottom w:w="120" w:type="dxa"/>
              <w:right w:w="60" w:type="dxa"/>
            </w:tcMar>
            <w:vAlign w:val="center"/>
          </w:tcPr>
          <w:p w14:paraId="41C0FF95">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4FF386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红云红河烟草（集团）有限责任公司</w:t>
            </w:r>
          </w:p>
        </w:tc>
        <w:tc>
          <w:tcPr>
            <w:tcW w:w="0" w:type="auto"/>
            <w:shd w:val="clear" w:color="auto" w:fill="auto"/>
            <w:tcMar>
              <w:top w:w="120" w:type="dxa"/>
              <w:left w:w="60" w:type="dxa"/>
              <w:bottom w:w="120" w:type="dxa"/>
              <w:right w:w="60" w:type="dxa"/>
            </w:tcMar>
            <w:vAlign w:val="center"/>
          </w:tcPr>
          <w:p w14:paraId="65652D1D">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易进参、杨彩虹、蔡培良、赵春杰、郑利明、何孝强</w:t>
            </w:r>
          </w:p>
        </w:tc>
        <w:tc>
          <w:tcPr>
            <w:tcW w:w="0" w:type="auto"/>
            <w:shd w:val="clear" w:color="auto" w:fill="auto"/>
            <w:tcMar>
              <w:top w:w="120" w:type="dxa"/>
              <w:left w:w="60" w:type="dxa"/>
              <w:bottom w:w="120" w:type="dxa"/>
              <w:right w:w="60" w:type="dxa"/>
            </w:tcMar>
            <w:vAlign w:val="center"/>
          </w:tcPr>
          <w:p w14:paraId="721ED78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有效</w:t>
            </w:r>
          </w:p>
        </w:tc>
      </w:tr>
      <w:tr w14:paraId="71FB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A7A4C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10</w:t>
            </w:r>
          </w:p>
        </w:tc>
        <w:tc>
          <w:tcPr>
            <w:tcW w:w="0" w:type="auto"/>
            <w:shd w:val="clear" w:color="auto" w:fill="auto"/>
            <w:tcMar>
              <w:top w:w="120" w:type="dxa"/>
              <w:left w:w="60" w:type="dxa"/>
              <w:bottom w:w="120" w:type="dxa"/>
              <w:right w:w="60" w:type="dxa"/>
            </w:tcMar>
            <w:vAlign w:val="center"/>
          </w:tcPr>
          <w:p w14:paraId="2816A6BB">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其他</w:t>
            </w:r>
          </w:p>
        </w:tc>
        <w:tc>
          <w:tcPr>
            <w:tcW w:w="0" w:type="auto"/>
            <w:shd w:val="clear" w:color="auto" w:fill="auto"/>
            <w:tcMar>
              <w:top w:w="120" w:type="dxa"/>
              <w:left w:w="60" w:type="dxa"/>
              <w:bottom w:w="120" w:type="dxa"/>
              <w:right w:w="60" w:type="dxa"/>
            </w:tcMar>
            <w:vAlign w:val="center"/>
          </w:tcPr>
          <w:p w14:paraId="382EE610">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烟支密度分布数据的分析方法</w:t>
            </w:r>
          </w:p>
        </w:tc>
        <w:tc>
          <w:tcPr>
            <w:tcW w:w="0" w:type="auto"/>
            <w:shd w:val="clear" w:color="auto" w:fill="auto"/>
            <w:tcMar>
              <w:top w:w="120" w:type="dxa"/>
              <w:left w:w="60" w:type="dxa"/>
              <w:bottom w:w="120" w:type="dxa"/>
              <w:right w:w="60" w:type="dxa"/>
            </w:tcMar>
            <w:vAlign w:val="center"/>
          </w:tcPr>
          <w:p w14:paraId="62F3CE1C">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w:t>
            </w:r>
          </w:p>
        </w:tc>
        <w:tc>
          <w:tcPr>
            <w:tcW w:w="0" w:type="auto"/>
            <w:shd w:val="clear" w:color="auto" w:fill="auto"/>
            <w:tcMar>
              <w:top w:w="120" w:type="dxa"/>
              <w:left w:w="60" w:type="dxa"/>
              <w:bottom w:w="120" w:type="dxa"/>
              <w:right w:w="60" w:type="dxa"/>
            </w:tcMar>
            <w:vAlign w:val="center"/>
          </w:tcPr>
          <w:p w14:paraId="3241790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云南中烟工业有限责任公司技术中心</w:t>
            </w:r>
          </w:p>
        </w:tc>
        <w:tc>
          <w:tcPr>
            <w:tcW w:w="0" w:type="auto"/>
            <w:shd w:val="clear" w:color="auto" w:fill="auto"/>
            <w:tcMar>
              <w:top w:w="120" w:type="dxa"/>
              <w:left w:w="60" w:type="dxa"/>
              <w:bottom w:w="120" w:type="dxa"/>
              <w:right w:w="60" w:type="dxa"/>
            </w:tcMar>
            <w:vAlign w:val="center"/>
          </w:tcPr>
          <w:p w14:paraId="56915B18">
            <w:pPr>
              <w:keepNext w:val="0"/>
              <w:keepLines w:val="0"/>
              <w:widowControl/>
              <w:suppressLineNumbers w:val="0"/>
              <w:wordWrap w:val="0"/>
              <w:spacing w:before="0" w:beforeAutospacing="0" w:after="0" w:afterAutospacing="0"/>
              <w:ind w:left="0" w:right="0"/>
              <w:jc w:val="lef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周冰、何邦华、唐军、刘泽、高晓华、郑晗、易斌、温亚东、林文强、马宁、王文才、林思地、徐永康、白雪、华</w:t>
            </w:r>
          </w:p>
        </w:tc>
        <w:tc>
          <w:tcPr>
            <w:tcW w:w="0" w:type="auto"/>
            <w:shd w:val="clear" w:color="auto" w:fill="auto"/>
            <w:tcMar>
              <w:top w:w="120" w:type="dxa"/>
              <w:left w:w="60" w:type="dxa"/>
              <w:bottom w:w="120" w:type="dxa"/>
              <w:right w:w="60" w:type="dxa"/>
            </w:tcMar>
            <w:vAlign w:val="center"/>
          </w:tcPr>
          <w:p w14:paraId="22FB634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现行有效</w:t>
            </w:r>
          </w:p>
        </w:tc>
      </w:tr>
    </w:tbl>
    <w:p w14:paraId="70E25B76">
      <w:pPr>
        <w:keepNext w:val="0"/>
        <w:keepLines w:val="0"/>
        <w:widowControl/>
        <w:suppressLineNumbers w:val="0"/>
        <w:jc w:val="left"/>
      </w:pPr>
    </w:p>
    <w:p w14:paraId="42D6C1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960" w:firstLineChars="400"/>
        <w:jc w:val="left"/>
        <w:rPr>
          <w:rFonts w:hint="eastAsia"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lang w:val="en-US" w:eastAsia="zh-CN" w:bidi="ar"/>
        </w:rPr>
        <w:t>2、论文、专著发表情况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94"/>
        <w:gridCol w:w="2123"/>
        <w:gridCol w:w="839"/>
        <w:gridCol w:w="457"/>
        <w:gridCol w:w="731"/>
        <w:gridCol w:w="731"/>
        <w:gridCol w:w="2894"/>
        <w:gridCol w:w="584"/>
        <w:gridCol w:w="1157"/>
      </w:tblGrid>
      <w:tr w14:paraId="3F3E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50" w:hRule="atLeast"/>
          <w:tblHeader/>
        </w:trPr>
        <w:tc>
          <w:tcPr>
            <w:tcW w:w="0" w:type="auto"/>
            <w:shd w:val="clear" w:color="auto" w:fill="F8F8F8"/>
            <w:tcMar>
              <w:top w:w="60" w:type="dxa"/>
              <w:left w:w="60" w:type="dxa"/>
              <w:bottom w:w="60" w:type="dxa"/>
              <w:right w:w="60" w:type="dxa"/>
            </w:tcMar>
            <w:vAlign w:val="center"/>
          </w:tcPr>
          <w:p w14:paraId="4860C16C">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序号</w:t>
            </w:r>
          </w:p>
        </w:tc>
        <w:tc>
          <w:tcPr>
            <w:tcW w:w="0" w:type="auto"/>
            <w:shd w:val="clear" w:color="auto" w:fill="F8F8F8"/>
            <w:tcMar>
              <w:top w:w="60" w:type="dxa"/>
              <w:left w:w="60" w:type="dxa"/>
              <w:bottom w:w="60" w:type="dxa"/>
              <w:right w:w="60" w:type="dxa"/>
            </w:tcMar>
            <w:vAlign w:val="center"/>
          </w:tcPr>
          <w:p w14:paraId="2A73182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论文专著名称</w:t>
            </w:r>
          </w:p>
        </w:tc>
        <w:tc>
          <w:tcPr>
            <w:tcW w:w="0" w:type="auto"/>
            <w:shd w:val="clear" w:color="auto" w:fill="F8F8F8"/>
            <w:tcMar>
              <w:top w:w="60" w:type="dxa"/>
              <w:left w:w="60" w:type="dxa"/>
              <w:bottom w:w="60" w:type="dxa"/>
              <w:right w:w="60" w:type="dxa"/>
            </w:tcMar>
            <w:vAlign w:val="center"/>
          </w:tcPr>
          <w:p w14:paraId="48CCA56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刊名</w:t>
            </w:r>
          </w:p>
        </w:tc>
        <w:tc>
          <w:tcPr>
            <w:tcW w:w="0" w:type="auto"/>
            <w:shd w:val="clear" w:color="auto" w:fill="F8F8F8"/>
            <w:tcMar>
              <w:top w:w="60" w:type="dxa"/>
              <w:left w:w="60" w:type="dxa"/>
              <w:bottom w:w="60" w:type="dxa"/>
              <w:right w:w="60" w:type="dxa"/>
            </w:tcMar>
            <w:vAlign w:val="center"/>
          </w:tcPr>
          <w:p w14:paraId="28172A7E">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作者</w:t>
            </w:r>
          </w:p>
        </w:tc>
        <w:tc>
          <w:tcPr>
            <w:tcW w:w="0" w:type="auto"/>
            <w:shd w:val="clear" w:color="auto" w:fill="F8F8F8"/>
            <w:tcMar>
              <w:top w:w="60" w:type="dxa"/>
              <w:left w:w="60" w:type="dxa"/>
              <w:bottom w:w="60" w:type="dxa"/>
              <w:right w:w="60" w:type="dxa"/>
            </w:tcMar>
            <w:vAlign w:val="center"/>
          </w:tcPr>
          <w:p w14:paraId="22073D6F">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通讯作者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05A95DB6">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第一作者</w:t>
            </w:r>
            <w:r>
              <w:rPr>
                <w:rFonts w:hint="eastAsia" w:ascii="微软雅黑" w:hAnsi="微软雅黑" w:eastAsia="微软雅黑" w:cs="微软雅黑"/>
                <w:b w:val="0"/>
                <w:bCs w:val="0"/>
                <w:i w:val="0"/>
                <w:iCs w:val="0"/>
                <w:caps w:val="0"/>
                <w:color w:val="333333"/>
                <w:spacing w:val="0"/>
                <w:kern w:val="0"/>
                <w:sz w:val="21"/>
                <w:szCs w:val="21"/>
                <w:lang w:val="en-US" w:eastAsia="zh-CN" w:bidi="ar"/>
              </w:rPr>
              <w:br w:type="textWrapping"/>
            </w:r>
            <w:r>
              <w:rPr>
                <w:rFonts w:hint="eastAsia" w:ascii="微软雅黑" w:hAnsi="微软雅黑" w:eastAsia="微软雅黑" w:cs="微软雅黑"/>
                <w:b w:val="0"/>
                <w:bCs w:val="0"/>
                <w:i w:val="0"/>
                <w:iCs w:val="0"/>
                <w:caps w:val="0"/>
                <w:color w:val="333333"/>
                <w:spacing w:val="0"/>
                <w:kern w:val="0"/>
                <w:sz w:val="21"/>
                <w:szCs w:val="21"/>
                <w:lang w:val="en-US" w:eastAsia="zh-CN" w:bidi="ar"/>
              </w:rPr>
              <w:t>（含共同）</w:t>
            </w:r>
          </w:p>
        </w:tc>
        <w:tc>
          <w:tcPr>
            <w:tcW w:w="0" w:type="auto"/>
            <w:shd w:val="clear" w:color="auto" w:fill="F8F8F8"/>
            <w:tcMar>
              <w:top w:w="60" w:type="dxa"/>
              <w:left w:w="60" w:type="dxa"/>
              <w:bottom w:w="60" w:type="dxa"/>
              <w:right w:w="60" w:type="dxa"/>
            </w:tcMar>
            <w:vAlign w:val="center"/>
          </w:tcPr>
          <w:p w14:paraId="045AF3F1">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国内作者</w:t>
            </w:r>
          </w:p>
        </w:tc>
        <w:tc>
          <w:tcPr>
            <w:tcW w:w="0" w:type="auto"/>
            <w:shd w:val="clear" w:color="auto" w:fill="F8F8F8"/>
            <w:tcMar>
              <w:top w:w="60" w:type="dxa"/>
              <w:left w:w="60" w:type="dxa"/>
              <w:bottom w:w="60" w:type="dxa"/>
              <w:right w:w="60" w:type="dxa"/>
            </w:tcMar>
            <w:vAlign w:val="center"/>
          </w:tcPr>
          <w:p w14:paraId="3B9A7872">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他引总次数</w:t>
            </w:r>
          </w:p>
        </w:tc>
        <w:tc>
          <w:tcPr>
            <w:tcW w:w="0" w:type="auto"/>
            <w:shd w:val="clear" w:color="auto" w:fill="F8F8F8"/>
            <w:tcMar>
              <w:top w:w="60" w:type="dxa"/>
              <w:left w:w="60" w:type="dxa"/>
              <w:bottom w:w="60" w:type="dxa"/>
              <w:right w:w="60" w:type="dxa"/>
            </w:tcMar>
            <w:vAlign w:val="center"/>
          </w:tcPr>
          <w:p w14:paraId="01ED8180">
            <w:pPr>
              <w:keepNext w:val="0"/>
              <w:keepLines w:val="0"/>
              <w:widowControl/>
              <w:suppressLineNumbers w:val="0"/>
              <w:spacing w:before="0" w:beforeAutospacing="0" w:after="0" w:afterAutospacing="0"/>
              <w:ind w:left="0" w:right="0"/>
              <w:jc w:val="center"/>
              <w:rPr>
                <w:rFonts w:hint="eastAsia" w:ascii="微软雅黑" w:hAnsi="微软雅黑" w:eastAsia="微软雅黑" w:cs="微软雅黑"/>
                <w:b w:val="0"/>
                <w:bCs w:val="0"/>
                <w:i w:val="0"/>
                <w:iCs w:val="0"/>
                <w:caps w:val="0"/>
                <w:color w:val="333333"/>
                <w:spacing w:val="0"/>
                <w:sz w:val="21"/>
                <w:szCs w:val="21"/>
              </w:rPr>
            </w:pPr>
            <w:r>
              <w:rPr>
                <w:rFonts w:hint="eastAsia" w:ascii="微软雅黑" w:hAnsi="微软雅黑" w:eastAsia="微软雅黑" w:cs="微软雅黑"/>
                <w:b w:val="0"/>
                <w:bCs w:val="0"/>
                <w:i w:val="0"/>
                <w:iCs w:val="0"/>
                <w:caps w:val="0"/>
                <w:color w:val="333333"/>
                <w:spacing w:val="0"/>
                <w:kern w:val="0"/>
                <w:sz w:val="21"/>
                <w:szCs w:val="21"/>
                <w:lang w:val="en-US" w:eastAsia="zh-CN" w:bidi="ar"/>
              </w:rPr>
              <w:t>论文署名单位是否包含国外单位</w:t>
            </w:r>
          </w:p>
        </w:tc>
      </w:tr>
      <w:tr w14:paraId="23221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8770CF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2C493DC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ZJ118型卷烟机烟支质量偏差控制的关键技术研究</w:t>
            </w:r>
          </w:p>
        </w:tc>
        <w:tc>
          <w:tcPr>
            <w:tcW w:w="0" w:type="auto"/>
            <w:shd w:val="clear" w:color="auto" w:fill="auto"/>
            <w:tcMar>
              <w:top w:w="120" w:type="dxa"/>
              <w:left w:w="60" w:type="dxa"/>
              <w:bottom w:w="120" w:type="dxa"/>
              <w:right w:w="60" w:type="dxa"/>
            </w:tcMar>
            <w:vAlign w:val="center"/>
          </w:tcPr>
          <w:p w14:paraId="022A44B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自动化应用</w:t>
            </w:r>
          </w:p>
        </w:tc>
        <w:tc>
          <w:tcPr>
            <w:tcW w:w="0" w:type="auto"/>
            <w:shd w:val="clear" w:color="auto" w:fill="auto"/>
            <w:tcMar>
              <w:top w:w="120" w:type="dxa"/>
              <w:left w:w="60" w:type="dxa"/>
              <w:bottom w:w="120" w:type="dxa"/>
              <w:right w:w="60" w:type="dxa"/>
            </w:tcMar>
            <w:vAlign w:val="center"/>
          </w:tcPr>
          <w:p w14:paraId="08A4A67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吴东桀</w:t>
            </w:r>
          </w:p>
        </w:tc>
        <w:tc>
          <w:tcPr>
            <w:tcW w:w="0" w:type="auto"/>
            <w:shd w:val="clear" w:color="auto" w:fill="auto"/>
            <w:tcMar>
              <w:top w:w="120" w:type="dxa"/>
              <w:left w:w="60" w:type="dxa"/>
              <w:bottom w:w="120" w:type="dxa"/>
              <w:right w:w="60" w:type="dxa"/>
            </w:tcMar>
            <w:vAlign w:val="center"/>
          </w:tcPr>
          <w:p w14:paraId="3CEEF1F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w:t>
            </w:r>
          </w:p>
        </w:tc>
        <w:tc>
          <w:tcPr>
            <w:tcW w:w="0" w:type="auto"/>
            <w:shd w:val="clear" w:color="auto" w:fill="auto"/>
            <w:tcMar>
              <w:top w:w="120" w:type="dxa"/>
              <w:left w:w="60" w:type="dxa"/>
              <w:bottom w:w="120" w:type="dxa"/>
              <w:right w:w="60" w:type="dxa"/>
            </w:tcMar>
            <w:vAlign w:val="center"/>
          </w:tcPr>
          <w:p w14:paraId="7B31679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吴东桀</w:t>
            </w:r>
          </w:p>
        </w:tc>
        <w:tc>
          <w:tcPr>
            <w:tcW w:w="0" w:type="auto"/>
            <w:shd w:val="clear" w:color="auto" w:fill="auto"/>
            <w:tcMar>
              <w:top w:w="120" w:type="dxa"/>
              <w:left w:w="60" w:type="dxa"/>
              <w:bottom w:w="120" w:type="dxa"/>
              <w:right w:w="60" w:type="dxa"/>
            </w:tcMar>
            <w:vAlign w:val="center"/>
          </w:tcPr>
          <w:p w14:paraId="6089D11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蔡培良、杨彩虹、浦少虎、朱树良、施云霞、曹柱祥、熊敏</w:t>
            </w:r>
          </w:p>
        </w:tc>
        <w:tc>
          <w:tcPr>
            <w:tcW w:w="0" w:type="auto"/>
            <w:shd w:val="clear" w:color="auto" w:fill="auto"/>
            <w:tcMar>
              <w:top w:w="120" w:type="dxa"/>
              <w:left w:w="60" w:type="dxa"/>
              <w:bottom w:w="120" w:type="dxa"/>
              <w:right w:w="60" w:type="dxa"/>
            </w:tcMar>
            <w:vAlign w:val="center"/>
          </w:tcPr>
          <w:p w14:paraId="1F0588E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471408B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1CE3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40E35D0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5B26873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基于光电和吸阻综合检测的卷烟二元复合滤棒残缺检测装置</w:t>
            </w:r>
          </w:p>
        </w:tc>
        <w:tc>
          <w:tcPr>
            <w:tcW w:w="0" w:type="auto"/>
            <w:shd w:val="clear" w:color="auto" w:fill="auto"/>
            <w:tcMar>
              <w:top w:w="120" w:type="dxa"/>
              <w:left w:w="60" w:type="dxa"/>
              <w:bottom w:w="120" w:type="dxa"/>
              <w:right w:w="60" w:type="dxa"/>
            </w:tcMar>
            <w:vAlign w:val="center"/>
          </w:tcPr>
          <w:p w14:paraId="79C04CE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机电工程技术</w:t>
            </w:r>
          </w:p>
        </w:tc>
        <w:tc>
          <w:tcPr>
            <w:tcW w:w="0" w:type="auto"/>
            <w:shd w:val="clear" w:color="auto" w:fill="auto"/>
            <w:tcMar>
              <w:top w:w="120" w:type="dxa"/>
              <w:left w:w="60" w:type="dxa"/>
              <w:bottom w:w="120" w:type="dxa"/>
              <w:right w:w="60" w:type="dxa"/>
            </w:tcMar>
            <w:vAlign w:val="center"/>
          </w:tcPr>
          <w:p w14:paraId="13C66B6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杨彩虹</w:t>
            </w:r>
          </w:p>
        </w:tc>
        <w:tc>
          <w:tcPr>
            <w:tcW w:w="0" w:type="auto"/>
            <w:shd w:val="clear" w:color="auto" w:fill="auto"/>
            <w:tcMar>
              <w:top w:w="120" w:type="dxa"/>
              <w:left w:w="60" w:type="dxa"/>
              <w:bottom w:w="120" w:type="dxa"/>
              <w:right w:w="60" w:type="dxa"/>
            </w:tcMar>
            <w:vAlign w:val="center"/>
          </w:tcPr>
          <w:p w14:paraId="0B1F5BE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w:t>
            </w:r>
          </w:p>
        </w:tc>
        <w:tc>
          <w:tcPr>
            <w:tcW w:w="0" w:type="auto"/>
            <w:shd w:val="clear" w:color="auto" w:fill="auto"/>
            <w:tcMar>
              <w:top w:w="120" w:type="dxa"/>
              <w:left w:w="60" w:type="dxa"/>
              <w:bottom w:w="120" w:type="dxa"/>
              <w:right w:w="60" w:type="dxa"/>
            </w:tcMar>
            <w:vAlign w:val="center"/>
          </w:tcPr>
          <w:p w14:paraId="6BF09C8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杨彩虹</w:t>
            </w:r>
          </w:p>
        </w:tc>
        <w:tc>
          <w:tcPr>
            <w:tcW w:w="0" w:type="auto"/>
            <w:shd w:val="clear" w:color="auto" w:fill="auto"/>
            <w:tcMar>
              <w:top w:w="120" w:type="dxa"/>
              <w:left w:w="60" w:type="dxa"/>
              <w:bottom w:w="120" w:type="dxa"/>
              <w:right w:w="60" w:type="dxa"/>
            </w:tcMar>
            <w:vAlign w:val="center"/>
          </w:tcPr>
          <w:p w14:paraId="6CB2C89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潘昱亭、朱开林、施云霞、丁聪龙、杨壘、曹柱祥、蔡培良</w:t>
            </w:r>
          </w:p>
        </w:tc>
        <w:tc>
          <w:tcPr>
            <w:tcW w:w="0" w:type="auto"/>
            <w:shd w:val="clear" w:color="auto" w:fill="auto"/>
            <w:tcMar>
              <w:top w:w="120" w:type="dxa"/>
              <w:left w:w="60" w:type="dxa"/>
              <w:bottom w:w="120" w:type="dxa"/>
              <w:right w:w="60" w:type="dxa"/>
            </w:tcMar>
            <w:vAlign w:val="center"/>
          </w:tcPr>
          <w:p w14:paraId="2703247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0</w:t>
            </w:r>
          </w:p>
        </w:tc>
        <w:tc>
          <w:tcPr>
            <w:tcW w:w="0" w:type="auto"/>
            <w:shd w:val="clear" w:color="auto" w:fill="auto"/>
            <w:tcMar>
              <w:top w:w="120" w:type="dxa"/>
              <w:left w:w="60" w:type="dxa"/>
              <w:bottom w:w="120" w:type="dxa"/>
              <w:right w:w="60" w:type="dxa"/>
            </w:tcMar>
            <w:vAlign w:val="center"/>
          </w:tcPr>
          <w:p w14:paraId="0DF9324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315E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78CEF1A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6471ADB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卷烟机平准盘最佳凹槽深度研究</w:t>
            </w:r>
          </w:p>
        </w:tc>
        <w:tc>
          <w:tcPr>
            <w:tcW w:w="0" w:type="auto"/>
            <w:shd w:val="clear" w:color="auto" w:fill="auto"/>
            <w:tcMar>
              <w:top w:w="120" w:type="dxa"/>
              <w:left w:w="60" w:type="dxa"/>
              <w:bottom w:w="120" w:type="dxa"/>
              <w:right w:w="60" w:type="dxa"/>
            </w:tcMar>
            <w:vAlign w:val="center"/>
          </w:tcPr>
          <w:p w14:paraId="684848E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中国烟草学报</w:t>
            </w:r>
          </w:p>
        </w:tc>
        <w:tc>
          <w:tcPr>
            <w:tcW w:w="0" w:type="auto"/>
            <w:shd w:val="clear" w:color="auto" w:fill="auto"/>
            <w:tcMar>
              <w:top w:w="120" w:type="dxa"/>
              <w:left w:w="60" w:type="dxa"/>
              <w:bottom w:w="120" w:type="dxa"/>
              <w:right w:w="60" w:type="dxa"/>
            </w:tcMar>
            <w:vAlign w:val="center"/>
          </w:tcPr>
          <w:p w14:paraId="5456216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向虎</w:t>
            </w:r>
          </w:p>
        </w:tc>
        <w:tc>
          <w:tcPr>
            <w:tcW w:w="0" w:type="auto"/>
            <w:shd w:val="clear" w:color="auto" w:fill="auto"/>
            <w:tcMar>
              <w:top w:w="120" w:type="dxa"/>
              <w:left w:w="60" w:type="dxa"/>
              <w:bottom w:w="120" w:type="dxa"/>
              <w:right w:w="60" w:type="dxa"/>
            </w:tcMar>
            <w:vAlign w:val="center"/>
          </w:tcPr>
          <w:p w14:paraId="41F6231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何孝强</w:t>
            </w:r>
          </w:p>
        </w:tc>
        <w:tc>
          <w:tcPr>
            <w:tcW w:w="0" w:type="auto"/>
            <w:shd w:val="clear" w:color="auto" w:fill="auto"/>
            <w:tcMar>
              <w:top w:w="120" w:type="dxa"/>
              <w:left w:w="60" w:type="dxa"/>
              <w:bottom w:w="120" w:type="dxa"/>
              <w:right w:w="60" w:type="dxa"/>
            </w:tcMar>
            <w:vAlign w:val="center"/>
          </w:tcPr>
          <w:p w14:paraId="5639EAF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向虎</w:t>
            </w:r>
          </w:p>
        </w:tc>
        <w:tc>
          <w:tcPr>
            <w:tcW w:w="0" w:type="auto"/>
            <w:shd w:val="clear" w:color="auto" w:fill="auto"/>
            <w:tcMar>
              <w:top w:w="120" w:type="dxa"/>
              <w:left w:w="60" w:type="dxa"/>
              <w:bottom w:w="120" w:type="dxa"/>
              <w:right w:w="60" w:type="dxa"/>
            </w:tcMar>
            <w:vAlign w:val="center"/>
          </w:tcPr>
          <w:p w14:paraId="42853B3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郭阁、罗勇、邹玉胜、王晓瑜、孙学辉、张海超、徐永康、郭瑞、王龙、盛小贺、何孝强</w:t>
            </w:r>
          </w:p>
        </w:tc>
        <w:tc>
          <w:tcPr>
            <w:tcW w:w="0" w:type="auto"/>
            <w:shd w:val="clear" w:color="auto" w:fill="auto"/>
            <w:tcMar>
              <w:top w:w="120" w:type="dxa"/>
              <w:left w:w="60" w:type="dxa"/>
              <w:bottom w:w="120" w:type="dxa"/>
              <w:right w:w="60" w:type="dxa"/>
            </w:tcMar>
            <w:vAlign w:val="center"/>
          </w:tcPr>
          <w:p w14:paraId="2A92CBE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2870145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2256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7BC66A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4</w:t>
            </w:r>
          </w:p>
        </w:tc>
        <w:tc>
          <w:tcPr>
            <w:tcW w:w="0" w:type="auto"/>
            <w:shd w:val="clear" w:color="auto" w:fill="auto"/>
            <w:tcMar>
              <w:top w:w="120" w:type="dxa"/>
              <w:left w:w="60" w:type="dxa"/>
              <w:bottom w:w="120" w:type="dxa"/>
              <w:right w:w="60" w:type="dxa"/>
            </w:tcMar>
            <w:vAlign w:val="center"/>
          </w:tcPr>
          <w:p w14:paraId="39EC724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ZJ17卷烟机烟末清洁隔离装置的设计与应用</w:t>
            </w:r>
          </w:p>
        </w:tc>
        <w:tc>
          <w:tcPr>
            <w:tcW w:w="0" w:type="auto"/>
            <w:shd w:val="clear" w:color="auto" w:fill="auto"/>
            <w:tcMar>
              <w:top w:w="120" w:type="dxa"/>
              <w:left w:w="60" w:type="dxa"/>
              <w:bottom w:w="120" w:type="dxa"/>
              <w:right w:w="60" w:type="dxa"/>
            </w:tcMar>
            <w:vAlign w:val="center"/>
          </w:tcPr>
          <w:p w14:paraId="65236DC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包装工程</w:t>
            </w:r>
          </w:p>
        </w:tc>
        <w:tc>
          <w:tcPr>
            <w:tcW w:w="0" w:type="auto"/>
            <w:shd w:val="clear" w:color="auto" w:fill="auto"/>
            <w:tcMar>
              <w:top w:w="120" w:type="dxa"/>
              <w:left w:w="60" w:type="dxa"/>
              <w:bottom w:w="120" w:type="dxa"/>
              <w:right w:w="60" w:type="dxa"/>
            </w:tcMar>
            <w:vAlign w:val="center"/>
          </w:tcPr>
          <w:p w14:paraId="5A36293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李峰</w:t>
            </w:r>
          </w:p>
        </w:tc>
        <w:tc>
          <w:tcPr>
            <w:tcW w:w="0" w:type="auto"/>
            <w:shd w:val="clear" w:color="auto" w:fill="auto"/>
            <w:tcMar>
              <w:top w:w="120" w:type="dxa"/>
              <w:left w:w="60" w:type="dxa"/>
              <w:bottom w:w="120" w:type="dxa"/>
              <w:right w:w="60" w:type="dxa"/>
            </w:tcMar>
            <w:vAlign w:val="center"/>
          </w:tcPr>
          <w:p w14:paraId="50E0415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李峰</w:t>
            </w:r>
          </w:p>
        </w:tc>
        <w:tc>
          <w:tcPr>
            <w:tcW w:w="0" w:type="auto"/>
            <w:shd w:val="clear" w:color="auto" w:fill="auto"/>
            <w:tcMar>
              <w:top w:w="120" w:type="dxa"/>
              <w:left w:w="60" w:type="dxa"/>
              <w:bottom w:w="120" w:type="dxa"/>
              <w:right w:w="60" w:type="dxa"/>
            </w:tcMar>
            <w:vAlign w:val="center"/>
          </w:tcPr>
          <w:p w14:paraId="3AB67A4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李峰</w:t>
            </w:r>
          </w:p>
        </w:tc>
        <w:tc>
          <w:tcPr>
            <w:tcW w:w="0" w:type="auto"/>
            <w:shd w:val="clear" w:color="auto" w:fill="auto"/>
            <w:tcMar>
              <w:top w:w="120" w:type="dxa"/>
              <w:left w:w="60" w:type="dxa"/>
              <w:bottom w:w="120" w:type="dxa"/>
              <w:right w:w="60" w:type="dxa"/>
            </w:tcMar>
            <w:vAlign w:val="center"/>
          </w:tcPr>
          <w:p w14:paraId="4E3E209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余峰、孔德昕、杨彩虹、华卫、蔡培良、吕忠、毛龙所</w:t>
            </w:r>
          </w:p>
        </w:tc>
        <w:tc>
          <w:tcPr>
            <w:tcW w:w="0" w:type="auto"/>
            <w:shd w:val="clear" w:color="auto" w:fill="auto"/>
            <w:tcMar>
              <w:top w:w="120" w:type="dxa"/>
              <w:left w:w="60" w:type="dxa"/>
              <w:bottom w:w="120" w:type="dxa"/>
              <w:right w:w="60" w:type="dxa"/>
            </w:tcMar>
            <w:vAlign w:val="center"/>
          </w:tcPr>
          <w:p w14:paraId="295817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3</w:t>
            </w:r>
          </w:p>
        </w:tc>
        <w:tc>
          <w:tcPr>
            <w:tcW w:w="0" w:type="auto"/>
            <w:shd w:val="clear" w:color="auto" w:fill="auto"/>
            <w:tcMar>
              <w:top w:w="120" w:type="dxa"/>
              <w:left w:w="60" w:type="dxa"/>
              <w:bottom w:w="120" w:type="dxa"/>
              <w:right w:w="60" w:type="dxa"/>
            </w:tcMar>
            <w:vAlign w:val="center"/>
          </w:tcPr>
          <w:p w14:paraId="0766A1FB">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19E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AA5F86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5</w:t>
            </w:r>
          </w:p>
        </w:tc>
        <w:tc>
          <w:tcPr>
            <w:tcW w:w="0" w:type="auto"/>
            <w:shd w:val="clear" w:color="auto" w:fill="auto"/>
            <w:tcMar>
              <w:top w:w="120" w:type="dxa"/>
              <w:left w:w="60" w:type="dxa"/>
              <w:bottom w:w="120" w:type="dxa"/>
              <w:right w:w="60" w:type="dxa"/>
            </w:tcMar>
            <w:vAlign w:val="center"/>
          </w:tcPr>
          <w:p w14:paraId="79966BD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卷接机组梗签二次分离装置真空悬浮腔的设计与分析</w:t>
            </w:r>
          </w:p>
        </w:tc>
        <w:tc>
          <w:tcPr>
            <w:tcW w:w="0" w:type="auto"/>
            <w:shd w:val="clear" w:color="auto" w:fill="auto"/>
            <w:tcMar>
              <w:top w:w="120" w:type="dxa"/>
              <w:left w:w="60" w:type="dxa"/>
              <w:bottom w:w="120" w:type="dxa"/>
              <w:right w:w="60" w:type="dxa"/>
            </w:tcMar>
            <w:vAlign w:val="center"/>
          </w:tcPr>
          <w:p w14:paraId="3F2C54E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机械制造</w:t>
            </w:r>
          </w:p>
        </w:tc>
        <w:tc>
          <w:tcPr>
            <w:tcW w:w="0" w:type="auto"/>
            <w:shd w:val="clear" w:color="auto" w:fill="auto"/>
            <w:tcMar>
              <w:top w:w="120" w:type="dxa"/>
              <w:left w:w="60" w:type="dxa"/>
              <w:bottom w:w="120" w:type="dxa"/>
              <w:right w:w="60" w:type="dxa"/>
            </w:tcMar>
            <w:vAlign w:val="center"/>
          </w:tcPr>
          <w:p w14:paraId="0112049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张皓天</w:t>
            </w:r>
          </w:p>
        </w:tc>
        <w:tc>
          <w:tcPr>
            <w:tcW w:w="0" w:type="auto"/>
            <w:shd w:val="clear" w:color="auto" w:fill="auto"/>
            <w:tcMar>
              <w:top w:w="120" w:type="dxa"/>
              <w:left w:w="60" w:type="dxa"/>
              <w:bottom w:w="120" w:type="dxa"/>
              <w:right w:w="60" w:type="dxa"/>
            </w:tcMar>
            <w:vAlign w:val="center"/>
          </w:tcPr>
          <w:p w14:paraId="156B867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w:t>
            </w:r>
          </w:p>
        </w:tc>
        <w:tc>
          <w:tcPr>
            <w:tcW w:w="0" w:type="auto"/>
            <w:shd w:val="clear" w:color="auto" w:fill="auto"/>
            <w:tcMar>
              <w:top w:w="120" w:type="dxa"/>
              <w:left w:w="60" w:type="dxa"/>
              <w:bottom w:w="120" w:type="dxa"/>
              <w:right w:w="60" w:type="dxa"/>
            </w:tcMar>
            <w:vAlign w:val="center"/>
          </w:tcPr>
          <w:p w14:paraId="5C4E967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张皓天</w:t>
            </w:r>
          </w:p>
        </w:tc>
        <w:tc>
          <w:tcPr>
            <w:tcW w:w="0" w:type="auto"/>
            <w:shd w:val="clear" w:color="auto" w:fill="auto"/>
            <w:tcMar>
              <w:top w:w="120" w:type="dxa"/>
              <w:left w:w="60" w:type="dxa"/>
              <w:bottom w:w="120" w:type="dxa"/>
              <w:right w:w="60" w:type="dxa"/>
            </w:tcMar>
            <w:vAlign w:val="center"/>
          </w:tcPr>
          <w:p w14:paraId="2222421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王然、梁勇、王胜枝、杨剑锋、蔡培良</w:t>
            </w:r>
          </w:p>
        </w:tc>
        <w:tc>
          <w:tcPr>
            <w:tcW w:w="0" w:type="auto"/>
            <w:shd w:val="clear" w:color="auto" w:fill="auto"/>
            <w:tcMar>
              <w:top w:w="120" w:type="dxa"/>
              <w:left w:w="60" w:type="dxa"/>
              <w:bottom w:w="120" w:type="dxa"/>
              <w:right w:w="60" w:type="dxa"/>
            </w:tcMar>
            <w:vAlign w:val="center"/>
          </w:tcPr>
          <w:p w14:paraId="3885ABA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3D1810D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53A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0F2736D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6</w:t>
            </w:r>
          </w:p>
        </w:tc>
        <w:tc>
          <w:tcPr>
            <w:tcW w:w="0" w:type="auto"/>
            <w:shd w:val="clear" w:color="auto" w:fill="auto"/>
            <w:tcMar>
              <w:top w:w="120" w:type="dxa"/>
              <w:left w:w="60" w:type="dxa"/>
              <w:bottom w:w="120" w:type="dxa"/>
              <w:right w:w="60" w:type="dxa"/>
            </w:tcMar>
            <w:vAlign w:val="center"/>
          </w:tcPr>
          <w:p w14:paraId="5E26388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水松纸压紧轮自动控制设计</w:t>
            </w:r>
          </w:p>
        </w:tc>
        <w:tc>
          <w:tcPr>
            <w:tcW w:w="0" w:type="auto"/>
            <w:shd w:val="clear" w:color="auto" w:fill="auto"/>
            <w:tcMar>
              <w:top w:w="120" w:type="dxa"/>
              <w:left w:w="60" w:type="dxa"/>
              <w:bottom w:w="120" w:type="dxa"/>
              <w:right w:w="60" w:type="dxa"/>
            </w:tcMar>
            <w:vAlign w:val="center"/>
          </w:tcPr>
          <w:p w14:paraId="4DFFB83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科技创新与应用</w:t>
            </w:r>
          </w:p>
        </w:tc>
        <w:tc>
          <w:tcPr>
            <w:tcW w:w="0" w:type="auto"/>
            <w:shd w:val="clear" w:color="auto" w:fill="auto"/>
            <w:tcMar>
              <w:top w:w="120" w:type="dxa"/>
              <w:left w:w="60" w:type="dxa"/>
              <w:bottom w:w="120" w:type="dxa"/>
              <w:right w:w="60" w:type="dxa"/>
            </w:tcMar>
            <w:vAlign w:val="center"/>
          </w:tcPr>
          <w:p w14:paraId="6A9DD348">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梁勇</w:t>
            </w:r>
          </w:p>
        </w:tc>
        <w:tc>
          <w:tcPr>
            <w:tcW w:w="0" w:type="auto"/>
            <w:shd w:val="clear" w:color="auto" w:fill="auto"/>
            <w:tcMar>
              <w:top w:w="120" w:type="dxa"/>
              <w:left w:w="60" w:type="dxa"/>
              <w:bottom w:w="120" w:type="dxa"/>
              <w:right w:w="60" w:type="dxa"/>
            </w:tcMar>
            <w:vAlign w:val="center"/>
          </w:tcPr>
          <w:p w14:paraId="4224ED4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郑利明</w:t>
            </w:r>
          </w:p>
        </w:tc>
        <w:tc>
          <w:tcPr>
            <w:tcW w:w="0" w:type="auto"/>
            <w:shd w:val="clear" w:color="auto" w:fill="auto"/>
            <w:tcMar>
              <w:top w:w="120" w:type="dxa"/>
              <w:left w:w="60" w:type="dxa"/>
              <w:bottom w:w="120" w:type="dxa"/>
              <w:right w:w="60" w:type="dxa"/>
            </w:tcMar>
            <w:vAlign w:val="center"/>
          </w:tcPr>
          <w:p w14:paraId="44A774C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梁勇</w:t>
            </w:r>
          </w:p>
        </w:tc>
        <w:tc>
          <w:tcPr>
            <w:tcW w:w="0" w:type="auto"/>
            <w:shd w:val="clear" w:color="auto" w:fill="auto"/>
            <w:tcMar>
              <w:top w:w="120" w:type="dxa"/>
              <w:left w:w="60" w:type="dxa"/>
              <w:bottom w:w="120" w:type="dxa"/>
              <w:right w:w="60" w:type="dxa"/>
            </w:tcMar>
            <w:vAlign w:val="center"/>
          </w:tcPr>
          <w:p w14:paraId="508F11C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李关勤、张皓天、李俊宏、郑利明、宋卫东、翟鑫、丁学润</w:t>
            </w:r>
          </w:p>
        </w:tc>
        <w:tc>
          <w:tcPr>
            <w:tcW w:w="0" w:type="auto"/>
            <w:shd w:val="clear" w:color="auto" w:fill="auto"/>
            <w:tcMar>
              <w:top w:w="120" w:type="dxa"/>
              <w:left w:w="60" w:type="dxa"/>
              <w:bottom w:w="120" w:type="dxa"/>
              <w:right w:w="60" w:type="dxa"/>
            </w:tcMar>
            <w:vAlign w:val="center"/>
          </w:tcPr>
          <w:p w14:paraId="0751E50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1</w:t>
            </w:r>
          </w:p>
        </w:tc>
        <w:tc>
          <w:tcPr>
            <w:tcW w:w="0" w:type="auto"/>
            <w:shd w:val="clear" w:color="auto" w:fill="auto"/>
            <w:tcMar>
              <w:top w:w="120" w:type="dxa"/>
              <w:left w:w="60" w:type="dxa"/>
              <w:bottom w:w="120" w:type="dxa"/>
              <w:right w:w="60" w:type="dxa"/>
            </w:tcMar>
            <w:vAlign w:val="center"/>
          </w:tcPr>
          <w:p w14:paraId="72CA46AE">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480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CEB455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7</w:t>
            </w:r>
          </w:p>
        </w:tc>
        <w:tc>
          <w:tcPr>
            <w:tcW w:w="0" w:type="auto"/>
            <w:shd w:val="clear" w:color="auto" w:fill="auto"/>
            <w:tcMar>
              <w:top w:w="120" w:type="dxa"/>
              <w:left w:w="60" w:type="dxa"/>
              <w:bottom w:w="120" w:type="dxa"/>
              <w:right w:w="60" w:type="dxa"/>
            </w:tcMar>
            <w:vAlign w:val="center"/>
          </w:tcPr>
          <w:p w14:paraId="3155664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基于EDEM-FLUENT耦合的ZJ17卷烟机梗签分离数值模拟与试验</w:t>
            </w:r>
          </w:p>
        </w:tc>
        <w:tc>
          <w:tcPr>
            <w:tcW w:w="0" w:type="auto"/>
            <w:shd w:val="clear" w:color="auto" w:fill="auto"/>
            <w:tcMar>
              <w:top w:w="120" w:type="dxa"/>
              <w:left w:w="60" w:type="dxa"/>
              <w:bottom w:w="120" w:type="dxa"/>
              <w:right w:w="60" w:type="dxa"/>
            </w:tcMar>
            <w:vAlign w:val="center"/>
          </w:tcPr>
          <w:p w14:paraId="3E1AC9B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软件</w:t>
            </w:r>
          </w:p>
        </w:tc>
        <w:tc>
          <w:tcPr>
            <w:tcW w:w="0" w:type="auto"/>
            <w:shd w:val="clear" w:color="auto" w:fill="auto"/>
            <w:tcMar>
              <w:top w:w="120" w:type="dxa"/>
              <w:left w:w="60" w:type="dxa"/>
              <w:bottom w:w="120" w:type="dxa"/>
              <w:right w:w="60" w:type="dxa"/>
            </w:tcMar>
            <w:vAlign w:val="center"/>
          </w:tcPr>
          <w:p w14:paraId="3CFDA04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刘小川</w:t>
            </w:r>
          </w:p>
        </w:tc>
        <w:tc>
          <w:tcPr>
            <w:tcW w:w="0" w:type="auto"/>
            <w:shd w:val="clear" w:color="auto" w:fill="auto"/>
            <w:tcMar>
              <w:top w:w="120" w:type="dxa"/>
              <w:left w:w="60" w:type="dxa"/>
              <w:bottom w:w="120" w:type="dxa"/>
              <w:right w:w="60" w:type="dxa"/>
            </w:tcMar>
            <w:vAlign w:val="center"/>
          </w:tcPr>
          <w:p w14:paraId="7A1F012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刘小川</w:t>
            </w:r>
          </w:p>
        </w:tc>
        <w:tc>
          <w:tcPr>
            <w:tcW w:w="0" w:type="auto"/>
            <w:shd w:val="clear" w:color="auto" w:fill="auto"/>
            <w:tcMar>
              <w:top w:w="120" w:type="dxa"/>
              <w:left w:w="60" w:type="dxa"/>
              <w:bottom w:w="120" w:type="dxa"/>
              <w:right w:w="60" w:type="dxa"/>
            </w:tcMar>
            <w:vAlign w:val="center"/>
          </w:tcPr>
          <w:p w14:paraId="0590544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刘小川</w:t>
            </w:r>
          </w:p>
        </w:tc>
        <w:tc>
          <w:tcPr>
            <w:tcW w:w="0" w:type="auto"/>
            <w:shd w:val="clear" w:color="auto" w:fill="auto"/>
            <w:tcMar>
              <w:top w:w="120" w:type="dxa"/>
              <w:left w:w="60" w:type="dxa"/>
              <w:bottom w:w="120" w:type="dxa"/>
              <w:right w:w="60" w:type="dxa"/>
            </w:tcMar>
            <w:vAlign w:val="center"/>
          </w:tcPr>
          <w:p w14:paraId="710DF2F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蔡培良、樊瑜瑾、李哲坤、杨剑锋</w:t>
            </w:r>
          </w:p>
        </w:tc>
        <w:tc>
          <w:tcPr>
            <w:tcW w:w="0" w:type="auto"/>
            <w:shd w:val="clear" w:color="auto" w:fill="auto"/>
            <w:tcMar>
              <w:top w:w="120" w:type="dxa"/>
              <w:left w:w="60" w:type="dxa"/>
              <w:bottom w:w="120" w:type="dxa"/>
              <w:right w:w="60" w:type="dxa"/>
            </w:tcMar>
            <w:vAlign w:val="center"/>
          </w:tcPr>
          <w:p w14:paraId="24ABA5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44E62F2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0776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25BB66C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8</w:t>
            </w:r>
          </w:p>
        </w:tc>
        <w:tc>
          <w:tcPr>
            <w:tcW w:w="0" w:type="auto"/>
            <w:shd w:val="clear" w:color="auto" w:fill="auto"/>
            <w:tcMar>
              <w:top w:w="120" w:type="dxa"/>
              <w:left w:w="60" w:type="dxa"/>
              <w:bottom w:w="120" w:type="dxa"/>
              <w:right w:w="60" w:type="dxa"/>
            </w:tcMar>
            <w:vAlign w:val="center"/>
          </w:tcPr>
          <w:p w14:paraId="7A29A019">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基于EDEM-Fluent耦合的浮选腔结构设计优化</w:t>
            </w:r>
          </w:p>
        </w:tc>
        <w:tc>
          <w:tcPr>
            <w:tcW w:w="0" w:type="auto"/>
            <w:shd w:val="clear" w:color="auto" w:fill="auto"/>
            <w:tcMar>
              <w:top w:w="120" w:type="dxa"/>
              <w:left w:w="60" w:type="dxa"/>
              <w:bottom w:w="120" w:type="dxa"/>
              <w:right w:w="60" w:type="dxa"/>
            </w:tcMar>
            <w:vAlign w:val="center"/>
          </w:tcPr>
          <w:p w14:paraId="19A13A8F">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农业装备与车辆工程</w:t>
            </w:r>
          </w:p>
        </w:tc>
        <w:tc>
          <w:tcPr>
            <w:tcW w:w="0" w:type="auto"/>
            <w:shd w:val="clear" w:color="auto" w:fill="auto"/>
            <w:tcMar>
              <w:top w:w="120" w:type="dxa"/>
              <w:left w:w="60" w:type="dxa"/>
              <w:bottom w:w="120" w:type="dxa"/>
              <w:right w:w="60" w:type="dxa"/>
            </w:tcMar>
            <w:vAlign w:val="center"/>
          </w:tcPr>
          <w:p w14:paraId="1DFAE79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王怀</w:t>
            </w:r>
          </w:p>
        </w:tc>
        <w:tc>
          <w:tcPr>
            <w:tcW w:w="0" w:type="auto"/>
            <w:shd w:val="clear" w:color="auto" w:fill="auto"/>
            <w:tcMar>
              <w:top w:w="120" w:type="dxa"/>
              <w:left w:w="60" w:type="dxa"/>
              <w:bottom w:w="120" w:type="dxa"/>
              <w:right w:w="60" w:type="dxa"/>
            </w:tcMar>
            <w:vAlign w:val="center"/>
          </w:tcPr>
          <w:p w14:paraId="28C5D84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王怀</w:t>
            </w:r>
          </w:p>
        </w:tc>
        <w:tc>
          <w:tcPr>
            <w:tcW w:w="0" w:type="auto"/>
            <w:shd w:val="clear" w:color="auto" w:fill="auto"/>
            <w:tcMar>
              <w:top w:w="120" w:type="dxa"/>
              <w:left w:w="60" w:type="dxa"/>
              <w:bottom w:w="120" w:type="dxa"/>
              <w:right w:w="60" w:type="dxa"/>
            </w:tcMar>
            <w:vAlign w:val="center"/>
          </w:tcPr>
          <w:p w14:paraId="4D4391B5">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王怀</w:t>
            </w:r>
          </w:p>
        </w:tc>
        <w:tc>
          <w:tcPr>
            <w:tcW w:w="0" w:type="auto"/>
            <w:shd w:val="clear" w:color="auto" w:fill="auto"/>
            <w:tcMar>
              <w:top w:w="120" w:type="dxa"/>
              <w:left w:w="60" w:type="dxa"/>
              <w:bottom w:w="120" w:type="dxa"/>
              <w:right w:w="60" w:type="dxa"/>
            </w:tcMar>
            <w:vAlign w:val="center"/>
          </w:tcPr>
          <w:p w14:paraId="253B654D">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樊瑜瑾、刘小川、蔡培良、唐军、吴家喜</w:t>
            </w:r>
          </w:p>
        </w:tc>
        <w:tc>
          <w:tcPr>
            <w:tcW w:w="0" w:type="auto"/>
            <w:shd w:val="clear" w:color="auto" w:fill="auto"/>
            <w:tcMar>
              <w:top w:w="120" w:type="dxa"/>
              <w:left w:w="60" w:type="dxa"/>
              <w:bottom w:w="120" w:type="dxa"/>
              <w:right w:w="60" w:type="dxa"/>
            </w:tcMar>
            <w:vAlign w:val="center"/>
          </w:tcPr>
          <w:p w14:paraId="78A6C00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7F3CB1EA">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r w14:paraId="4FBC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trPr>
        <w:tc>
          <w:tcPr>
            <w:tcW w:w="0" w:type="auto"/>
            <w:shd w:val="clear" w:color="auto" w:fill="auto"/>
            <w:tcMar>
              <w:top w:w="120" w:type="dxa"/>
              <w:left w:w="60" w:type="dxa"/>
              <w:bottom w:w="120" w:type="dxa"/>
              <w:right w:w="60" w:type="dxa"/>
            </w:tcMar>
            <w:vAlign w:val="center"/>
          </w:tcPr>
          <w:p w14:paraId="57AF5B62">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9</w:t>
            </w:r>
          </w:p>
        </w:tc>
        <w:tc>
          <w:tcPr>
            <w:tcW w:w="0" w:type="auto"/>
            <w:shd w:val="clear" w:color="auto" w:fill="auto"/>
            <w:tcMar>
              <w:top w:w="120" w:type="dxa"/>
              <w:left w:w="60" w:type="dxa"/>
              <w:bottom w:w="120" w:type="dxa"/>
              <w:right w:w="60" w:type="dxa"/>
            </w:tcMar>
            <w:vAlign w:val="center"/>
          </w:tcPr>
          <w:p w14:paraId="2FCAE19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基于CFD-DEM耦合的浮选腔挡风块形状设计优化</w:t>
            </w:r>
          </w:p>
        </w:tc>
        <w:tc>
          <w:tcPr>
            <w:tcW w:w="0" w:type="auto"/>
            <w:shd w:val="clear" w:color="auto" w:fill="auto"/>
            <w:tcMar>
              <w:top w:w="120" w:type="dxa"/>
              <w:left w:w="60" w:type="dxa"/>
              <w:bottom w:w="120" w:type="dxa"/>
              <w:right w:w="60" w:type="dxa"/>
            </w:tcMar>
            <w:vAlign w:val="center"/>
          </w:tcPr>
          <w:p w14:paraId="4C8CBB51">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农业装备与车辆工程</w:t>
            </w:r>
          </w:p>
        </w:tc>
        <w:tc>
          <w:tcPr>
            <w:tcW w:w="0" w:type="auto"/>
            <w:shd w:val="clear" w:color="auto" w:fill="auto"/>
            <w:tcMar>
              <w:top w:w="120" w:type="dxa"/>
              <w:left w:w="60" w:type="dxa"/>
              <w:bottom w:w="120" w:type="dxa"/>
              <w:right w:w="60" w:type="dxa"/>
            </w:tcMar>
            <w:vAlign w:val="center"/>
          </w:tcPr>
          <w:p w14:paraId="2A71F9C3">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王怀</w:t>
            </w:r>
          </w:p>
        </w:tc>
        <w:tc>
          <w:tcPr>
            <w:tcW w:w="0" w:type="auto"/>
            <w:shd w:val="clear" w:color="auto" w:fill="auto"/>
            <w:tcMar>
              <w:top w:w="120" w:type="dxa"/>
              <w:left w:w="60" w:type="dxa"/>
              <w:bottom w:w="120" w:type="dxa"/>
              <w:right w:w="60" w:type="dxa"/>
            </w:tcMar>
            <w:vAlign w:val="center"/>
          </w:tcPr>
          <w:p w14:paraId="633E64A6">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王怀</w:t>
            </w:r>
          </w:p>
        </w:tc>
        <w:tc>
          <w:tcPr>
            <w:tcW w:w="0" w:type="auto"/>
            <w:shd w:val="clear" w:color="auto" w:fill="auto"/>
            <w:tcMar>
              <w:top w:w="120" w:type="dxa"/>
              <w:left w:w="60" w:type="dxa"/>
              <w:bottom w:w="120" w:type="dxa"/>
              <w:right w:w="60" w:type="dxa"/>
            </w:tcMar>
            <w:vAlign w:val="center"/>
          </w:tcPr>
          <w:p w14:paraId="28463DEC">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王怀</w:t>
            </w:r>
          </w:p>
        </w:tc>
        <w:tc>
          <w:tcPr>
            <w:tcW w:w="0" w:type="auto"/>
            <w:shd w:val="clear" w:color="auto" w:fill="auto"/>
            <w:tcMar>
              <w:top w:w="120" w:type="dxa"/>
              <w:left w:w="60" w:type="dxa"/>
              <w:bottom w:w="120" w:type="dxa"/>
              <w:right w:w="60" w:type="dxa"/>
            </w:tcMar>
            <w:vAlign w:val="center"/>
          </w:tcPr>
          <w:p w14:paraId="63BBDFF4">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樊瑜瑾、刘小川、蔡培良、唐军、吴家喜</w:t>
            </w:r>
          </w:p>
        </w:tc>
        <w:tc>
          <w:tcPr>
            <w:tcW w:w="0" w:type="auto"/>
            <w:shd w:val="clear" w:color="auto" w:fill="auto"/>
            <w:tcMar>
              <w:top w:w="120" w:type="dxa"/>
              <w:left w:w="60" w:type="dxa"/>
              <w:bottom w:w="120" w:type="dxa"/>
              <w:right w:w="60" w:type="dxa"/>
            </w:tcMar>
            <w:vAlign w:val="center"/>
          </w:tcPr>
          <w:p w14:paraId="24051010">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2</w:t>
            </w:r>
          </w:p>
        </w:tc>
        <w:tc>
          <w:tcPr>
            <w:tcW w:w="0" w:type="auto"/>
            <w:shd w:val="clear" w:color="auto" w:fill="auto"/>
            <w:tcMar>
              <w:top w:w="120" w:type="dxa"/>
              <w:left w:w="60" w:type="dxa"/>
              <w:bottom w:w="120" w:type="dxa"/>
              <w:right w:w="60" w:type="dxa"/>
            </w:tcMar>
            <w:vAlign w:val="center"/>
          </w:tcPr>
          <w:p w14:paraId="34A19187">
            <w:pPr>
              <w:keepNext w:val="0"/>
              <w:keepLines w:val="0"/>
              <w:widowControl/>
              <w:suppressLineNumbers w:val="0"/>
              <w:wordWrap w:val="0"/>
              <w:spacing w:before="0" w:beforeAutospacing="0" w:after="0" w:afterAutospacing="0"/>
              <w:ind w:left="0" w:right="0"/>
              <w:jc w:val="center"/>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kern w:val="0"/>
                <w:sz w:val="21"/>
                <w:szCs w:val="21"/>
                <w:lang w:val="en-US" w:eastAsia="zh-CN" w:bidi="ar"/>
              </w:rPr>
              <w:t>否</w:t>
            </w:r>
          </w:p>
        </w:tc>
      </w:tr>
    </w:tbl>
    <w:p w14:paraId="71C3E0AC">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1040" w:leftChars="0" w:right="0" w:firstLine="0" w:firstLineChars="0"/>
        <w:jc w:val="left"/>
        <w:rPr>
          <w:rFonts w:hint="eastAsia" w:ascii="黑体" w:hAnsi="黑体" w:eastAsia="黑体" w:cs="黑体"/>
          <w:b w:val="0"/>
          <w:bCs w:val="0"/>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lang w:val="en-US" w:eastAsia="zh-CN"/>
        </w:rPr>
        <w:t>主要完成单位</w:t>
      </w:r>
    </w:p>
    <w:p w14:paraId="76EDE7FA">
      <w:pPr>
        <w:pStyle w:val="4"/>
        <w:kinsoku w:val="0"/>
        <w:overflowPunct w:val="0"/>
        <w:spacing w:before="152" w:beforeLines="0" w:afterLines="0"/>
        <w:ind w:left="1147"/>
        <w:rPr>
          <w:rFonts w:hint="default"/>
          <w:sz w:val="32"/>
          <w:szCs w:val="24"/>
          <w:lang w:val="en-US" w:eastAsia="zh-CN"/>
        </w:rPr>
      </w:pPr>
      <w:r>
        <w:rPr>
          <w:rFonts w:hint="eastAsia"/>
          <w:sz w:val="32"/>
          <w:szCs w:val="24"/>
          <w:lang w:eastAsia="zh-CN"/>
        </w:rPr>
        <w:t>红云红河烟草(集团)有限责任公司</w:t>
      </w:r>
    </w:p>
    <w:p w14:paraId="7B4F7816">
      <w:pPr>
        <w:pStyle w:val="4"/>
        <w:kinsoku w:val="0"/>
        <w:overflowPunct w:val="0"/>
        <w:spacing w:before="152" w:beforeLines="0" w:afterLines="0"/>
        <w:ind w:left="1147"/>
        <w:rPr>
          <w:rFonts w:hint="eastAsia"/>
          <w:sz w:val="32"/>
          <w:szCs w:val="24"/>
          <w:lang w:val="en-US" w:eastAsia="zh-CN"/>
        </w:rPr>
      </w:pPr>
      <w:r>
        <w:rPr>
          <w:rFonts w:hint="eastAsia"/>
          <w:sz w:val="32"/>
          <w:szCs w:val="24"/>
          <w:lang w:eastAsia="zh-CN"/>
        </w:rPr>
        <w:t>云南中烟工业有限责任公司</w:t>
      </w:r>
    </w:p>
    <w:p w14:paraId="3AE407AA">
      <w:pPr>
        <w:pStyle w:val="4"/>
        <w:numPr>
          <w:ilvl w:val="0"/>
          <w:numId w:val="0"/>
        </w:numPr>
        <w:kinsoku w:val="0"/>
        <w:overflowPunct w:val="0"/>
        <w:spacing w:before="149" w:beforeLines="0" w:after="21" w:afterLines="0"/>
        <w:rPr>
          <w:rFonts w:hint="eastAsia" w:cs="仿宋"/>
          <w:b/>
          <w:bCs/>
          <w:sz w:val="32"/>
          <w:szCs w:val="24"/>
          <w:lang w:val="en-US" w:eastAsia="zh-CN"/>
        </w:rPr>
      </w:pPr>
      <w:r>
        <w:rPr>
          <w:rFonts w:hint="eastAsia" w:ascii="黑体" w:hAnsi="黑体" w:eastAsia="黑体" w:cs="黑体"/>
          <w:b w:val="0"/>
          <w:bCs w:val="0"/>
          <w:i w:val="0"/>
          <w:iCs w:val="0"/>
          <w:caps w:val="0"/>
          <w:color w:val="333333"/>
          <w:spacing w:val="0"/>
          <w:kern w:val="2"/>
          <w:sz w:val="32"/>
          <w:szCs w:val="32"/>
          <w:lang w:val="en-US" w:eastAsia="zh-CN" w:bidi="ar-SA"/>
        </w:rPr>
        <w:t>五、主要完成人基本情况</w:t>
      </w:r>
    </w:p>
    <w:p w14:paraId="42F06D03">
      <w:pPr>
        <w:pStyle w:val="4"/>
        <w:numPr>
          <w:ilvl w:val="0"/>
          <w:numId w:val="0"/>
        </w:numPr>
        <w:kinsoku w:val="0"/>
        <w:overflowPunct w:val="0"/>
        <w:spacing w:before="149" w:beforeLines="0" w:after="21" w:afterLines="0"/>
        <w:rPr>
          <w:rFonts w:hint="default" w:cs="仿宋"/>
          <w:b/>
          <w:bCs/>
          <w:sz w:val="32"/>
          <w:szCs w:val="24"/>
          <w:lang w:val="en-US" w:eastAsia="zh-CN"/>
        </w:rPr>
      </w:pPr>
    </w:p>
    <w:p w14:paraId="60AF77D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第1完成人（蔡培良）</w:t>
      </w:r>
      <w:r>
        <w:rPr>
          <w:rFonts w:hint="eastAsia" w:ascii="仿宋" w:hAnsi="仿宋" w:eastAsia="仿宋" w:cs="仿宋"/>
          <w:b w:val="0"/>
          <w:bCs w:val="0"/>
          <w:i w:val="0"/>
          <w:iCs w:val="0"/>
          <w:caps w:val="0"/>
          <w:color w:val="333333"/>
          <w:spacing w:val="0"/>
          <w:sz w:val="32"/>
          <w:szCs w:val="32"/>
          <w:lang w:val="en-US" w:eastAsia="zh-CN"/>
        </w:rPr>
        <w:t>项目负责人，第一完成人，全程参与项目设计，统筹项目实施、效果验证、成果申报</w:t>
      </w:r>
    </w:p>
    <w:p w14:paraId="4D5929FD">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第2完成人（何孝强）</w:t>
      </w:r>
      <w:r>
        <w:rPr>
          <w:rFonts w:hint="eastAsia" w:ascii="仿宋" w:hAnsi="仿宋" w:eastAsia="仿宋" w:cs="仿宋"/>
          <w:b w:val="0"/>
          <w:bCs w:val="0"/>
          <w:i w:val="0"/>
          <w:iCs w:val="0"/>
          <w:caps w:val="0"/>
          <w:color w:val="333333"/>
          <w:spacing w:val="0"/>
          <w:sz w:val="32"/>
          <w:szCs w:val="32"/>
          <w:lang w:val="en-US" w:eastAsia="zh-CN"/>
        </w:rPr>
        <w:t>参与方案设计，项目实施，协调人员分工，组织项目效果验证，按计划跟踪项目进度。</w:t>
      </w:r>
    </w:p>
    <w:p w14:paraId="29697E7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第3完成人（杨彩虹）</w:t>
      </w:r>
      <w:r>
        <w:rPr>
          <w:rFonts w:hint="eastAsia" w:ascii="仿宋" w:hAnsi="仿宋" w:eastAsia="仿宋" w:cs="仿宋"/>
          <w:b w:val="0"/>
          <w:bCs w:val="0"/>
          <w:i w:val="0"/>
          <w:iCs w:val="0"/>
          <w:caps w:val="0"/>
          <w:color w:val="333333"/>
          <w:spacing w:val="0"/>
          <w:sz w:val="32"/>
          <w:szCs w:val="32"/>
          <w:lang w:val="en-US" w:eastAsia="zh-CN"/>
        </w:rPr>
        <w:t>参与方案设计、方案实施，负责知识产权申报、项目材料整理和成果申报。</w:t>
      </w:r>
    </w:p>
    <w:p w14:paraId="0B52D07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第4完成人（周冰）</w:t>
      </w:r>
      <w:r>
        <w:rPr>
          <w:rFonts w:hint="eastAsia" w:ascii="仿宋" w:hAnsi="仿宋" w:eastAsia="仿宋" w:cs="仿宋"/>
          <w:b w:val="0"/>
          <w:bCs w:val="0"/>
          <w:i w:val="0"/>
          <w:iCs w:val="0"/>
          <w:caps w:val="0"/>
          <w:color w:val="333333"/>
          <w:spacing w:val="0"/>
          <w:sz w:val="32"/>
          <w:szCs w:val="32"/>
          <w:lang w:val="en-US" w:eastAsia="zh-CN"/>
        </w:rPr>
        <w:t>参与方案设计、理论论证、实验模拟、效果检查，制定完善成果相关标准。</w:t>
      </w:r>
    </w:p>
    <w:p w14:paraId="28BF0328">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第5完成人（易进参）</w:t>
      </w:r>
      <w:r>
        <w:rPr>
          <w:rFonts w:hint="eastAsia" w:ascii="仿宋" w:hAnsi="仿宋" w:eastAsia="仿宋" w:cs="仿宋"/>
          <w:b w:val="0"/>
          <w:bCs w:val="0"/>
          <w:i w:val="0"/>
          <w:iCs w:val="0"/>
          <w:caps w:val="0"/>
          <w:color w:val="333333"/>
          <w:spacing w:val="0"/>
          <w:sz w:val="32"/>
          <w:szCs w:val="32"/>
          <w:lang w:val="en-US" w:eastAsia="zh-CN"/>
        </w:rPr>
        <w:t>参与方案设计、方案实施、效果检查，负责项目材料整理、项目创新点查新、项目创新评价和成果申报。</w:t>
      </w:r>
    </w:p>
    <w:p w14:paraId="3B513E7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第6完成人（向虎）</w:t>
      </w:r>
      <w:r>
        <w:rPr>
          <w:rFonts w:hint="eastAsia" w:ascii="仿宋" w:hAnsi="仿宋" w:eastAsia="仿宋" w:cs="仿宋"/>
          <w:b w:val="0"/>
          <w:bCs w:val="0"/>
          <w:i w:val="0"/>
          <w:iCs w:val="0"/>
          <w:caps w:val="0"/>
          <w:color w:val="333333"/>
          <w:spacing w:val="0"/>
          <w:sz w:val="32"/>
          <w:szCs w:val="32"/>
          <w:lang w:val="en-US" w:eastAsia="zh-CN"/>
        </w:rPr>
        <w:t>参与方案设计、理论论证、项目实施、效果检查。</w:t>
      </w:r>
    </w:p>
    <w:p w14:paraId="520EB490">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第7完成人（唐军）</w:t>
      </w:r>
      <w:r>
        <w:rPr>
          <w:rFonts w:hint="eastAsia" w:ascii="仿宋" w:hAnsi="仿宋" w:eastAsia="仿宋" w:cs="仿宋"/>
          <w:b w:val="0"/>
          <w:bCs w:val="0"/>
          <w:i w:val="0"/>
          <w:iCs w:val="0"/>
          <w:caps w:val="0"/>
          <w:color w:val="333333"/>
          <w:spacing w:val="0"/>
          <w:sz w:val="32"/>
          <w:szCs w:val="32"/>
          <w:lang w:val="en-US" w:eastAsia="zh-CN"/>
        </w:rPr>
        <w:t>参与方案设计、理论论证、实验模拟、效果检查，制定完善成果相关标准。</w:t>
      </w:r>
    </w:p>
    <w:p w14:paraId="71A4018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第8完成人（郑利明）</w:t>
      </w:r>
      <w:r>
        <w:rPr>
          <w:rFonts w:hint="eastAsia" w:ascii="仿宋" w:hAnsi="仿宋" w:eastAsia="仿宋" w:cs="仿宋"/>
          <w:b w:val="0"/>
          <w:bCs w:val="0"/>
          <w:i w:val="0"/>
          <w:iCs w:val="0"/>
          <w:caps w:val="0"/>
          <w:color w:val="333333"/>
          <w:spacing w:val="0"/>
          <w:sz w:val="32"/>
          <w:szCs w:val="32"/>
          <w:lang w:val="en-US" w:eastAsia="zh-CN"/>
        </w:rPr>
        <w:t>负责组织协调、统筹项目实施。</w:t>
      </w:r>
    </w:p>
    <w:p w14:paraId="77736CA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r>
        <w:rPr>
          <w:rFonts w:hint="eastAsia" w:ascii="仿宋" w:hAnsi="仿宋" w:eastAsia="仿宋" w:cs="仿宋"/>
          <w:b/>
          <w:bCs/>
          <w:i w:val="0"/>
          <w:iCs w:val="0"/>
          <w:caps w:val="0"/>
          <w:color w:val="333333"/>
          <w:spacing w:val="0"/>
          <w:sz w:val="32"/>
          <w:szCs w:val="32"/>
          <w:lang w:val="en-US" w:eastAsia="zh-CN"/>
        </w:rPr>
        <w:t>第9完成人（李峰）</w:t>
      </w:r>
      <w:r>
        <w:rPr>
          <w:rFonts w:hint="eastAsia" w:ascii="仿宋" w:hAnsi="仿宋" w:eastAsia="仿宋" w:cs="仿宋"/>
          <w:b w:val="0"/>
          <w:bCs w:val="0"/>
          <w:i w:val="0"/>
          <w:iCs w:val="0"/>
          <w:caps w:val="0"/>
          <w:color w:val="333333"/>
          <w:spacing w:val="0"/>
          <w:sz w:val="32"/>
          <w:szCs w:val="32"/>
          <w:lang w:val="en-US" w:eastAsia="zh-CN"/>
        </w:rPr>
        <w:t>参与方案设计、方案实施，发明专利授权人。</w:t>
      </w:r>
    </w:p>
    <w:p w14:paraId="414496C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val="0"/>
          <w:bCs w:val="0"/>
          <w:i w:val="0"/>
          <w:iCs w:val="0"/>
          <w:caps w:val="0"/>
          <w:color w:val="333333"/>
          <w:spacing w:val="0"/>
          <w:sz w:val="32"/>
          <w:szCs w:val="32"/>
          <w:lang w:val="en-US" w:eastAsia="zh-CN"/>
        </w:rPr>
      </w:pPr>
    </w:p>
    <w:p w14:paraId="279F1701">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i w:val="0"/>
          <w:iCs w:val="0"/>
          <w:caps w:val="0"/>
          <w:color w:val="333333"/>
          <w:spacing w:val="0"/>
          <w:sz w:val="32"/>
          <w:szCs w:val="32"/>
          <w:lang w:val="en-US" w:eastAsia="zh-CN"/>
        </w:rPr>
      </w:pPr>
    </w:p>
    <w:p w14:paraId="54C6F1D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i w:val="0"/>
          <w:iCs w:val="0"/>
          <w:caps w:val="0"/>
          <w:color w:val="333333"/>
          <w:spacing w:val="0"/>
          <w:sz w:val="32"/>
          <w:szCs w:val="32"/>
          <w:lang w:val="en-US" w:eastAsia="zh-CN"/>
        </w:rPr>
      </w:pPr>
    </w:p>
    <w:p w14:paraId="470897FA">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i w:val="0"/>
          <w:iCs w:val="0"/>
          <w:caps w:val="0"/>
          <w:color w:val="333333"/>
          <w:spacing w:val="0"/>
          <w:sz w:val="32"/>
          <w:szCs w:val="32"/>
          <w:lang w:val="en-US" w:eastAsia="zh-CN"/>
        </w:rPr>
      </w:pPr>
    </w:p>
    <w:p w14:paraId="548FAF9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102F39F6">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319448D9">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4ADD662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14CF93AF">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66C641F4">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005D61D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1F5932A3">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0DE6A7F2">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11E7727E">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044D1417">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2AFEC90B">
      <w:pPr>
        <w:pStyle w:val="4"/>
        <w:keepNext w:val="0"/>
        <w:keepLines w:val="0"/>
        <w:pageBreakBefore w:val="0"/>
        <w:widowControl w:val="0"/>
        <w:kinsoku w:val="0"/>
        <w:wordWrap/>
        <w:overflowPunct w:val="0"/>
        <w:topLinePunct w:val="0"/>
        <w:autoSpaceDE/>
        <w:autoSpaceDN/>
        <w:bidi w:val="0"/>
        <w:adjustRightInd/>
        <w:snapToGrid/>
        <w:spacing w:beforeLines="0" w:afterLines="0" w:line="500" w:lineRule="exact"/>
        <w:ind w:left="510" w:right="431" w:firstLine="641"/>
        <w:jc w:val="both"/>
        <w:textAlignment w:val="auto"/>
        <w:rPr>
          <w:rFonts w:hint="eastAsia" w:ascii="仿宋" w:hAnsi="仿宋" w:eastAsia="仿宋" w:cs="仿宋"/>
          <w:b/>
          <w:bCs/>
          <w:spacing w:val="-6"/>
          <w:w w:val="95"/>
          <w:sz w:val="32"/>
          <w:szCs w:val="24"/>
          <w:lang w:val="en-US" w:eastAsia="zh-CN"/>
        </w:rPr>
      </w:pPr>
    </w:p>
    <w:p w14:paraId="26A66E8B">
      <w:pPr>
        <w:pStyle w:val="4"/>
        <w:kinsoku w:val="0"/>
        <w:overflowPunct w:val="0"/>
        <w:spacing w:beforeLines="0" w:afterLines="0" w:line="316" w:lineRule="auto"/>
        <w:ind w:left="508" w:right="431" w:firstLine="643"/>
        <w:jc w:val="both"/>
        <w:rPr>
          <w:rFonts w:hint="eastAsia" w:ascii="黑体" w:hAnsi="黑体" w:eastAsia="黑体" w:cs="黑体"/>
          <w:i w:val="0"/>
          <w:iCs w:val="0"/>
          <w:caps w:val="0"/>
          <w:color w:val="333333"/>
          <w:spacing w:val="0"/>
          <w:sz w:val="32"/>
          <w:szCs w:val="32"/>
          <w:shd w:val="clear" w:fill="FFFFFF"/>
          <w:lang w:val="en-US" w:eastAsia="zh-CN"/>
        </w:rPr>
        <w:sectPr>
          <w:footerReference r:id="rId4" w:type="default"/>
          <w:pgSz w:w="11910" w:h="16840"/>
          <w:pgMar w:top="1420" w:right="1040" w:bottom="1600" w:left="1080" w:header="0" w:footer="1414" w:gutter="0"/>
          <w:lnNumType w:countBy="0" w:distance="360"/>
          <w:pgNumType w:start="1"/>
          <w:cols w:space="720" w:num="1"/>
        </w:sectPr>
      </w:pPr>
    </w:p>
    <w:p w14:paraId="3DBBCF70">
      <w:pPr>
        <w:pStyle w:val="4"/>
        <w:kinsoku w:val="0"/>
        <w:overflowPunct w:val="0"/>
        <w:spacing w:beforeLines="0" w:afterLines="0"/>
        <w:rPr>
          <w:rFonts w:hint="eastAsia" w:ascii="黑体" w:hAnsi="黑体" w:eastAsia="黑体"/>
          <w:sz w:val="20"/>
          <w:szCs w:val="24"/>
        </w:rPr>
      </w:pPr>
    </w:p>
    <w:p w14:paraId="49C62A7F">
      <w:pPr>
        <w:pStyle w:val="4"/>
        <w:kinsoku w:val="0"/>
        <w:overflowPunct w:val="0"/>
        <w:spacing w:beforeLines="0" w:afterLines="0"/>
        <w:rPr>
          <w:rFonts w:hint="eastAsia" w:ascii="黑体" w:hAnsi="黑体" w:eastAsia="黑体"/>
          <w:sz w:val="19"/>
          <w:szCs w:val="24"/>
        </w:rPr>
      </w:pPr>
    </w:p>
    <w:p w14:paraId="3B591191">
      <w:pPr>
        <w:spacing w:beforeLines="0" w:afterLines="0"/>
        <w:rPr>
          <w:rFonts w:hint="eastAsia" w:ascii="黑体" w:hAnsi="黑体" w:eastAsia="黑体"/>
          <w:sz w:val="19"/>
          <w:szCs w:val="24"/>
        </w:rPr>
      </w:pPr>
    </w:p>
    <w:p w14:paraId="40F0FD45">
      <w:pPr>
        <w:bidi w:val="0"/>
        <w:rPr>
          <w:rFonts w:hint="eastAsia" w:ascii="Calibri" w:hAnsi="Calibri" w:eastAsia="宋体" w:cs="Times New Roman"/>
          <w:kern w:val="2"/>
          <w:sz w:val="21"/>
          <w:szCs w:val="22"/>
          <w:lang w:val="en-US" w:eastAsia="zh-CN" w:bidi="ar-SA"/>
        </w:rPr>
      </w:pPr>
    </w:p>
    <w:p w14:paraId="564C1A31">
      <w:pPr>
        <w:bidi w:val="0"/>
        <w:rPr>
          <w:rFonts w:hint="eastAsia"/>
          <w:lang w:val="en-US" w:eastAsia="zh-CN"/>
        </w:rPr>
      </w:pPr>
    </w:p>
    <w:p w14:paraId="1C83DC38">
      <w:pPr>
        <w:bidi w:val="0"/>
        <w:rPr>
          <w:rFonts w:hint="eastAsia"/>
          <w:lang w:val="en-US" w:eastAsia="zh-CN"/>
        </w:rPr>
      </w:pPr>
    </w:p>
    <w:p w14:paraId="27FE091D">
      <w:pPr>
        <w:bidi w:val="0"/>
        <w:rPr>
          <w:rFonts w:hint="eastAsia"/>
          <w:lang w:val="en-US" w:eastAsia="zh-CN"/>
        </w:rPr>
      </w:pPr>
    </w:p>
    <w:p w14:paraId="5F8873AF">
      <w:pPr>
        <w:bidi w:val="0"/>
        <w:rPr>
          <w:rFonts w:hint="eastAsia"/>
          <w:lang w:val="en-US" w:eastAsia="zh-CN"/>
        </w:rPr>
      </w:pPr>
    </w:p>
    <w:p w14:paraId="7E86E373">
      <w:pPr>
        <w:bidi w:val="0"/>
        <w:rPr>
          <w:rFonts w:hint="eastAsia"/>
          <w:lang w:val="en-US" w:eastAsia="zh-CN"/>
        </w:rPr>
      </w:pPr>
    </w:p>
    <w:p w14:paraId="0B048700">
      <w:pPr>
        <w:bidi w:val="0"/>
        <w:rPr>
          <w:rFonts w:hint="eastAsia"/>
          <w:lang w:val="en-US" w:eastAsia="zh-CN"/>
        </w:rPr>
      </w:pPr>
    </w:p>
    <w:p w14:paraId="2E8586F2">
      <w:pPr>
        <w:bidi w:val="0"/>
        <w:rPr>
          <w:rFonts w:hint="eastAsia"/>
          <w:lang w:val="en-US" w:eastAsia="zh-CN"/>
        </w:rPr>
      </w:pPr>
    </w:p>
    <w:p w14:paraId="42A02159">
      <w:pPr>
        <w:bidi w:val="0"/>
        <w:rPr>
          <w:rFonts w:hint="eastAsia"/>
          <w:lang w:val="en-US" w:eastAsia="zh-CN"/>
        </w:rPr>
      </w:pPr>
    </w:p>
    <w:p w14:paraId="795B07C5">
      <w:pPr>
        <w:bidi w:val="0"/>
        <w:rPr>
          <w:rFonts w:hint="eastAsia"/>
          <w:lang w:val="en-US" w:eastAsia="zh-CN"/>
        </w:rPr>
      </w:pPr>
    </w:p>
    <w:p w14:paraId="2DBBD721">
      <w:pPr>
        <w:bidi w:val="0"/>
        <w:rPr>
          <w:rFonts w:hint="eastAsia"/>
          <w:lang w:val="en-US" w:eastAsia="zh-CN"/>
        </w:rPr>
      </w:pPr>
    </w:p>
    <w:p w14:paraId="6318FCDE">
      <w:pPr>
        <w:bidi w:val="0"/>
        <w:rPr>
          <w:rFonts w:hint="eastAsia"/>
          <w:lang w:val="en-US" w:eastAsia="zh-CN"/>
        </w:rPr>
      </w:pPr>
    </w:p>
    <w:p w14:paraId="1B50FCF2">
      <w:pPr>
        <w:bidi w:val="0"/>
        <w:rPr>
          <w:rFonts w:hint="eastAsia"/>
          <w:lang w:val="en-US" w:eastAsia="zh-CN"/>
        </w:rPr>
      </w:pPr>
    </w:p>
    <w:p w14:paraId="712F1B14">
      <w:pPr>
        <w:bidi w:val="0"/>
        <w:rPr>
          <w:rFonts w:hint="eastAsia"/>
          <w:lang w:val="en-US" w:eastAsia="zh-CN"/>
        </w:rPr>
      </w:pPr>
    </w:p>
    <w:p w14:paraId="15A37FC0">
      <w:pPr>
        <w:bidi w:val="0"/>
        <w:rPr>
          <w:rFonts w:hint="eastAsia"/>
          <w:lang w:val="en-US" w:eastAsia="zh-CN"/>
        </w:rPr>
      </w:pPr>
    </w:p>
    <w:p w14:paraId="578C352D">
      <w:pPr>
        <w:bidi w:val="0"/>
        <w:rPr>
          <w:rFonts w:hint="eastAsia"/>
          <w:lang w:val="en-US" w:eastAsia="zh-CN"/>
        </w:rPr>
      </w:pPr>
    </w:p>
    <w:p w14:paraId="5F39C4BB">
      <w:pPr>
        <w:bidi w:val="0"/>
        <w:rPr>
          <w:rFonts w:hint="eastAsia"/>
          <w:lang w:val="en-US" w:eastAsia="zh-CN"/>
        </w:rPr>
      </w:pPr>
    </w:p>
    <w:p w14:paraId="78BBB896">
      <w:pPr>
        <w:bidi w:val="0"/>
        <w:rPr>
          <w:rFonts w:hint="eastAsia"/>
          <w:lang w:val="en-US" w:eastAsia="zh-CN"/>
        </w:rPr>
      </w:pPr>
    </w:p>
    <w:p w14:paraId="6054336A">
      <w:pPr>
        <w:bidi w:val="0"/>
        <w:rPr>
          <w:rFonts w:hint="eastAsia"/>
          <w:lang w:val="en-US" w:eastAsia="zh-CN"/>
        </w:rPr>
      </w:pPr>
    </w:p>
    <w:p w14:paraId="2484F4ED">
      <w:pPr>
        <w:bidi w:val="0"/>
        <w:rPr>
          <w:rFonts w:hint="eastAsia"/>
          <w:lang w:val="en-US" w:eastAsia="zh-CN"/>
        </w:rPr>
      </w:pPr>
    </w:p>
    <w:p w14:paraId="5D55B467">
      <w:pPr>
        <w:bidi w:val="0"/>
        <w:rPr>
          <w:rFonts w:hint="eastAsia"/>
          <w:lang w:val="en-US" w:eastAsia="zh-CN"/>
        </w:rPr>
      </w:pPr>
    </w:p>
    <w:p w14:paraId="6F0592CF">
      <w:pPr>
        <w:bidi w:val="0"/>
        <w:rPr>
          <w:rFonts w:hint="eastAsia"/>
          <w:lang w:val="en-US" w:eastAsia="zh-CN"/>
        </w:rPr>
      </w:pPr>
    </w:p>
    <w:p w14:paraId="64092CE6">
      <w:pPr>
        <w:bidi w:val="0"/>
        <w:rPr>
          <w:rFonts w:hint="eastAsia"/>
          <w:lang w:val="en-US" w:eastAsia="zh-CN"/>
        </w:rPr>
      </w:pPr>
    </w:p>
    <w:p w14:paraId="21A12046">
      <w:pPr>
        <w:bidi w:val="0"/>
        <w:rPr>
          <w:rFonts w:hint="eastAsia"/>
          <w:lang w:val="en-US" w:eastAsia="zh-CN"/>
        </w:rPr>
      </w:pPr>
    </w:p>
    <w:p w14:paraId="5A8E5975">
      <w:pPr>
        <w:bidi w:val="0"/>
        <w:rPr>
          <w:rFonts w:hint="eastAsia"/>
          <w:lang w:val="en-US" w:eastAsia="zh-CN"/>
        </w:rPr>
      </w:pPr>
    </w:p>
    <w:p w14:paraId="0B87E45E">
      <w:pPr>
        <w:tabs>
          <w:tab w:val="left" w:pos="848"/>
        </w:tabs>
        <w:bidi w:val="0"/>
        <w:jc w:val="left"/>
        <w:rPr>
          <w:rFonts w:hint="eastAsia"/>
          <w:lang w:val="en-US" w:eastAsia="zh-CN"/>
        </w:rPr>
        <w:sectPr>
          <w:pgSz w:w="11910" w:h="16840"/>
          <w:pgMar w:top="1580" w:right="1040" w:bottom="1600" w:left="1080" w:header="0" w:footer="1414" w:gutter="0"/>
          <w:lnNumType w:countBy="0" w:distance="360"/>
          <w:cols w:space="720" w:num="1"/>
        </w:sectPr>
      </w:pPr>
    </w:p>
    <w:p w14:paraId="12A4309A">
      <w:pPr>
        <w:pStyle w:val="4"/>
        <w:kinsoku w:val="0"/>
        <w:overflowPunct w:val="0"/>
        <w:spacing w:beforeLines="0" w:afterLines="0"/>
        <w:rPr>
          <w:rFonts w:hint="eastAsia" w:ascii="黑体" w:hAnsi="黑体" w:eastAsia="黑体"/>
          <w:sz w:val="20"/>
          <w:szCs w:val="24"/>
        </w:rPr>
      </w:pPr>
    </w:p>
    <w:sectPr>
      <w:pgSz w:w="11906" w:h="16838"/>
      <w:pgMar w:top="2098" w:right="1474" w:bottom="1985" w:left="1588" w:header="851" w:footer="137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1C0BFD07">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F4ED2">
    <w:pPr>
      <w:pStyle w:val="7"/>
      <w:jc w:val="right"/>
      <w:rPr>
        <w:rFonts w:ascii="宋体" w:hAnsi="宋体"/>
        <w:sz w:val="28"/>
        <w:szCs w:val="28"/>
      </w:rPr>
    </w:pPr>
    <w:r>
      <w:rPr>
        <w:rFonts w:ascii="宋体" w:hAnsi="宋体"/>
        <w:color w:val="FFFFFF"/>
        <w:sz w:val="28"/>
        <w:szCs w:val="28"/>
      </w:rPr>
      <w:t>—</w:t>
    </w:r>
    <w:r>
      <w:rPr>
        <w:rFonts w:ascii="宋体" w:hAnsi="宋体"/>
        <w:sz w:val="28"/>
        <w:szCs w:val="28"/>
      </w:rPr>
      <w:t>—</w:t>
    </w: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3</w:t>
    </w:r>
    <w:r>
      <w:rPr>
        <w:rFonts w:ascii="宋体" w:hAnsi="宋体"/>
        <w:sz w:val="28"/>
        <w:szCs w:val="28"/>
      </w:rPr>
      <w:fldChar w:fldCharType="end"/>
    </w:r>
    <w:r>
      <w:rPr>
        <w:rFonts w:ascii="宋体" w:hAnsi="宋体"/>
        <w:sz w:val="28"/>
        <w:szCs w:val="28"/>
      </w:rPr>
      <w:t>—</w:t>
    </w:r>
    <w:r>
      <w:rPr>
        <w:rFonts w:ascii="宋体" w:hAnsi="宋体"/>
        <w:color w:val="FFFFFF"/>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BAC3A">
    <w:pPr>
      <w:pStyle w:val="4"/>
      <w:kinsoku w:val="0"/>
      <w:overflowPunct w:val="0"/>
      <w:spacing w:beforeLines="0" w:afterLines="0" w:line="14" w:lineRule="auto"/>
      <w:rPr>
        <w:rFonts w:hint="default"/>
        <w:sz w:val="20"/>
        <w:szCs w:val="24"/>
      </w:rPr>
    </w:pPr>
    <w:r>
      <w:rPr>
        <w:rFonts w:hint="eastAsia" w:ascii="仿宋" w:hAnsi="仿宋" w:eastAsia="仿宋"/>
        <w:b/>
        <w:w w:val="95"/>
        <w:sz w:val="32"/>
        <w:szCs w:val="24"/>
      </w:rPr>
      <mc:AlternateContent>
        <mc:Choice Requires="wps">
          <w:drawing>
            <wp:anchor distT="0" distB="0" distL="114300" distR="114300" simplePos="0" relativeHeight="251659264" behindDoc="1" locked="0" layoutInCell="1" allowOverlap="1">
              <wp:simplePos x="0" y="0"/>
              <wp:positionH relativeFrom="page">
                <wp:posOffset>3580765</wp:posOffset>
              </wp:positionH>
              <wp:positionV relativeFrom="page">
                <wp:posOffset>9603740</wp:posOffset>
              </wp:positionV>
              <wp:extent cx="470535" cy="20383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0535" cy="203835"/>
                      </a:xfrm>
                      <a:prstGeom prst="rect">
                        <a:avLst/>
                      </a:prstGeom>
                      <a:noFill/>
                      <a:ln>
                        <a:noFill/>
                      </a:ln>
                    </wps:spPr>
                    <wps:txbx>
                      <w:txbxContent>
                        <w:p w14:paraId="49BA6B7E">
                          <w:pPr>
                            <w:pStyle w:val="4"/>
                            <w:kinsoku w:val="0"/>
                            <w:overflowPunct w:val="0"/>
                            <w:spacing w:beforeLines="0" w:afterLines="0" w:line="321" w:lineRule="exact"/>
                            <w:ind w:left="20"/>
                            <w:rPr>
                              <w:rFonts w:hint="eastAsia" w:ascii="宋体" w:hAnsi="宋体" w:eastAsia="宋体"/>
                              <w:sz w:val="28"/>
                              <w:szCs w:val="24"/>
                            </w:rPr>
                          </w:pPr>
                          <w:r>
                            <w:rPr>
                              <w:rFonts w:hint="eastAsia" w:ascii="宋体" w:hAnsi="宋体" w:eastAsia="宋体"/>
                              <w:sz w:val="28"/>
                              <w:szCs w:val="24"/>
                            </w:rPr>
                            <w:t>—</w:t>
                          </w:r>
                          <w:r>
                            <w:rPr>
                              <w:rFonts w:hint="eastAsia" w:ascii="宋体" w:hAnsi="宋体" w:eastAsia="宋体"/>
                              <w:sz w:val="28"/>
                              <w:szCs w:val="24"/>
                            </w:rPr>
                            <w:fldChar w:fldCharType="begin"/>
                          </w:r>
                          <w:r>
                            <w:rPr>
                              <w:rFonts w:hint="eastAsia" w:ascii="宋体" w:hAnsi="宋体" w:eastAsia="宋体"/>
                              <w:sz w:val="28"/>
                              <w:szCs w:val="24"/>
                            </w:rPr>
                            <w:instrText xml:space="preserve"> PAGE </w:instrText>
                          </w:r>
                          <w:r>
                            <w:rPr>
                              <w:rFonts w:hint="eastAsia" w:ascii="宋体" w:hAnsi="宋体" w:eastAsia="宋体"/>
                              <w:sz w:val="28"/>
                              <w:szCs w:val="24"/>
                            </w:rPr>
                            <w:fldChar w:fldCharType="separate"/>
                          </w:r>
                          <w:r>
                            <w:rPr>
                              <w:rFonts w:hint="eastAsia" w:ascii="宋体" w:hAnsi="宋体" w:eastAsia="宋体"/>
                              <w:sz w:val="28"/>
                              <w:szCs w:val="24"/>
                            </w:rPr>
                            <w:fldChar w:fldCharType="end"/>
                          </w:r>
                          <w:r>
                            <w:rPr>
                              <w:rFonts w:hint="eastAsia" w:ascii="宋体" w:hAnsi="宋体" w:eastAsia="宋体"/>
                              <w:sz w:val="28"/>
                              <w:szCs w:val="24"/>
                            </w:rPr>
                            <w:t>—</w:t>
                          </w:r>
                        </w:p>
                      </w:txbxContent>
                    </wps:txbx>
                    <wps:bodyPr lIns="0" tIns="0" rIns="0" bIns="0" upright="1"/>
                  </wps:wsp>
                </a:graphicData>
              </a:graphic>
            </wp:anchor>
          </w:drawing>
        </mc:Choice>
        <mc:Fallback>
          <w:pict>
            <v:shape id="_x0000_s1026" o:spid="_x0000_s1026" o:spt="202" type="#_x0000_t202" style="position:absolute;left:0pt;margin-left:281.95pt;margin-top:756.2pt;height:16.05pt;width:37.05pt;mso-position-horizontal-relative:page;mso-position-vertical-relative:page;z-index:-251657216;mso-width-relative:page;mso-height-relative:page;" filled="f" stroked="f" coordsize="21600,21600" o:gfxdata="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IFsC3jbAAAADQEAAA8AAAAAAAAAAQAgAAAAIgAAAGRycy9kb3ducmV2LnhtbFBL&#10;AQIUABQAAAAIAIdO4kATs0GgugEAAHEDAAAOAAAAAAAAAAEAIAAAACoBAABkcnMvZTJvRG9jLnht&#10;bFBLBQYAAAAABgAGAFkBAABWBQAAAAA=&#10;">
              <v:fill on="f" focussize="0,0"/>
              <v:stroke on="f"/>
              <v:imagedata o:title=""/>
              <o:lock v:ext="edit" aspectratio="f"/>
              <v:textbox inset="0mm,0mm,0mm,0mm">
                <w:txbxContent>
                  <w:p w14:paraId="49BA6B7E">
                    <w:pPr>
                      <w:pStyle w:val="4"/>
                      <w:kinsoku w:val="0"/>
                      <w:overflowPunct w:val="0"/>
                      <w:spacing w:beforeLines="0" w:afterLines="0" w:line="321" w:lineRule="exact"/>
                      <w:ind w:left="20"/>
                      <w:rPr>
                        <w:rFonts w:hint="eastAsia" w:ascii="宋体" w:hAnsi="宋体" w:eastAsia="宋体"/>
                        <w:sz w:val="28"/>
                        <w:szCs w:val="24"/>
                      </w:rPr>
                    </w:pPr>
                    <w:r>
                      <w:rPr>
                        <w:rFonts w:hint="eastAsia" w:ascii="宋体" w:hAnsi="宋体" w:eastAsia="宋体"/>
                        <w:sz w:val="28"/>
                        <w:szCs w:val="24"/>
                      </w:rPr>
                      <w:t>—</w:t>
                    </w:r>
                    <w:r>
                      <w:rPr>
                        <w:rFonts w:hint="eastAsia" w:ascii="宋体" w:hAnsi="宋体" w:eastAsia="宋体"/>
                        <w:sz w:val="28"/>
                        <w:szCs w:val="24"/>
                      </w:rPr>
                      <w:fldChar w:fldCharType="begin"/>
                    </w:r>
                    <w:r>
                      <w:rPr>
                        <w:rFonts w:hint="eastAsia" w:ascii="宋体" w:hAnsi="宋体" w:eastAsia="宋体"/>
                        <w:sz w:val="28"/>
                        <w:szCs w:val="24"/>
                      </w:rPr>
                      <w:instrText xml:space="preserve"> PAGE </w:instrText>
                    </w:r>
                    <w:r>
                      <w:rPr>
                        <w:rFonts w:hint="eastAsia" w:ascii="宋体" w:hAnsi="宋体" w:eastAsia="宋体"/>
                        <w:sz w:val="28"/>
                        <w:szCs w:val="24"/>
                      </w:rPr>
                      <w:fldChar w:fldCharType="separate"/>
                    </w:r>
                    <w:r>
                      <w:rPr>
                        <w:rFonts w:hint="eastAsia" w:ascii="宋体" w:hAnsi="宋体" w:eastAsia="宋体"/>
                        <w:sz w:val="28"/>
                        <w:szCs w:val="24"/>
                      </w:rPr>
                      <w:fldChar w:fldCharType="end"/>
                    </w:r>
                    <w:r>
                      <w:rPr>
                        <w:rFonts w:hint="eastAsia" w:ascii="宋体" w:hAnsi="宋体" w:eastAsia="宋体"/>
                        <w:sz w:val="28"/>
                        <w:szCs w:val="24"/>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3F4C5"/>
    <w:multiLevelType w:val="singleLevel"/>
    <w:tmpl w:val="93E3F4C5"/>
    <w:lvl w:ilvl="0" w:tentative="0">
      <w:start w:val="1"/>
      <w:numFmt w:val="chineseCounting"/>
      <w:suff w:val="nothing"/>
      <w:lvlText w:val="%1、"/>
      <w:lvlJc w:val="left"/>
      <w:rPr>
        <w:rFonts w:hint="eastAsia"/>
      </w:rPr>
    </w:lvl>
  </w:abstractNum>
  <w:abstractNum w:abstractNumId="1">
    <w:nsid w:val="9BFA9ECA"/>
    <w:multiLevelType w:val="singleLevel"/>
    <w:tmpl w:val="9BFA9ECA"/>
    <w:lvl w:ilvl="0" w:tentative="0">
      <w:start w:val="4"/>
      <w:numFmt w:val="chineseCounting"/>
      <w:suff w:val="nothing"/>
      <w:lvlText w:val="%1、"/>
      <w:lvlJc w:val="left"/>
      <w:rPr>
        <w:rFonts w:hint="eastAsia"/>
      </w:rPr>
    </w:lvl>
  </w:abstractNum>
  <w:abstractNum w:abstractNumId="2">
    <w:nsid w:val="19702129"/>
    <w:multiLevelType w:val="singleLevel"/>
    <w:tmpl w:val="19702129"/>
    <w:lvl w:ilvl="0" w:tentative="0">
      <w:start w:val="4"/>
      <w:numFmt w:val="chineseCounting"/>
      <w:suff w:val="nothing"/>
      <w:lvlText w:val="%1、"/>
      <w:lvlJc w:val="left"/>
      <w:pPr>
        <w:ind w:left="1040" w:leftChars="0" w:firstLine="0" w:firstLineChars="0"/>
      </w:pPr>
      <w:rPr>
        <w:rFonts w:hint="eastAsia"/>
      </w:rPr>
    </w:lvl>
  </w:abstractNum>
  <w:abstractNum w:abstractNumId="3">
    <w:nsid w:val="22B579C1"/>
    <w:multiLevelType w:val="singleLevel"/>
    <w:tmpl w:val="22B579C1"/>
    <w:lvl w:ilvl="0" w:tentative="0">
      <w:start w:val="4"/>
      <w:numFmt w:val="chineseCounting"/>
      <w:suff w:val="nothing"/>
      <w:lvlText w:val="%1、"/>
      <w:lvlJc w:val="left"/>
      <w:rPr>
        <w:rFonts w:hint="eastAsia"/>
      </w:rPr>
    </w:lvl>
  </w:abstractNum>
  <w:abstractNum w:abstractNumId="4">
    <w:nsid w:val="243D76A6"/>
    <w:multiLevelType w:val="singleLevel"/>
    <w:tmpl w:val="243D76A6"/>
    <w:lvl w:ilvl="0" w:tentative="0">
      <w:start w:val="4"/>
      <w:numFmt w:val="chineseCounting"/>
      <w:suff w:val="nothing"/>
      <w:lvlText w:val="%1、"/>
      <w:lvlJc w:val="left"/>
      <w:rPr>
        <w:rFonts w:hint="eastAsia"/>
      </w:rPr>
    </w:lvl>
  </w:abstractNum>
  <w:abstractNum w:abstractNumId="5">
    <w:nsid w:val="28517F54"/>
    <w:multiLevelType w:val="singleLevel"/>
    <w:tmpl w:val="28517F54"/>
    <w:lvl w:ilvl="0" w:tentative="0">
      <w:start w:val="1"/>
      <w:numFmt w:val="chineseCounting"/>
      <w:suff w:val="nothing"/>
      <w:lvlText w:val="%1、"/>
      <w:lvlJc w:val="left"/>
      <w:rPr>
        <w:rFonts w:hint="eastAsia"/>
      </w:rPr>
    </w:lvl>
  </w:abstractNum>
  <w:abstractNum w:abstractNumId="6">
    <w:nsid w:val="30269C51"/>
    <w:multiLevelType w:val="singleLevel"/>
    <w:tmpl w:val="30269C51"/>
    <w:lvl w:ilvl="0" w:tentative="0">
      <w:start w:val="4"/>
      <w:numFmt w:val="chineseCounting"/>
      <w:suff w:val="nothing"/>
      <w:lvlText w:val="%1、"/>
      <w:lvlJc w:val="left"/>
      <w:rPr>
        <w:rFonts w:hint="eastAsia"/>
      </w:rPr>
    </w:lvl>
  </w:abstractNum>
  <w:abstractNum w:abstractNumId="7">
    <w:nsid w:val="479AF51E"/>
    <w:multiLevelType w:val="singleLevel"/>
    <w:tmpl w:val="479AF51E"/>
    <w:lvl w:ilvl="0" w:tentative="0">
      <w:start w:val="4"/>
      <w:numFmt w:val="chineseCounting"/>
      <w:suff w:val="nothing"/>
      <w:lvlText w:val="%1、"/>
      <w:lvlJc w:val="left"/>
      <w:rPr>
        <w:rFonts w:hint="eastAsia"/>
      </w:rPr>
    </w:lvl>
  </w:abstractNum>
  <w:abstractNum w:abstractNumId="8">
    <w:nsid w:val="6BDFF424"/>
    <w:multiLevelType w:val="singleLevel"/>
    <w:tmpl w:val="6BDFF424"/>
    <w:lvl w:ilvl="0" w:tentative="0">
      <w:start w:val="1"/>
      <w:numFmt w:val="chineseCounting"/>
      <w:suff w:val="nothing"/>
      <w:lvlText w:val="%1、"/>
      <w:lvlJc w:val="left"/>
      <w:rPr>
        <w:rFonts w:hint="eastAsia"/>
      </w:rPr>
    </w:lvl>
  </w:abstractNum>
  <w:num w:numId="1">
    <w:abstractNumId w:val="5"/>
  </w:num>
  <w:num w:numId="2">
    <w:abstractNumId w:val="0"/>
  </w:num>
  <w:num w:numId="3">
    <w:abstractNumId w:val="3"/>
  </w:num>
  <w:num w:numId="4">
    <w:abstractNumId w:val="1"/>
  </w:num>
  <w:num w:numId="5">
    <w:abstractNumId w:val="8"/>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B3A7A"/>
    <w:rsid w:val="09E61BB8"/>
    <w:rsid w:val="0A5C798D"/>
    <w:rsid w:val="19875E05"/>
    <w:rsid w:val="1BF339AF"/>
    <w:rsid w:val="23827EB6"/>
    <w:rsid w:val="245D622F"/>
    <w:rsid w:val="29076BF6"/>
    <w:rsid w:val="293C468E"/>
    <w:rsid w:val="2C8031F0"/>
    <w:rsid w:val="2FEC6EA6"/>
    <w:rsid w:val="34777AA4"/>
    <w:rsid w:val="37EA2A87"/>
    <w:rsid w:val="38007BDD"/>
    <w:rsid w:val="3C446E2F"/>
    <w:rsid w:val="3ECE1F7A"/>
    <w:rsid w:val="43EA61ED"/>
    <w:rsid w:val="5C1B3A7A"/>
    <w:rsid w:val="5D497521"/>
    <w:rsid w:val="5D9575D1"/>
    <w:rsid w:val="6B01589B"/>
    <w:rsid w:val="723E7DDA"/>
    <w:rsid w:val="7DFE0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unhideWhenUsed/>
    <w:qFormat/>
    <w:uiPriority w:val="1"/>
    <w:pPr>
      <w:spacing w:before="147" w:beforeLines="0" w:afterLines="0"/>
      <w:ind w:left="1850" w:right="455" w:hanging="1983"/>
      <w:outlineLvl w:val="0"/>
    </w:pPr>
    <w:rPr>
      <w:rFonts w:hint="eastAsia" w:ascii="方正仿宋简体" w:hAnsi="方正仿宋简体" w:eastAsia="方正仿宋简体"/>
      <w:sz w:val="44"/>
      <w:szCs w:val="2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w:basedOn w:val="1"/>
    <w:unhideWhenUsed/>
    <w:qFormat/>
    <w:uiPriority w:val="1"/>
    <w:pPr>
      <w:spacing w:beforeLines="0" w:afterLines="0"/>
    </w:pPr>
    <w:rPr>
      <w:rFonts w:hint="eastAsia" w:ascii="仿宋" w:hAnsi="仿宋" w:eastAsia="仿宋"/>
      <w:sz w:val="32"/>
      <w:szCs w:val="24"/>
    </w:rPr>
  </w:style>
  <w:style w:type="paragraph" w:styleId="5">
    <w:name w:val="Body Text Indent"/>
    <w:basedOn w:val="1"/>
    <w:qFormat/>
    <w:uiPriority w:val="0"/>
    <w:pPr>
      <w:spacing w:line="360" w:lineRule="auto"/>
      <w:ind w:firstLine="480"/>
    </w:pPr>
    <w:rPr>
      <w:rFonts w:ascii="仿宋_GB2312" w:hAnsi="宋体" w:eastAsia="仿宋_GB2312"/>
      <w:sz w:val="32"/>
      <w:szCs w:val="32"/>
    </w:rPr>
  </w:style>
  <w:style w:type="paragraph" w:styleId="6">
    <w:name w:val="Plain Text"/>
    <w:basedOn w:val="1"/>
    <w:qFormat/>
    <w:uiPriority w:val="0"/>
    <w:pPr>
      <w:widowControl w:val="0"/>
      <w:spacing w:line="360" w:lineRule="auto"/>
      <w:ind w:firstLine="480" w:firstLineChars="200"/>
      <w:jc w:val="both"/>
    </w:pPr>
    <w:rPr>
      <w:rFonts w:ascii="仿宋_GB2312" w:hAnsi="Times New Roman" w:eastAsia="宋体" w:cs="Times New Roman"/>
      <w:kern w:val="2"/>
      <w:sz w:val="24"/>
      <w:szCs w:val="24"/>
      <w:lang w:val="en-US" w:eastAsia="zh-CN" w:bidi="ar-SA"/>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2"/>
    <w:basedOn w:val="5"/>
    <w:next w:val="1"/>
    <w:qFormat/>
    <w:uiPriority w:val="0"/>
    <w:pPr>
      <w:ind w:firstLine="420" w:firstLineChars="200"/>
    </w:p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Table Text"/>
    <w:basedOn w:val="1"/>
    <w:semiHidden/>
    <w:qFormat/>
    <w:uiPriority w:val="0"/>
    <w:rPr>
      <w:rFonts w:ascii="宋体" w:hAnsi="宋体" w:eastAsia="宋体" w:cs="宋体"/>
      <w:sz w:val="21"/>
      <w:szCs w:val="21"/>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Table Paragraph"/>
    <w:basedOn w:val="1"/>
    <w:unhideWhenUsed/>
    <w:qFormat/>
    <w:uiPriority w:val="1"/>
    <w:pPr>
      <w:spacing w:beforeLines="0" w:afterLines="0"/>
    </w:pPr>
    <w:rPr>
      <w:rFonts w:hint="default"/>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85</Pages>
  <Words>1143</Words>
  <Characters>5831</Characters>
  <Lines>0</Lines>
  <Paragraphs>0</Paragraphs>
  <TotalTime>49</TotalTime>
  <ScaleCrop>false</ScaleCrop>
  <LinksUpToDate>false</LinksUpToDate>
  <CharactersWithSpaces>5832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2025-05-06T18:34:00Z</dcterms:created>
  <dc:creator>李秀芳</dc:creator>
  <cp:lastModifiedBy>郭丽娜</cp:lastModifiedBy>
  <cp:lastPrinted>2026-05-08T23:53:00Z</cp:lastPrinted>
  <dcterms:modified xsi:type="dcterms:W3CDTF">2026-05-13T01:15:26Z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2C752A9B7D51476B946595743F79782F_13</vt:lpwstr>
  </property>
  <property fmtid="{D5CDD505-2E9C-101B-9397-08002B2CF9AE}" pid="4" name="KSOTemplateDocerSaveRecord">
    <vt:lpwstr>eyJoZGlkIjoiYTA0OTFiNTllN2E3YTc2MDc5ZTIwYTg0ZjFlZjFlMWQiLCJ1c2VySWQiOiIzNzMyMDUyODEifQ==</vt:lpwstr>
  </property>
</Properties>
</file>