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C0" w:rsidRDefault="007B5C90">
      <w:pPr>
        <w:jc w:val="center"/>
        <w:rPr>
          <w:rFonts w:ascii="Times New Roman" w:hAnsi="Times New Roman" w:cs="Times New Roman"/>
          <w:szCs w:val="32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2022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年曲靖市交通运输局普法责任清单</w:t>
      </w:r>
    </w:p>
    <w:tbl>
      <w:tblPr>
        <w:tblStyle w:val="ad"/>
        <w:tblW w:w="15252" w:type="dxa"/>
        <w:jc w:val="center"/>
        <w:tblInd w:w="-568" w:type="dxa"/>
        <w:tblLayout w:type="fixed"/>
        <w:tblLook w:val="04A0"/>
      </w:tblPr>
      <w:tblGrid>
        <w:gridCol w:w="708"/>
        <w:gridCol w:w="528"/>
        <w:gridCol w:w="588"/>
        <w:gridCol w:w="4948"/>
        <w:gridCol w:w="2126"/>
        <w:gridCol w:w="3118"/>
        <w:gridCol w:w="1418"/>
        <w:gridCol w:w="1818"/>
      </w:tblGrid>
      <w:tr w:rsidR="00960AC0">
        <w:trPr>
          <w:jc w:val="center"/>
        </w:trPr>
        <w:tc>
          <w:tcPr>
            <w:tcW w:w="708" w:type="dxa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30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064" w:type="dxa"/>
            <w:gridSpan w:val="3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30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8"/>
                <w:szCs w:val="28"/>
              </w:rPr>
              <w:t>普法名称</w:t>
            </w:r>
          </w:p>
        </w:tc>
        <w:tc>
          <w:tcPr>
            <w:tcW w:w="2126" w:type="dxa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30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8"/>
                <w:szCs w:val="28"/>
              </w:rPr>
              <w:t>普法对象</w:t>
            </w:r>
          </w:p>
        </w:tc>
        <w:tc>
          <w:tcPr>
            <w:tcW w:w="3118" w:type="dxa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30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8"/>
                <w:szCs w:val="28"/>
              </w:rPr>
              <w:t>方式方法</w:t>
            </w:r>
          </w:p>
        </w:tc>
        <w:tc>
          <w:tcPr>
            <w:tcW w:w="1418" w:type="dxa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30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8"/>
                <w:szCs w:val="28"/>
              </w:rPr>
              <w:t>时间要求</w:t>
            </w:r>
          </w:p>
        </w:tc>
        <w:tc>
          <w:tcPr>
            <w:tcW w:w="1818" w:type="dxa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30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8"/>
                <w:szCs w:val="28"/>
              </w:rPr>
              <w:t>责任部门</w:t>
            </w:r>
          </w:p>
          <w:p w:rsidR="00960AC0" w:rsidRDefault="007B5C90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8"/>
                <w:szCs w:val="28"/>
              </w:rPr>
              <w:t>（单位）</w:t>
            </w:r>
          </w:p>
        </w:tc>
      </w:tr>
      <w:tr w:rsidR="00960AC0">
        <w:trPr>
          <w:trHeight w:val="2066"/>
          <w:jc w:val="center"/>
        </w:trPr>
        <w:tc>
          <w:tcPr>
            <w:tcW w:w="708" w:type="dxa"/>
            <w:vMerge w:val="restart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16" w:type="dxa"/>
            <w:gridSpan w:val="2"/>
            <w:vMerge w:val="restart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Cs w:val="24"/>
              </w:rPr>
              <w:t>党内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Cs w:val="24"/>
              </w:rPr>
              <w:t>法规</w:t>
            </w:r>
          </w:p>
        </w:tc>
        <w:tc>
          <w:tcPr>
            <w:tcW w:w="4948" w:type="dxa"/>
            <w:vAlign w:val="center"/>
          </w:tcPr>
          <w:p w:rsidR="00960AC0" w:rsidRDefault="005F0126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Cs w:val="24"/>
              </w:rPr>
              <w:t>《中国共产党</w:t>
            </w:r>
            <w:r w:rsidR="007B5C90">
              <w:rPr>
                <w:rFonts w:ascii="Times New Roman" w:hAnsi="Times New Roman" w:cs="Times New Roman"/>
                <w:szCs w:val="24"/>
              </w:rPr>
              <w:t>章</w:t>
            </w:r>
            <w:r>
              <w:rPr>
                <w:rFonts w:ascii="Times New Roman" w:hAnsi="Times New Roman" w:cs="Times New Roman" w:hint="eastAsia"/>
                <w:szCs w:val="24"/>
              </w:rPr>
              <w:t>程</w:t>
            </w:r>
            <w:r w:rsidR="007B5C90">
              <w:rPr>
                <w:rFonts w:ascii="Times New Roman" w:hAnsi="Times New Roman" w:cs="Times New Roman"/>
                <w:szCs w:val="24"/>
              </w:rPr>
              <w:t>》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Times New Roman" w:hAnsi="Times New Roman" w:cs="Times New Roman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6"/>
                <w:szCs w:val="24"/>
              </w:rPr>
              <w:t>《中国共产党党和国家机关基层组织工作条例》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Cs w:val="24"/>
              </w:rPr>
              <w:t>《中国共产党教育管理工作条例》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Cs w:val="24"/>
              </w:rPr>
              <w:t>《关于新形势下党内政治生活的若干准则》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-6"/>
                <w:szCs w:val="24"/>
              </w:rPr>
              <w:t>《党委（党组）落实全面从严治党主体责任规定》</w:t>
            </w:r>
          </w:p>
        </w:tc>
        <w:tc>
          <w:tcPr>
            <w:tcW w:w="2126" w:type="dxa"/>
            <w:vMerge w:val="restart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Cs w:val="24"/>
              </w:rPr>
              <w:t>局机关及局属各单位</w:t>
            </w:r>
            <w:r>
              <w:rPr>
                <w:rFonts w:ascii="Times New Roman" w:hAnsi="Times New Roman" w:cs="Times New Roman" w:hint="eastAsia"/>
                <w:szCs w:val="24"/>
              </w:rPr>
              <w:t>党员</w:t>
            </w:r>
          </w:p>
          <w:p w:rsidR="00960AC0" w:rsidRDefault="00960AC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  <w:vMerge w:val="restart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  <w:r>
              <w:rPr>
                <w:rFonts w:ascii="Times New Roman" w:hAnsi="Times New Roman" w:cs="Times New Roman"/>
                <w:szCs w:val="24"/>
              </w:rPr>
              <w:t>党组（党委）中心组集体学法、局属各单位（党总支、支部）集中学习；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  <w:r>
              <w:rPr>
                <w:rFonts w:ascii="Times New Roman" w:hAnsi="Times New Roman" w:cs="Times New Roman"/>
                <w:szCs w:val="24"/>
              </w:rPr>
              <w:t>执法部门负责人讲党课；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  <w:r>
              <w:rPr>
                <w:rFonts w:ascii="Times New Roman" w:hAnsi="Times New Roman" w:cs="Times New Roman"/>
                <w:szCs w:val="24"/>
              </w:rPr>
              <w:t>年内执法人员接受不少于</w:t>
            </w:r>
            <w:r>
              <w:rPr>
                <w:rFonts w:ascii="Times New Roman" w:hAnsi="Times New Roman" w:cs="Times New Roman"/>
                <w:szCs w:val="24"/>
              </w:rPr>
              <w:t>60</w:t>
            </w:r>
            <w:r>
              <w:rPr>
                <w:rFonts w:ascii="Times New Roman" w:hAnsi="Times New Roman" w:cs="Times New Roman"/>
                <w:szCs w:val="24"/>
              </w:rPr>
              <w:t>学时的业务知识和法律法规培训；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法治专题讲座；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5.</w:t>
            </w:r>
            <w:r>
              <w:rPr>
                <w:rFonts w:ascii="Times New Roman" w:hAnsi="Times New Roman" w:cs="Times New Roman"/>
                <w:szCs w:val="24"/>
              </w:rPr>
              <w:t>干部教育在线培训学习；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  <w:r>
              <w:rPr>
                <w:rFonts w:ascii="Times New Roman" w:hAnsi="Times New Roman" w:cs="Times New Roman"/>
                <w:szCs w:val="24"/>
              </w:rPr>
              <w:t>对新提拔干部任前法律知识测试和宪法宣誓活动；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  <w:r>
              <w:rPr>
                <w:rFonts w:ascii="Times New Roman" w:hAnsi="Times New Roman" w:cs="Times New Roman"/>
                <w:szCs w:val="24"/>
              </w:rPr>
              <w:t>组织参观廉政教育基地；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积极探索和推进</w:t>
            </w:r>
            <w:r>
              <w:rPr>
                <w:rFonts w:ascii="Times New Roman" w:hAnsi="Times New Roman" w:cs="Times New Roman" w:hint="eastAsia"/>
                <w:szCs w:val="24"/>
              </w:rPr>
              <w:t>“</w:t>
            </w:r>
            <w:r>
              <w:rPr>
                <w:rFonts w:ascii="Times New Roman" w:hAnsi="Times New Roman" w:cs="Times New Roman"/>
                <w:szCs w:val="24"/>
              </w:rPr>
              <w:t>互联网＋法治宣传</w:t>
            </w:r>
            <w:r>
              <w:rPr>
                <w:rFonts w:ascii="Times New Roman" w:hAnsi="Times New Roman" w:cs="Times New Roman" w:hint="eastAsia"/>
                <w:szCs w:val="24"/>
              </w:rPr>
              <w:t>”</w:t>
            </w:r>
            <w:r>
              <w:rPr>
                <w:rFonts w:ascii="Times New Roman" w:hAnsi="Times New Roman" w:cs="Times New Roman"/>
                <w:szCs w:val="24"/>
              </w:rPr>
              <w:t>行动，充分利用</w:t>
            </w:r>
            <w:r>
              <w:rPr>
                <w:rFonts w:ascii="Times New Roman" w:hAnsi="Times New Roman" w:cs="Times New Roman" w:hint="eastAsia"/>
                <w:szCs w:val="24"/>
              </w:rPr>
              <w:t>“</w:t>
            </w:r>
            <w:r>
              <w:rPr>
                <w:rFonts w:ascii="Times New Roman" w:hAnsi="Times New Roman" w:cs="Times New Roman"/>
                <w:szCs w:val="24"/>
              </w:rPr>
              <w:t>路政宣传月</w:t>
            </w:r>
            <w:r>
              <w:rPr>
                <w:rFonts w:ascii="Times New Roman" w:hAnsi="Times New Roman" w:cs="Times New Roman" w:hint="eastAsia"/>
                <w:szCs w:val="24"/>
              </w:rPr>
              <w:t>”</w:t>
            </w:r>
            <w:r>
              <w:rPr>
                <w:rFonts w:ascii="Times New Roman" w:hAnsi="Times New Roman" w:cs="Times New Roman"/>
                <w:szCs w:val="24"/>
              </w:rPr>
              <w:t>、信用交通宣传月</w:t>
            </w:r>
            <w:r>
              <w:rPr>
                <w:rFonts w:ascii="Times New Roman" w:hAnsi="Times New Roman" w:cs="Times New Roman" w:hint="eastAsia"/>
                <w:szCs w:val="24"/>
              </w:rPr>
              <w:t>、“</w:t>
            </w:r>
            <w:r>
              <w:rPr>
                <w:rFonts w:ascii="Times New Roman" w:hAnsi="Times New Roman" w:cs="Times New Roman"/>
                <w:szCs w:val="24"/>
              </w:rPr>
              <w:t>12.4</w:t>
            </w:r>
            <w:r>
              <w:rPr>
                <w:rFonts w:ascii="Times New Roman" w:hAnsi="Times New Roman" w:cs="Times New Roman" w:hint="eastAsia"/>
                <w:szCs w:val="24"/>
              </w:rPr>
              <w:t>”</w:t>
            </w:r>
            <w:r>
              <w:rPr>
                <w:rFonts w:ascii="Times New Roman" w:hAnsi="Times New Roman" w:cs="Times New Roman"/>
                <w:szCs w:val="24"/>
              </w:rPr>
              <w:t>国家宪法日和宪法宣传周等</w:t>
            </w:r>
            <w:r>
              <w:rPr>
                <w:rFonts w:ascii="Times New Roman" w:hAnsi="Times New Roman" w:cs="Times New Roman" w:hint="eastAsia"/>
                <w:szCs w:val="24"/>
              </w:rPr>
              <w:t>重要普法节点和重</w:t>
            </w:r>
            <w:r>
              <w:rPr>
                <w:rFonts w:ascii="Times New Roman" w:hAnsi="Times New Roman" w:cs="Times New Roman" w:hint="eastAsia"/>
                <w:szCs w:val="24"/>
              </w:rPr>
              <w:lastRenderedPageBreak/>
              <w:t>大普法宣传活动，综合交通运输部门法治宣传教育工作</w:t>
            </w:r>
            <w:r>
              <w:rPr>
                <w:rFonts w:ascii="Times New Roman" w:hAnsi="Times New Roman" w:cs="Times New Roman"/>
                <w:szCs w:val="24"/>
              </w:rPr>
              <w:t>；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9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持续开展</w:t>
            </w:r>
            <w:r>
              <w:rPr>
                <w:rFonts w:ascii="Times New Roman" w:hAnsi="Times New Roman" w:cs="Times New Roman" w:hint="eastAsia"/>
                <w:szCs w:val="24"/>
              </w:rPr>
              <w:t>“</w:t>
            </w:r>
            <w:r>
              <w:rPr>
                <w:rFonts w:ascii="Times New Roman" w:hAnsi="Times New Roman" w:cs="Times New Roman"/>
                <w:szCs w:val="24"/>
              </w:rPr>
              <w:t>美好生活</w:t>
            </w:r>
            <w:r>
              <w:rPr>
                <w:rFonts w:ascii="Times New Roman" w:hAnsi="Times New Roman" w:cs="Times New Roman"/>
                <w:szCs w:val="24"/>
              </w:rPr>
              <w:t>·</w:t>
            </w:r>
            <w:r>
              <w:rPr>
                <w:rFonts w:ascii="Times New Roman" w:hAnsi="Times New Roman" w:cs="Times New Roman"/>
                <w:szCs w:val="24"/>
              </w:rPr>
              <w:t>民法典相伴</w:t>
            </w:r>
            <w:r>
              <w:rPr>
                <w:rFonts w:ascii="Times New Roman" w:hAnsi="Times New Roman" w:cs="Times New Roman" w:hint="eastAsia"/>
                <w:szCs w:val="24"/>
              </w:rPr>
              <w:t>”</w:t>
            </w:r>
            <w:r>
              <w:rPr>
                <w:rFonts w:ascii="Times New Roman" w:hAnsi="Times New Roman" w:cs="Times New Roman"/>
                <w:szCs w:val="24"/>
              </w:rPr>
              <w:t>主题宣传活动</w:t>
            </w:r>
            <w:r>
              <w:rPr>
                <w:rFonts w:ascii="Times New Roman" w:hAnsi="Times New Roman" w:cs="Times New Roman" w:hint="eastAsia"/>
                <w:szCs w:val="24"/>
              </w:rPr>
              <w:t>，</w:t>
            </w:r>
            <w:r>
              <w:rPr>
                <w:rFonts w:ascii="Times New Roman" w:hAnsi="Times New Roman" w:cs="Times New Roman"/>
                <w:szCs w:val="24"/>
              </w:rPr>
              <w:t>“</w:t>
            </w:r>
            <w:r>
              <w:rPr>
                <w:rFonts w:ascii="Times New Roman" w:hAnsi="Times New Roman" w:cs="Times New Roman"/>
                <w:szCs w:val="24"/>
              </w:rPr>
              <w:t>法律六进</w:t>
            </w:r>
            <w:r>
              <w:rPr>
                <w:rFonts w:ascii="Times New Roman" w:hAnsi="Times New Roman" w:cs="Times New Roman"/>
                <w:szCs w:val="24"/>
              </w:rPr>
              <w:t>”</w:t>
            </w:r>
            <w:r>
              <w:rPr>
                <w:rFonts w:ascii="Times New Roman" w:hAnsi="Times New Roman" w:cs="Times New Roman" w:hint="eastAsia"/>
                <w:szCs w:val="24"/>
              </w:rPr>
              <w:t>、</w:t>
            </w:r>
            <w:r>
              <w:rPr>
                <w:rFonts w:ascii="Times New Roman" w:hAnsi="Times New Roman" w:cs="Times New Roman"/>
                <w:szCs w:val="24"/>
              </w:rPr>
              <w:t>安全生产教育专题活动；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Cs w:val="24"/>
              </w:rPr>
              <w:t>10.</w:t>
            </w:r>
            <w:r>
              <w:rPr>
                <w:rFonts w:ascii="Times New Roman" w:hAnsi="Times New Roman" w:cs="Times New Roman"/>
                <w:szCs w:val="24"/>
              </w:rPr>
              <w:t>借助门户网站、部门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微信微博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等新媒体平台进行普法；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Cs w:val="24"/>
              </w:rPr>
              <w:t>11.</w:t>
            </w:r>
            <w:r>
              <w:rPr>
                <w:rFonts w:ascii="Times New Roman" w:hAnsi="Times New Roman" w:cs="Times New Roman"/>
                <w:szCs w:val="24"/>
              </w:rPr>
              <w:t>结合日常管理、行政执法进行</w:t>
            </w:r>
            <w:r>
              <w:rPr>
                <w:rFonts w:ascii="Times New Roman" w:hAnsi="Times New Roman" w:cs="Times New Roman" w:hint="eastAsia"/>
                <w:szCs w:val="24"/>
              </w:rPr>
              <w:t>“</w:t>
            </w:r>
            <w:r>
              <w:rPr>
                <w:rFonts w:ascii="Times New Roman" w:hAnsi="Times New Roman" w:cs="Times New Roman"/>
                <w:szCs w:val="24"/>
              </w:rPr>
              <w:t>以案释法</w:t>
            </w:r>
            <w:r>
              <w:rPr>
                <w:rFonts w:ascii="Times New Roman" w:hAnsi="Times New Roman" w:cs="Times New Roman" w:hint="eastAsia"/>
                <w:szCs w:val="24"/>
              </w:rPr>
              <w:t>”</w:t>
            </w:r>
            <w:r>
              <w:rPr>
                <w:rFonts w:ascii="Times New Roman" w:hAnsi="Times New Roman" w:cs="Times New Roman"/>
                <w:szCs w:val="24"/>
              </w:rPr>
              <w:t>宣传教育；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Cs w:val="24"/>
              </w:rPr>
              <w:t>12.</w:t>
            </w:r>
            <w:r>
              <w:rPr>
                <w:rFonts w:ascii="Times New Roman" w:hAnsi="Times New Roman" w:cs="Times New Roman"/>
                <w:szCs w:val="24"/>
              </w:rPr>
              <w:t>利用展板、</w:t>
            </w:r>
            <w:r>
              <w:rPr>
                <w:rFonts w:ascii="Times New Roman" w:hAnsi="Times New Roman" w:cs="Times New Roman"/>
                <w:szCs w:val="24"/>
              </w:rPr>
              <w:t>宣传栏</w:t>
            </w:r>
            <w:r>
              <w:rPr>
                <w:rFonts w:ascii="Times New Roman" w:hAnsi="Times New Roman" w:cs="Times New Roman" w:hint="eastAsia"/>
                <w:szCs w:val="24"/>
              </w:rPr>
              <w:t>、</w:t>
            </w:r>
            <w:r>
              <w:rPr>
                <w:rFonts w:ascii="Times New Roman" w:hAnsi="Times New Roman" w:cs="Times New Roman"/>
                <w:szCs w:val="24"/>
              </w:rPr>
              <w:t>公共交通工具、货运站场、公路客运站、出租车服务中心</w:t>
            </w:r>
            <w:r>
              <w:rPr>
                <w:rFonts w:ascii="Times New Roman" w:hAnsi="Times New Roman" w:cs="Times New Roman" w:hint="eastAsia"/>
                <w:szCs w:val="24"/>
              </w:rPr>
              <w:t>、</w:t>
            </w:r>
            <w:r>
              <w:rPr>
                <w:rFonts w:ascii="Times New Roman" w:hAnsi="Times New Roman" w:cs="Times New Roman"/>
                <w:szCs w:val="24"/>
              </w:rPr>
              <w:t>发放法律法规单行本等开展法治宣传；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组织干部职工观看庭审；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开展微视频、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动漫等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展示活动；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通过</w:t>
            </w:r>
            <w:r>
              <w:rPr>
                <w:rFonts w:ascii="Times New Roman" w:hAnsi="Times New Roman" w:cs="Times New Roman"/>
                <w:szCs w:val="24"/>
              </w:rPr>
              <w:t>“</w:t>
            </w:r>
            <w:r>
              <w:rPr>
                <w:rFonts w:ascii="Times New Roman" w:hAnsi="Times New Roman" w:cs="Times New Roman"/>
                <w:szCs w:val="24"/>
              </w:rPr>
              <w:t>学习强国</w:t>
            </w:r>
            <w:r>
              <w:rPr>
                <w:rFonts w:ascii="Times New Roman" w:hAnsi="Times New Roman" w:cs="Times New Roman"/>
                <w:szCs w:val="24"/>
              </w:rPr>
              <w:t>”</w:t>
            </w:r>
            <w:r>
              <w:rPr>
                <w:rFonts w:ascii="Times New Roman" w:hAnsi="Times New Roman" w:cs="Times New Roman" w:hint="eastAsia"/>
                <w:szCs w:val="24"/>
              </w:rPr>
              <w:t>、“法宣在线”、“中国普法公众号”</w:t>
            </w:r>
            <w:r>
              <w:rPr>
                <w:rFonts w:ascii="Times New Roman" w:hAnsi="Times New Roman" w:cs="Times New Roman"/>
                <w:szCs w:val="24"/>
              </w:rPr>
              <w:t>学习；</w:t>
            </w:r>
          </w:p>
          <w:p w:rsidR="00960AC0" w:rsidRDefault="007B5C90">
            <w:pPr>
              <w:widowControl/>
              <w:spacing w:line="280" w:lineRule="exact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其他创新性方式方法。</w:t>
            </w:r>
          </w:p>
        </w:tc>
        <w:tc>
          <w:tcPr>
            <w:tcW w:w="1418" w:type="dxa"/>
            <w:vMerge w:val="restart"/>
            <w:vAlign w:val="center"/>
          </w:tcPr>
          <w:p w:rsidR="00960AC0" w:rsidRDefault="007B5C90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贯穿全年</w:t>
            </w:r>
          </w:p>
        </w:tc>
        <w:tc>
          <w:tcPr>
            <w:tcW w:w="1818" w:type="dxa"/>
            <w:vMerge w:val="restart"/>
            <w:vAlign w:val="center"/>
          </w:tcPr>
          <w:p w:rsidR="00960AC0" w:rsidRDefault="00960AC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60AC0" w:rsidRDefault="00960AC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60AC0" w:rsidRDefault="00960AC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60AC0" w:rsidRDefault="00960AC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60AC0" w:rsidRDefault="00960AC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局机关</w:t>
            </w:r>
            <w:r>
              <w:rPr>
                <w:rFonts w:ascii="Times New Roman" w:hAnsi="Times New Roman" w:cs="Times New Roman" w:hint="eastAsia"/>
                <w:szCs w:val="24"/>
              </w:rPr>
              <w:t>相关科（室）、局属各单位相关责任科（室）</w:t>
            </w:r>
          </w:p>
          <w:p w:rsidR="00960AC0" w:rsidRDefault="00960AC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60AC0" w:rsidRDefault="00960AC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60AC0" w:rsidRDefault="00960AC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60AC0" w:rsidRDefault="00960AC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60AC0" w:rsidRDefault="00960AC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60AC0" w:rsidRDefault="00960AC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60AC0" w:rsidRDefault="00960AC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60AC0" w:rsidRDefault="00960AC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局机关</w:t>
            </w:r>
            <w:r>
              <w:rPr>
                <w:rFonts w:ascii="Times New Roman" w:hAnsi="Times New Roman" w:cs="Times New Roman" w:hint="eastAsia"/>
                <w:szCs w:val="24"/>
              </w:rPr>
              <w:t>相关科（室）、局属各单位相关责任科（室）</w:t>
            </w:r>
          </w:p>
        </w:tc>
      </w:tr>
      <w:tr w:rsidR="00960AC0">
        <w:trPr>
          <w:trHeight w:val="1094"/>
          <w:jc w:val="center"/>
        </w:trPr>
        <w:tc>
          <w:tcPr>
            <w:tcW w:w="708" w:type="dxa"/>
            <w:vMerge/>
            <w:vAlign w:val="center"/>
          </w:tcPr>
          <w:p w:rsidR="00960AC0" w:rsidRDefault="00960AC0">
            <w:pPr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116" w:type="dxa"/>
            <w:gridSpan w:val="2"/>
            <w:vMerge/>
            <w:vAlign w:val="center"/>
          </w:tcPr>
          <w:p w:rsidR="00960AC0" w:rsidRDefault="00960AC0">
            <w:pPr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948" w:type="dxa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Cs w:val="24"/>
              </w:rPr>
              <w:t>《中国共产党纪律处分条例》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Cs w:val="24"/>
              </w:rPr>
              <w:t>《中国共产党问责条例》</w:t>
            </w:r>
          </w:p>
        </w:tc>
        <w:tc>
          <w:tcPr>
            <w:tcW w:w="2126" w:type="dxa"/>
            <w:vMerge/>
            <w:vAlign w:val="center"/>
          </w:tcPr>
          <w:p w:rsidR="00960AC0" w:rsidRDefault="00960AC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960AC0" w:rsidRDefault="00960AC0">
            <w:pPr>
              <w:widowControl/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960AC0" w:rsidRDefault="00960AC0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818" w:type="dxa"/>
            <w:vMerge/>
            <w:vAlign w:val="center"/>
          </w:tcPr>
          <w:p w:rsidR="00960AC0" w:rsidRDefault="00960AC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0AC0">
        <w:trPr>
          <w:trHeight w:val="765"/>
          <w:jc w:val="center"/>
        </w:trPr>
        <w:tc>
          <w:tcPr>
            <w:tcW w:w="708" w:type="dxa"/>
            <w:vMerge/>
            <w:vAlign w:val="center"/>
          </w:tcPr>
          <w:p w:rsidR="00960AC0" w:rsidRDefault="00960AC0">
            <w:pPr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116" w:type="dxa"/>
            <w:gridSpan w:val="2"/>
            <w:vMerge/>
            <w:vAlign w:val="center"/>
          </w:tcPr>
          <w:p w:rsidR="00960AC0" w:rsidRDefault="00960AC0">
            <w:pPr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948" w:type="dxa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Cs w:val="24"/>
              </w:rPr>
              <w:t>《中国共产党重大事项请示报告条例》</w:t>
            </w:r>
          </w:p>
        </w:tc>
        <w:tc>
          <w:tcPr>
            <w:tcW w:w="2126" w:type="dxa"/>
            <w:vMerge/>
            <w:vAlign w:val="center"/>
          </w:tcPr>
          <w:p w:rsidR="00960AC0" w:rsidRDefault="00960AC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960AC0" w:rsidRDefault="00960AC0">
            <w:pPr>
              <w:widowControl/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960AC0" w:rsidRDefault="00960AC0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818" w:type="dxa"/>
            <w:vMerge/>
            <w:vAlign w:val="center"/>
          </w:tcPr>
          <w:p w:rsidR="00960AC0" w:rsidRDefault="00960AC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0AC0">
        <w:trPr>
          <w:trHeight w:val="90"/>
          <w:jc w:val="center"/>
        </w:trPr>
        <w:tc>
          <w:tcPr>
            <w:tcW w:w="708" w:type="dxa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28" w:type="dxa"/>
            <w:vMerge w:val="restart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Cs w:val="24"/>
              </w:rPr>
              <w:t>法律</w:t>
            </w:r>
          </w:p>
        </w:tc>
        <w:tc>
          <w:tcPr>
            <w:tcW w:w="588" w:type="dxa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根本法</w:t>
            </w:r>
          </w:p>
        </w:tc>
        <w:tc>
          <w:tcPr>
            <w:tcW w:w="4948" w:type="dxa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《中华人民共和国宪法》</w:t>
            </w:r>
          </w:p>
        </w:tc>
        <w:tc>
          <w:tcPr>
            <w:tcW w:w="2126" w:type="dxa"/>
            <w:vAlign w:val="center"/>
          </w:tcPr>
          <w:p w:rsidR="00960AC0" w:rsidRDefault="00960AC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交通运输系统干部职工、交通运输服务对象</w:t>
            </w:r>
          </w:p>
          <w:p w:rsidR="00960AC0" w:rsidRDefault="00960AC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vMerge/>
          </w:tcPr>
          <w:p w:rsidR="00960AC0" w:rsidRDefault="00960AC0">
            <w:pPr>
              <w:widowControl/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960AC0" w:rsidRDefault="00960AC0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818" w:type="dxa"/>
            <w:vMerge/>
            <w:vAlign w:val="center"/>
          </w:tcPr>
          <w:p w:rsidR="00960AC0" w:rsidRDefault="00960AC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0AC0">
        <w:trPr>
          <w:trHeight w:val="3953"/>
          <w:jc w:val="center"/>
        </w:trPr>
        <w:tc>
          <w:tcPr>
            <w:tcW w:w="708" w:type="dxa"/>
            <w:vAlign w:val="center"/>
          </w:tcPr>
          <w:p w:rsidR="00960AC0" w:rsidRDefault="007B5C90">
            <w:pPr>
              <w:spacing w:line="280" w:lineRule="exact"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 w:hint="eastAsia"/>
                <w:szCs w:val="32"/>
              </w:rPr>
              <w:lastRenderedPageBreak/>
              <w:t>3</w:t>
            </w:r>
          </w:p>
        </w:tc>
        <w:tc>
          <w:tcPr>
            <w:tcW w:w="528" w:type="dxa"/>
            <w:vMerge/>
            <w:vAlign w:val="center"/>
          </w:tcPr>
          <w:p w:rsidR="00960AC0" w:rsidRDefault="00960AC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8" w:type="dxa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基本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法律</w:t>
            </w:r>
          </w:p>
        </w:tc>
        <w:tc>
          <w:tcPr>
            <w:tcW w:w="4948" w:type="dxa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60" w:lineRule="exact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《中华人民共和国民法典》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60" w:lineRule="exact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《中华人民共和国刑法》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60" w:lineRule="exact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《中华人民共和国民事诉讼法》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60" w:lineRule="exact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《中华人民共和国刑事诉讼法》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60" w:lineRule="exact"/>
              <w:jc w:val="both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《中华人民共和国妇女权益保障法》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60" w:lineRule="exact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《中华人民共和国监察法》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60" w:lineRule="exact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《中华人民共和国行政诉讼法》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60" w:lineRule="exact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《中华人民共和国行政复议法》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60" w:lineRule="exact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《中华人民共和国国歌法》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60" w:lineRule="exact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《中华人民共和国国旗法》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60" w:lineRule="exact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《中华人民共和国国徽法》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60" w:lineRule="exac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《反分裂国家法》</w:t>
            </w:r>
          </w:p>
        </w:tc>
        <w:tc>
          <w:tcPr>
            <w:tcW w:w="2126" w:type="dxa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交通运输系统干部职工、交通运输服务对象</w:t>
            </w:r>
          </w:p>
        </w:tc>
        <w:tc>
          <w:tcPr>
            <w:tcW w:w="3118" w:type="dxa"/>
            <w:vMerge/>
          </w:tcPr>
          <w:p w:rsidR="00960AC0" w:rsidRDefault="00960AC0">
            <w:pPr>
              <w:widowControl/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60AC0" w:rsidRDefault="007B5C90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贯穿全年</w:t>
            </w:r>
          </w:p>
        </w:tc>
        <w:tc>
          <w:tcPr>
            <w:tcW w:w="1818" w:type="dxa"/>
            <w:vMerge/>
          </w:tcPr>
          <w:p w:rsidR="00960AC0" w:rsidRDefault="00960AC0">
            <w:pPr>
              <w:widowControl/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960AC0">
        <w:trPr>
          <w:trHeight w:val="1153"/>
          <w:jc w:val="center"/>
        </w:trPr>
        <w:tc>
          <w:tcPr>
            <w:tcW w:w="708" w:type="dxa"/>
            <w:vMerge w:val="restart"/>
            <w:vAlign w:val="center"/>
          </w:tcPr>
          <w:p w:rsidR="00960AC0" w:rsidRDefault="007B5C90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528" w:type="dxa"/>
            <w:vMerge w:val="restart"/>
            <w:vAlign w:val="center"/>
          </w:tcPr>
          <w:p w:rsidR="00960AC0" w:rsidRDefault="007B5C90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法律</w:t>
            </w:r>
          </w:p>
        </w:tc>
        <w:tc>
          <w:tcPr>
            <w:tcW w:w="588" w:type="dxa"/>
            <w:vMerge w:val="restart"/>
            <w:vAlign w:val="center"/>
          </w:tcPr>
          <w:p w:rsidR="00960AC0" w:rsidRDefault="007B5C90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根本法</w:t>
            </w:r>
          </w:p>
        </w:tc>
        <w:tc>
          <w:tcPr>
            <w:tcW w:w="4948" w:type="dxa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60" w:lineRule="exact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《中华人民共和国国家安全法》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60" w:lineRule="exact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《中华人民共和国保守国家秘密法》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60" w:lineRule="exac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《中华人民共和国档案法》</w:t>
            </w:r>
          </w:p>
        </w:tc>
        <w:tc>
          <w:tcPr>
            <w:tcW w:w="2126" w:type="dxa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交通运输系统干部职工</w:t>
            </w:r>
          </w:p>
        </w:tc>
        <w:tc>
          <w:tcPr>
            <w:tcW w:w="3118" w:type="dxa"/>
            <w:vMerge/>
          </w:tcPr>
          <w:p w:rsidR="00960AC0" w:rsidRDefault="00960AC0">
            <w:pPr>
              <w:widowControl/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960AC0" w:rsidRDefault="00960AC0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818" w:type="dxa"/>
            <w:vMerge w:val="restart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Cs w:val="24"/>
              </w:rPr>
              <w:t>局机关</w:t>
            </w:r>
            <w:r>
              <w:rPr>
                <w:rFonts w:ascii="Times New Roman" w:hAnsi="Times New Roman" w:cs="Times New Roman" w:hint="eastAsia"/>
                <w:szCs w:val="24"/>
              </w:rPr>
              <w:t>相关科（室）、局属各单位相关责任科（室）</w:t>
            </w:r>
          </w:p>
        </w:tc>
      </w:tr>
      <w:tr w:rsidR="00960AC0">
        <w:trPr>
          <w:trHeight w:val="90"/>
          <w:jc w:val="center"/>
        </w:trPr>
        <w:tc>
          <w:tcPr>
            <w:tcW w:w="708" w:type="dxa"/>
            <w:vMerge/>
          </w:tcPr>
          <w:p w:rsidR="00960AC0" w:rsidRDefault="00960AC0">
            <w:pPr>
              <w:widowControl/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28" w:type="dxa"/>
            <w:vMerge/>
          </w:tcPr>
          <w:p w:rsidR="00960AC0" w:rsidRDefault="00960AC0">
            <w:pPr>
              <w:widowControl/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88" w:type="dxa"/>
            <w:vMerge/>
          </w:tcPr>
          <w:p w:rsidR="00960AC0" w:rsidRDefault="00960AC0">
            <w:pPr>
              <w:widowControl/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948" w:type="dxa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60" w:lineRule="exact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《中华人民共和国国防教育法》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60" w:lineRule="exact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《中华人民共和国传染病防治法》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60" w:lineRule="exact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《中华人民共和国野生动物保护法》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60" w:lineRule="exac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6"/>
                <w:szCs w:val="24"/>
              </w:rPr>
              <w:t>《中华人民共和国基本医疗卫生与健康促进法》</w:t>
            </w:r>
          </w:p>
        </w:tc>
        <w:tc>
          <w:tcPr>
            <w:tcW w:w="2126" w:type="dxa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交通运输系统干部职工、交通运输服务对象</w:t>
            </w:r>
          </w:p>
        </w:tc>
        <w:tc>
          <w:tcPr>
            <w:tcW w:w="3118" w:type="dxa"/>
            <w:vMerge/>
          </w:tcPr>
          <w:p w:rsidR="00960AC0" w:rsidRDefault="00960AC0">
            <w:pPr>
              <w:widowControl/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960AC0" w:rsidRDefault="00960AC0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818" w:type="dxa"/>
            <w:vMerge/>
            <w:vAlign w:val="center"/>
          </w:tcPr>
          <w:p w:rsidR="00960AC0" w:rsidRDefault="00960AC0">
            <w:pPr>
              <w:pStyle w:val="ab"/>
              <w:wordWrap w:val="0"/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0AC0">
        <w:trPr>
          <w:jc w:val="center"/>
        </w:trPr>
        <w:tc>
          <w:tcPr>
            <w:tcW w:w="708" w:type="dxa"/>
            <w:vMerge/>
          </w:tcPr>
          <w:p w:rsidR="00960AC0" w:rsidRDefault="00960AC0">
            <w:pPr>
              <w:widowControl/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28" w:type="dxa"/>
            <w:vMerge/>
          </w:tcPr>
          <w:p w:rsidR="00960AC0" w:rsidRDefault="00960AC0">
            <w:pPr>
              <w:widowControl/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88" w:type="dxa"/>
            <w:vMerge/>
          </w:tcPr>
          <w:p w:rsidR="00960AC0" w:rsidRDefault="00960AC0">
            <w:pPr>
              <w:widowControl/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948" w:type="dxa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60" w:lineRule="exact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《中华人民共和国安全生产法》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60" w:lineRule="exac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《中华人民共和国消防法》</w:t>
            </w:r>
          </w:p>
        </w:tc>
        <w:tc>
          <w:tcPr>
            <w:tcW w:w="2126" w:type="dxa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交通运输系统干部职工、交通运输企业管理人员</w:t>
            </w:r>
          </w:p>
        </w:tc>
        <w:tc>
          <w:tcPr>
            <w:tcW w:w="3118" w:type="dxa"/>
            <w:vMerge/>
          </w:tcPr>
          <w:p w:rsidR="00960AC0" w:rsidRDefault="00960AC0">
            <w:pPr>
              <w:widowControl/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960AC0" w:rsidRDefault="00960AC0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818" w:type="dxa"/>
            <w:vMerge/>
            <w:vAlign w:val="center"/>
          </w:tcPr>
          <w:p w:rsidR="00960AC0" w:rsidRDefault="00960AC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0AC0">
        <w:trPr>
          <w:trHeight w:val="1258"/>
          <w:jc w:val="center"/>
        </w:trPr>
        <w:tc>
          <w:tcPr>
            <w:tcW w:w="708" w:type="dxa"/>
            <w:vMerge/>
          </w:tcPr>
          <w:p w:rsidR="00960AC0" w:rsidRDefault="00960AC0">
            <w:pPr>
              <w:widowControl/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28" w:type="dxa"/>
            <w:vMerge/>
          </w:tcPr>
          <w:p w:rsidR="00960AC0" w:rsidRDefault="00960AC0">
            <w:pPr>
              <w:widowControl/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88" w:type="dxa"/>
            <w:vMerge/>
          </w:tcPr>
          <w:p w:rsidR="00960AC0" w:rsidRDefault="00960AC0">
            <w:pPr>
              <w:widowControl/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948" w:type="dxa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《中华人民共和国固体废物污染环境防治法》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《中华人民共和国大气污染防治法》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《中华人民共和国劳动合同法》</w:t>
            </w:r>
          </w:p>
        </w:tc>
        <w:tc>
          <w:tcPr>
            <w:tcW w:w="2126" w:type="dxa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交通运输企业</w:t>
            </w:r>
          </w:p>
        </w:tc>
        <w:tc>
          <w:tcPr>
            <w:tcW w:w="3118" w:type="dxa"/>
            <w:vMerge/>
          </w:tcPr>
          <w:p w:rsidR="00960AC0" w:rsidRDefault="00960AC0">
            <w:pPr>
              <w:widowControl/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60AC0" w:rsidRDefault="007B5C90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贯穿全年</w:t>
            </w:r>
          </w:p>
        </w:tc>
        <w:tc>
          <w:tcPr>
            <w:tcW w:w="1818" w:type="dxa"/>
            <w:vMerge w:val="restart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Cs w:val="24"/>
              </w:rPr>
              <w:t>局机关</w:t>
            </w:r>
            <w:r>
              <w:rPr>
                <w:rFonts w:ascii="Times New Roman" w:hAnsi="Times New Roman" w:cs="Times New Roman" w:hint="eastAsia"/>
                <w:szCs w:val="24"/>
              </w:rPr>
              <w:t>相关科（室）、局属各单位相关责任科（室）</w:t>
            </w:r>
          </w:p>
        </w:tc>
      </w:tr>
      <w:tr w:rsidR="00960AC0">
        <w:trPr>
          <w:trHeight w:val="671"/>
          <w:jc w:val="center"/>
        </w:trPr>
        <w:tc>
          <w:tcPr>
            <w:tcW w:w="708" w:type="dxa"/>
            <w:vMerge/>
          </w:tcPr>
          <w:p w:rsidR="00960AC0" w:rsidRDefault="00960AC0">
            <w:pPr>
              <w:widowControl/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28" w:type="dxa"/>
            <w:vMerge/>
          </w:tcPr>
          <w:p w:rsidR="00960AC0" w:rsidRDefault="00960AC0">
            <w:pPr>
              <w:widowControl/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88" w:type="dxa"/>
            <w:vMerge/>
          </w:tcPr>
          <w:p w:rsidR="00960AC0" w:rsidRDefault="00960AC0">
            <w:pPr>
              <w:widowControl/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948" w:type="dxa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《中华人民共和国土地管理法》</w:t>
            </w:r>
          </w:p>
        </w:tc>
        <w:tc>
          <w:tcPr>
            <w:tcW w:w="2126" w:type="dxa"/>
            <w:vMerge w:val="restart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交通运输系统干部职工</w:t>
            </w:r>
          </w:p>
        </w:tc>
        <w:tc>
          <w:tcPr>
            <w:tcW w:w="3118" w:type="dxa"/>
            <w:vMerge/>
          </w:tcPr>
          <w:p w:rsidR="00960AC0" w:rsidRDefault="00960AC0">
            <w:pPr>
              <w:widowControl/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960AC0" w:rsidRDefault="00960AC0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818" w:type="dxa"/>
            <w:vMerge/>
          </w:tcPr>
          <w:p w:rsidR="00960AC0" w:rsidRDefault="00960AC0">
            <w:pPr>
              <w:pStyle w:val="ab"/>
              <w:wordWrap w:val="0"/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0AC0">
        <w:trPr>
          <w:trHeight w:val="90"/>
          <w:jc w:val="center"/>
        </w:trPr>
        <w:tc>
          <w:tcPr>
            <w:tcW w:w="708" w:type="dxa"/>
            <w:vMerge/>
          </w:tcPr>
          <w:p w:rsidR="00960AC0" w:rsidRDefault="00960AC0">
            <w:pPr>
              <w:widowControl/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28" w:type="dxa"/>
            <w:vMerge/>
          </w:tcPr>
          <w:p w:rsidR="00960AC0" w:rsidRDefault="00960AC0">
            <w:pPr>
              <w:widowControl/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88" w:type="dxa"/>
            <w:vMerge/>
          </w:tcPr>
          <w:p w:rsidR="00960AC0" w:rsidRDefault="00960AC0">
            <w:pPr>
              <w:widowControl/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948" w:type="dxa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《中华人民共和国公司法》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《中华人民共和国中小企业促进法》</w:t>
            </w:r>
          </w:p>
        </w:tc>
        <w:tc>
          <w:tcPr>
            <w:tcW w:w="2126" w:type="dxa"/>
            <w:vMerge/>
            <w:vAlign w:val="center"/>
          </w:tcPr>
          <w:p w:rsidR="00960AC0" w:rsidRDefault="00960AC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960AC0" w:rsidRDefault="00960AC0">
            <w:pPr>
              <w:widowControl/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960AC0" w:rsidRDefault="00960AC0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818" w:type="dxa"/>
            <w:vMerge/>
            <w:vAlign w:val="center"/>
          </w:tcPr>
          <w:p w:rsidR="00960AC0" w:rsidRDefault="00960AC0">
            <w:pPr>
              <w:pStyle w:val="ab"/>
              <w:wordWrap w:val="0"/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0AC0">
        <w:trPr>
          <w:trHeight w:val="875"/>
          <w:jc w:val="center"/>
        </w:trPr>
        <w:tc>
          <w:tcPr>
            <w:tcW w:w="708" w:type="dxa"/>
            <w:vMerge/>
          </w:tcPr>
          <w:p w:rsidR="00960AC0" w:rsidRDefault="00960AC0">
            <w:pPr>
              <w:widowControl/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28" w:type="dxa"/>
            <w:vMerge/>
          </w:tcPr>
          <w:p w:rsidR="00960AC0" w:rsidRDefault="00960AC0">
            <w:pPr>
              <w:widowControl/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88" w:type="dxa"/>
            <w:vMerge/>
          </w:tcPr>
          <w:p w:rsidR="00960AC0" w:rsidRDefault="00960AC0">
            <w:pPr>
              <w:widowControl/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948" w:type="dxa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《中华人民共和国网络安全法》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《中华人民共和国数据安全法》</w:t>
            </w:r>
          </w:p>
        </w:tc>
        <w:tc>
          <w:tcPr>
            <w:tcW w:w="2126" w:type="dxa"/>
            <w:vMerge/>
            <w:vAlign w:val="center"/>
          </w:tcPr>
          <w:p w:rsidR="00960AC0" w:rsidRDefault="00960AC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960AC0" w:rsidRDefault="00960AC0">
            <w:pPr>
              <w:widowControl/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960AC0" w:rsidRDefault="00960AC0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818" w:type="dxa"/>
            <w:vMerge/>
            <w:vAlign w:val="center"/>
          </w:tcPr>
          <w:p w:rsidR="00960AC0" w:rsidRDefault="00960AC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0AC0">
        <w:trPr>
          <w:jc w:val="center"/>
        </w:trPr>
        <w:tc>
          <w:tcPr>
            <w:tcW w:w="708" w:type="dxa"/>
            <w:vMerge w:val="restart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5</w:t>
            </w:r>
          </w:p>
        </w:tc>
        <w:tc>
          <w:tcPr>
            <w:tcW w:w="1116" w:type="dxa"/>
            <w:gridSpan w:val="2"/>
            <w:vMerge w:val="restart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新出台</w:t>
            </w:r>
            <w:r>
              <w:rPr>
                <w:rFonts w:ascii="仿宋" w:eastAsia="仿宋" w:hAnsi="仿宋" w:cs="仿宋" w:hint="eastAsia"/>
                <w:szCs w:val="24"/>
              </w:rPr>
              <w:t>(</w:t>
            </w:r>
            <w:r>
              <w:rPr>
                <w:rFonts w:ascii="仿宋" w:eastAsia="仿宋" w:hAnsi="仿宋" w:cs="仿宋" w:hint="eastAsia"/>
                <w:szCs w:val="24"/>
              </w:rPr>
              <w:t>新修订</w:t>
            </w:r>
            <w:r>
              <w:rPr>
                <w:rFonts w:ascii="仿宋" w:eastAsia="仿宋" w:hAnsi="仿宋" w:cs="仿宋" w:hint="eastAsia"/>
                <w:szCs w:val="24"/>
              </w:rPr>
              <w:t>)</w:t>
            </w:r>
            <w:r>
              <w:rPr>
                <w:rFonts w:ascii="仿宋" w:eastAsia="仿宋" w:hAnsi="仿宋" w:cs="仿宋" w:hint="eastAsia"/>
                <w:szCs w:val="24"/>
              </w:rPr>
              <w:t>法律、法规、规章</w:t>
            </w:r>
          </w:p>
        </w:tc>
        <w:tc>
          <w:tcPr>
            <w:tcW w:w="4948" w:type="dxa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《中华人民共和国行政处罚法》</w:t>
            </w:r>
          </w:p>
        </w:tc>
        <w:tc>
          <w:tcPr>
            <w:tcW w:w="2126" w:type="dxa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局机关相关科（室）、局属各执法单位</w:t>
            </w:r>
          </w:p>
        </w:tc>
        <w:tc>
          <w:tcPr>
            <w:tcW w:w="3118" w:type="dxa"/>
            <w:vMerge/>
          </w:tcPr>
          <w:p w:rsidR="00960AC0" w:rsidRDefault="00960AC0">
            <w:pPr>
              <w:widowControl/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960AC0" w:rsidRDefault="00960AC0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818" w:type="dxa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Cs w:val="24"/>
              </w:rPr>
              <w:t>局机关</w:t>
            </w:r>
            <w:r>
              <w:rPr>
                <w:rFonts w:ascii="Times New Roman" w:hAnsi="Times New Roman" w:cs="Times New Roman" w:hint="eastAsia"/>
                <w:szCs w:val="24"/>
              </w:rPr>
              <w:t>相关科（室）</w:t>
            </w:r>
            <w:r>
              <w:rPr>
                <w:rFonts w:ascii="仿宋" w:eastAsia="仿宋" w:hAnsi="仿宋" w:cs="仿宋" w:hint="eastAsia"/>
                <w:szCs w:val="24"/>
              </w:rPr>
              <w:t>、局属各执法单位</w:t>
            </w:r>
          </w:p>
        </w:tc>
      </w:tr>
      <w:tr w:rsidR="00960AC0">
        <w:trPr>
          <w:jc w:val="center"/>
        </w:trPr>
        <w:tc>
          <w:tcPr>
            <w:tcW w:w="708" w:type="dxa"/>
            <w:vMerge/>
            <w:vAlign w:val="center"/>
          </w:tcPr>
          <w:p w:rsidR="00960AC0" w:rsidRDefault="00960AC0">
            <w:pPr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116" w:type="dxa"/>
            <w:gridSpan w:val="2"/>
            <w:vMerge/>
            <w:vAlign w:val="center"/>
          </w:tcPr>
          <w:p w:rsidR="00960AC0" w:rsidRDefault="00960AC0">
            <w:pPr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948" w:type="dxa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《曲靖市文明行为促进条例》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《曲靖市集中式饮用水水源地保护条例》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《曲靖市养老服务促进条例》</w:t>
            </w:r>
          </w:p>
        </w:tc>
        <w:tc>
          <w:tcPr>
            <w:tcW w:w="2126" w:type="dxa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交通运输系统干部职工</w:t>
            </w:r>
          </w:p>
        </w:tc>
        <w:tc>
          <w:tcPr>
            <w:tcW w:w="3118" w:type="dxa"/>
            <w:vMerge/>
          </w:tcPr>
          <w:p w:rsidR="00960AC0" w:rsidRDefault="00960AC0">
            <w:pPr>
              <w:widowControl/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960AC0" w:rsidRDefault="00960AC0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818" w:type="dxa"/>
            <w:vMerge w:val="restart"/>
            <w:vAlign w:val="center"/>
          </w:tcPr>
          <w:p w:rsidR="00960AC0" w:rsidRDefault="007B5C90">
            <w:pPr>
              <w:pStyle w:val="ab"/>
              <w:wordWrap w:val="0"/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Cs w:val="24"/>
              </w:rPr>
              <w:t>局机关</w:t>
            </w:r>
            <w:r>
              <w:rPr>
                <w:rFonts w:ascii="Times New Roman" w:hAnsi="Times New Roman" w:cs="Times New Roman" w:hint="eastAsia"/>
                <w:szCs w:val="24"/>
              </w:rPr>
              <w:t>相关科（室）、局属各单位相关责任科（室）</w:t>
            </w:r>
          </w:p>
        </w:tc>
      </w:tr>
      <w:tr w:rsidR="00960AC0">
        <w:trPr>
          <w:trHeight w:val="1187"/>
          <w:jc w:val="center"/>
        </w:trPr>
        <w:tc>
          <w:tcPr>
            <w:tcW w:w="708" w:type="dxa"/>
            <w:vMerge/>
            <w:vAlign w:val="center"/>
          </w:tcPr>
          <w:p w:rsidR="00960AC0" w:rsidRDefault="00960AC0">
            <w:pPr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116" w:type="dxa"/>
            <w:gridSpan w:val="2"/>
            <w:vMerge/>
            <w:vAlign w:val="center"/>
          </w:tcPr>
          <w:p w:rsidR="00960AC0" w:rsidRDefault="00960AC0">
            <w:pPr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948" w:type="dxa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《中华人民共和国家庭教育促进法》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《中华人民共和国未成年人保护法》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《中华人民共和国乡村振兴促进法》</w:t>
            </w:r>
          </w:p>
        </w:tc>
        <w:tc>
          <w:tcPr>
            <w:tcW w:w="2126" w:type="dxa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交通运输系统干部职工</w:t>
            </w:r>
          </w:p>
        </w:tc>
        <w:tc>
          <w:tcPr>
            <w:tcW w:w="3118" w:type="dxa"/>
            <w:vMerge/>
          </w:tcPr>
          <w:p w:rsidR="00960AC0" w:rsidRDefault="00960AC0">
            <w:pPr>
              <w:widowControl/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960AC0" w:rsidRDefault="00960AC0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818" w:type="dxa"/>
            <w:vMerge/>
            <w:vAlign w:val="center"/>
          </w:tcPr>
          <w:p w:rsidR="00960AC0" w:rsidRDefault="00960AC0">
            <w:pPr>
              <w:pStyle w:val="ab"/>
              <w:wordWrap w:val="0"/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0AC0">
        <w:trPr>
          <w:jc w:val="center"/>
        </w:trPr>
        <w:tc>
          <w:tcPr>
            <w:tcW w:w="708" w:type="dxa"/>
            <w:vMerge/>
            <w:vAlign w:val="center"/>
          </w:tcPr>
          <w:p w:rsidR="00960AC0" w:rsidRDefault="00960AC0">
            <w:pPr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116" w:type="dxa"/>
            <w:gridSpan w:val="2"/>
            <w:vMerge/>
            <w:vAlign w:val="center"/>
          </w:tcPr>
          <w:p w:rsidR="00960AC0" w:rsidRDefault="00960AC0">
            <w:pPr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948" w:type="dxa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《中华人民共和国生物安全法》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《中华人民共和国国防法》</w:t>
            </w:r>
          </w:p>
        </w:tc>
        <w:tc>
          <w:tcPr>
            <w:tcW w:w="2126" w:type="dxa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交通运输系统干部职工</w:t>
            </w:r>
          </w:p>
        </w:tc>
        <w:tc>
          <w:tcPr>
            <w:tcW w:w="3118" w:type="dxa"/>
            <w:vMerge/>
          </w:tcPr>
          <w:p w:rsidR="00960AC0" w:rsidRDefault="00960AC0">
            <w:pPr>
              <w:widowControl/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960AC0" w:rsidRDefault="00960AC0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818" w:type="dxa"/>
            <w:vMerge/>
            <w:vAlign w:val="center"/>
          </w:tcPr>
          <w:p w:rsidR="00960AC0" w:rsidRDefault="00960AC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0AC0">
        <w:trPr>
          <w:trHeight w:val="897"/>
          <w:jc w:val="center"/>
        </w:trPr>
        <w:tc>
          <w:tcPr>
            <w:tcW w:w="708" w:type="dxa"/>
            <w:vMerge/>
            <w:vAlign w:val="center"/>
          </w:tcPr>
          <w:p w:rsidR="00960AC0" w:rsidRDefault="00960AC0">
            <w:pPr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116" w:type="dxa"/>
            <w:gridSpan w:val="2"/>
            <w:vMerge/>
            <w:vAlign w:val="center"/>
          </w:tcPr>
          <w:p w:rsidR="00960AC0" w:rsidRDefault="00960AC0">
            <w:pPr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948" w:type="dxa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《中华人民共和国政府信息公开条例》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《重大行政决策程序暂行条例》</w:t>
            </w:r>
          </w:p>
        </w:tc>
        <w:tc>
          <w:tcPr>
            <w:tcW w:w="2126" w:type="dxa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交通运输系统干部职工</w:t>
            </w:r>
          </w:p>
        </w:tc>
        <w:tc>
          <w:tcPr>
            <w:tcW w:w="3118" w:type="dxa"/>
            <w:vMerge/>
          </w:tcPr>
          <w:p w:rsidR="00960AC0" w:rsidRDefault="00960AC0">
            <w:pPr>
              <w:widowControl/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60AC0" w:rsidRDefault="007B5C90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贯穿全年</w:t>
            </w:r>
          </w:p>
        </w:tc>
        <w:tc>
          <w:tcPr>
            <w:tcW w:w="1818" w:type="dxa"/>
            <w:vMerge w:val="restart"/>
            <w:vAlign w:val="center"/>
          </w:tcPr>
          <w:p w:rsidR="00960AC0" w:rsidRDefault="007B5C90">
            <w:pPr>
              <w:pStyle w:val="ab"/>
              <w:wordWrap w:val="0"/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Cs w:val="24"/>
              </w:rPr>
              <w:t>局机关</w:t>
            </w:r>
            <w:r>
              <w:rPr>
                <w:rFonts w:ascii="Times New Roman" w:hAnsi="Times New Roman" w:cs="Times New Roman" w:hint="eastAsia"/>
                <w:szCs w:val="24"/>
              </w:rPr>
              <w:t>相关科（室）、局属各单位相关责任科（室）</w:t>
            </w:r>
          </w:p>
        </w:tc>
      </w:tr>
      <w:tr w:rsidR="00960AC0">
        <w:trPr>
          <w:trHeight w:val="587"/>
          <w:jc w:val="center"/>
        </w:trPr>
        <w:tc>
          <w:tcPr>
            <w:tcW w:w="708" w:type="dxa"/>
            <w:vMerge/>
            <w:vAlign w:val="center"/>
          </w:tcPr>
          <w:p w:rsidR="00960AC0" w:rsidRDefault="00960AC0">
            <w:pPr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116" w:type="dxa"/>
            <w:gridSpan w:val="2"/>
            <w:vMerge/>
            <w:vAlign w:val="center"/>
          </w:tcPr>
          <w:p w:rsidR="00960AC0" w:rsidRDefault="00960AC0">
            <w:pPr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948" w:type="dxa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《保障农民工工资支付条例》</w:t>
            </w:r>
          </w:p>
        </w:tc>
        <w:tc>
          <w:tcPr>
            <w:tcW w:w="2126" w:type="dxa"/>
            <w:vMerge w:val="restart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6"/>
                <w:szCs w:val="24"/>
              </w:rPr>
              <w:t>交通运输系统干部职工、交通运输企业</w:t>
            </w:r>
          </w:p>
        </w:tc>
        <w:tc>
          <w:tcPr>
            <w:tcW w:w="3118" w:type="dxa"/>
            <w:vMerge/>
          </w:tcPr>
          <w:p w:rsidR="00960AC0" w:rsidRDefault="00960AC0">
            <w:pPr>
              <w:widowControl/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418" w:type="dxa"/>
            <w:vMerge/>
          </w:tcPr>
          <w:p w:rsidR="00960AC0" w:rsidRDefault="00960AC0">
            <w:pPr>
              <w:widowControl/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818" w:type="dxa"/>
            <w:vMerge/>
            <w:vAlign w:val="center"/>
          </w:tcPr>
          <w:p w:rsidR="00960AC0" w:rsidRDefault="00960AC0">
            <w:pPr>
              <w:pStyle w:val="ab"/>
              <w:wordWrap w:val="0"/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0AC0">
        <w:trPr>
          <w:trHeight w:val="592"/>
          <w:jc w:val="center"/>
        </w:trPr>
        <w:tc>
          <w:tcPr>
            <w:tcW w:w="708" w:type="dxa"/>
            <w:vMerge/>
            <w:vAlign w:val="center"/>
          </w:tcPr>
          <w:p w:rsidR="00960AC0" w:rsidRDefault="00960AC0">
            <w:pPr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116" w:type="dxa"/>
            <w:gridSpan w:val="2"/>
            <w:vMerge/>
            <w:vAlign w:val="center"/>
          </w:tcPr>
          <w:p w:rsidR="00960AC0" w:rsidRDefault="00960AC0">
            <w:pPr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948" w:type="dxa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《生产安全事故应急条例》</w:t>
            </w:r>
          </w:p>
        </w:tc>
        <w:tc>
          <w:tcPr>
            <w:tcW w:w="2126" w:type="dxa"/>
            <w:vMerge/>
            <w:vAlign w:val="center"/>
          </w:tcPr>
          <w:p w:rsidR="00960AC0" w:rsidRDefault="00960AC0">
            <w:pPr>
              <w:spacing w:line="280" w:lineRule="exact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3118" w:type="dxa"/>
            <w:vMerge/>
          </w:tcPr>
          <w:p w:rsidR="00960AC0" w:rsidRDefault="00960AC0">
            <w:pPr>
              <w:widowControl/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418" w:type="dxa"/>
            <w:vMerge/>
          </w:tcPr>
          <w:p w:rsidR="00960AC0" w:rsidRDefault="00960AC0">
            <w:pPr>
              <w:widowControl/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818" w:type="dxa"/>
            <w:vMerge/>
            <w:vAlign w:val="center"/>
          </w:tcPr>
          <w:p w:rsidR="00960AC0" w:rsidRDefault="00960AC0">
            <w:pPr>
              <w:pStyle w:val="ab"/>
              <w:wordWrap w:val="0"/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0AC0">
        <w:trPr>
          <w:trHeight w:val="670"/>
          <w:jc w:val="center"/>
        </w:trPr>
        <w:tc>
          <w:tcPr>
            <w:tcW w:w="708" w:type="dxa"/>
            <w:vMerge/>
            <w:vAlign w:val="center"/>
          </w:tcPr>
          <w:p w:rsidR="00960AC0" w:rsidRDefault="00960AC0">
            <w:pPr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116" w:type="dxa"/>
            <w:gridSpan w:val="2"/>
            <w:vMerge/>
            <w:vAlign w:val="center"/>
          </w:tcPr>
          <w:p w:rsidR="00960AC0" w:rsidRDefault="00960AC0">
            <w:pPr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948" w:type="dxa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《优化营商环境条例》</w:t>
            </w:r>
          </w:p>
        </w:tc>
        <w:tc>
          <w:tcPr>
            <w:tcW w:w="2126" w:type="dxa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交通运输系统干部职工</w:t>
            </w:r>
          </w:p>
        </w:tc>
        <w:tc>
          <w:tcPr>
            <w:tcW w:w="3118" w:type="dxa"/>
            <w:vMerge/>
          </w:tcPr>
          <w:p w:rsidR="00960AC0" w:rsidRDefault="00960AC0">
            <w:pPr>
              <w:widowControl/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418" w:type="dxa"/>
            <w:vMerge/>
          </w:tcPr>
          <w:p w:rsidR="00960AC0" w:rsidRDefault="00960AC0">
            <w:pPr>
              <w:widowControl/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818" w:type="dxa"/>
            <w:vMerge/>
            <w:vAlign w:val="center"/>
          </w:tcPr>
          <w:p w:rsidR="00960AC0" w:rsidRDefault="00960AC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0AC0">
        <w:trPr>
          <w:trHeight w:val="1039"/>
          <w:jc w:val="center"/>
        </w:trPr>
        <w:tc>
          <w:tcPr>
            <w:tcW w:w="708" w:type="dxa"/>
            <w:vMerge w:val="restart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6</w:t>
            </w:r>
          </w:p>
        </w:tc>
        <w:tc>
          <w:tcPr>
            <w:tcW w:w="1116" w:type="dxa"/>
            <w:gridSpan w:val="2"/>
            <w:vMerge w:val="restart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交通运输行业重点法律法规</w:t>
            </w:r>
          </w:p>
        </w:tc>
        <w:tc>
          <w:tcPr>
            <w:tcW w:w="4948" w:type="dxa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《中华人民共和国公路法》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《公路安全保护条例》</w:t>
            </w:r>
          </w:p>
        </w:tc>
        <w:tc>
          <w:tcPr>
            <w:tcW w:w="2126" w:type="dxa"/>
            <w:vMerge w:val="restart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交通运输系统干部职工、交通运输服务对象</w:t>
            </w:r>
          </w:p>
        </w:tc>
        <w:tc>
          <w:tcPr>
            <w:tcW w:w="3118" w:type="dxa"/>
            <w:vMerge/>
          </w:tcPr>
          <w:p w:rsidR="00960AC0" w:rsidRDefault="00960AC0">
            <w:pPr>
              <w:widowControl/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418" w:type="dxa"/>
            <w:vMerge/>
          </w:tcPr>
          <w:p w:rsidR="00960AC0" w:rsidRDefault="00960AC0">
            <w:pPr>
              <w:widowControl/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818" w:type="dxa"/>
            <w:vMerge w:val="restart"/>
            <w:vAlign w:val="center"/>
          </w:tcPr>
          <w:p w:rsidR="00960AC0" w:rsidRDefault="007B5C90">
            <w:pPr>
              <w:pStyle w:val="ab"/>
              <w:wordWrap w:val="0"/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Cs w:val="24"/>
              </w:rPr>
              <w:t>局机关</w:t>
            </w:r>
            <w:r>
              <w:rPr>
                <w:rFonts w:ascii="Times New Roman" w:hAnsi="Times New Roman" w:cs="Times New Roman" w:hint="eastAsia"/>
                <w:szCs w:val="24"/>
              </w:rPr>
              <w:t>相关科（室）、局属各执法单位相关责任科（室）</w:t>
            </w:r>
          </w:p>
        </w:tc>
      </w:tr>
      <w:tr w:rsidR="00960AC0">
        <w:trPr>
          <w:jc w:val="center"/>
        </w:trPr>
        <w:tc>
          <w:tcPr>
            <w:tcW w:w="708" w:type="dxa"/>
            <w:vMerge/>
            <w:vAlign w:val="center"/>
          </w:tcPr>
          <w:p w:rsidR="00960AC0" w:rsidRDefault="00960AC0">
            <w:pPr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116" w:type="dxa"/>
            <w:gridSpan w:val="2"/>
            <w:vMerge/>
            <w:vAlign w:val="center"/>
          </w:tcPr>
          <w:p w:rsidR="00960AC0" w:rsidRDefault="00960AC0">
            <w:pPr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948" w:type="dxa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《中华人民共和国港口法》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/>
                <w:szCs w:val="24"/>
              </w:rPr>
              <w:t>《中华人民共和国航道法》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《中华人民共和国内河交通安全管理条例》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《国内水路运输管理条例</w:t>
            </w:r>
            <w:r>
              <w:rPr>
                <w:rFonts w:ascii="Calibri" w:hAnsi="Calibri" w:cs="Calibri"/>
                <w:sz w:val="21"/>
                <w:szCs w:val="21"/>
              </w:rPr>
              <w:t>》</w:t>
            </w: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等。</w:t>
            </w:r>
          </w:p>
        </w:tc>
        <w:tc>
          <w:tcPr>
            <w:tcW w:w="2126" w:type="dxa"/>
            <w:vMerge/>
          </w:tcPr>
          <w:p w:rsidR="00960AC0" w:rsidRDefault="00960AC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3118" w:type="dxa"/>
            <w:vMerge/>
          </w:tcPr>
          <w:p w:rsidR="00960AC0" w:rsidRDefault="00960AC0">
            <w:pPr>
              <w:widowControl/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418" w:type="dxa"/>
            <w:vMerge/>
          </w:tcPr>
          <w:p w:rsidR="00960AC0" w:rsidRDefault="00960AC0">
            <w:pPr>
              <w:widowControl/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818" w:type="dxa"/>
            <w:vMerge/>
            <w:vAlign w:val="center"/>
          </w:tcPr>
          <w:p w:rsidR="00960AC0" w:rsidRDefault="00960AC0">
            <w:pPr>
              <w:pStyle w:val="ab"/>
              <w:wordWrap w:val="0"/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0AC0">
        <w:trPr>
          <w:trHeight w:val="847"/>
          <w:jc w:val="center"/>
        </w:trPr>
        <w:tc>
          <w:tcPr>
            <w:tcW w:w="708" w:type="dxa"/>
            <w:vMerge/>
            <w:vAlign w:val="center"/>
          </w:tcPr>
          <w:p w:rsidR="00960AC0" w:rsidRDefault="00960AC0">
            <w:pPr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116" w:type="dxa"/>
            <w:gridSpan w:val="2"/>
            <w:vMerge/>
            <w:vAlign w:val="center"/>
          </w:tcPr>
          <w:p w:rsidR="00960AC0" w:rsidRDefault="00960AC0">
            <w:pPr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948" w:type="dxa"/>
            <w:vAlign w:val="center"/>
          </w:tcPr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《中华人民共和国道路运输条例》</w:t>
            </w:r>
          </w:p>
          <w:p w:rsidR="00960AC0" w:rsidRDefault="007B5C90">
            <w:pPr>
              <w:pStyle w:val="ab"/>
              <w:widowControl/>
              <w:wordWrap w:val="0"/>
              <w:spacing w:beforeAutospacing="0" w:afterAutospacing="0" w:line="280" w:lineRule="exact"/>
              <w:jc w:val="both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《云南省道路运输条例》</w:t>
            </w:r>
          </w:p>
        </w:tc>
        <w:tc>
          <w:tcPr>
            <w:tcW w:w="2126" w:type="dxa"/>
            <w:vMerge/>
          </w:tcPr>
          <w:p w:rsidR="00960AC0" w:rsidRDefault="00960AC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3118" w:type="dxa"/>
            <w:vMerge/>
          </w:tcPr>
          <w:p w:rsidR="00960AC0" w:rsidRDefault="00960AC0">
            <w:pPr>
              <w:widowControl/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418" w:type="dxa"/>
            <w:vMerge/>
          </w:tcPr>
          <w:p w:rsidR="00960AC0" w:rsidRDefault="00960AC0">
            <w:pPr>
              <w:widowControl/>
              <w:spacing w:line="280" w:lineRule="exac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818" w:type="dxa"/>
            <w:vMerge/>
            <w:vAlign w:val="center"/>
          </w:tcPr>
          <w:p w:rsidR="00960AC0" w:rsidRDefault="00960AC0">
            <w:pPr>
              <w:pStyle w:val="ab"/>
              <w:widowControl/>
              <w:wordWrap w:val="0"/>
              <w:spacing w:beforeAutospacing="0" w:afterAutospacing="0"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60AC0" w:rsidRDefault="00960AC0">
      <w:pPr>
        <w:spacing w:line="280" w:lineRule="exact"/>
        <w:rPr>
          <w:rFonts w:ascii="Times New Roman" w:hAnsi="Times New Roman" w:cs="Times New Roman"/>
          <w:szCs w:val="32"/>
        </w:rPr>
      </w:pPr>
    </w:p>
    <w:p w:rsidR="00960AC0" w:rsidRDefault="00960AC0">
      <w:pPr>
        <w:pStyle w:val="Default"/>
      </w:pPr>
    </w:p>
    <w:sectPr w:rsidR="00960AC0" w:rsidSect="00960AC0">
      <w:headerReference w:type="default" r:id="rId7"/>
      <w:footerReference w:type="default" r:id="rId8"/>
      <w:pgSz w:w="16838" w:h="11906" w:orient="landscape"/>
      <w:pgMar w:top="1587" w:right="2098" w:bottom="1474" w:left="1984" w:header="851" w:footer="1474" w:gutter="0"/>
      <w:cols w:space="0"/>
      <w:docGrid w:type="linesAndChars" w:linePitch="465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C90" w:rsidRDefault="007B5C90" w:rsidP="00960AC0">
      <w:r>
        <w:separator/>
      </w:r>
    </w:p>
  </w:endnote>
  <w:endnote w:type="continuationSeparator" w:id="0">
    <w:p w:rsidR="007B5C90" w:rsidRDefault="007B5C90" w:rsidP="00960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AC0" w:rsidRDefault="00960AC0">
    <w:pPr>
      <w:pStyle w:val="a9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960AC0" w:rsidRDefault="007B5C90">
                <w:pPr>
                  <w:pStyle w:val="a9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960AC0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960AC0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5F0126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960AC0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960AC0" w:rsidRDefault="00960AC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C90" w:rsidRDefault="007B5C90" w:rsidP="00960AC0">
      <w:r>
        <w:separator/>
      </w:r>
    </w:p>
  </w:footnote>
  <w:footnote w:type="continuationSeparator" w:id="0">
    <w:p w:rsidR="007B5C90" w:rsidRDefault="007B5C90" w:rsidP="00960A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AC0" w:rsidRDefault="00960AC0">
    <w:pPr>
      <w:pStyle w:val="aa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HorizontalSpacing w:val="158"/>
  <w:drawingGridVerticalSpacing w:val="233"/>
  <w:displayHorizontalDrawingGridEvery w:val="2"/>
  <w:displayVerticalDrawingGridEvery w:val="2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F3E9B"/>
    <w:rsid w:val="00097D1D"/>
    <w:rsid w:val="000D04B3"/>
    <w:rsid w:val="000D2B70"/>
    <w:rsid w:val="000E5470"/>
    <w:rsid w:val="00265414"/>
    <w:rsid w:val="002E3D77"/>
    <w:rsid w:val="002E579E"/>
    <w:rsid w:val="003E54CD"/>
    <w:rsid w:val="0043697C"/>
    <w:rsid w:val="00454AA1"/>
    <w:rsid w:val="004B6276"/>
    <w:rsid w:val="005C499F"/>
    <w:rsid w:val="005F0126"/>
    <w:rsid w:val="006249E5"/>
    <w:rsid w:val="006D1306"/>
    <w:rsid w:val="007B5C90"/>
    <w:rsid w:val="007C74B5"/>
    <w:rsid w:val="007F3E9B"/>
    <w:rsid w:val="0080739B"/>
    <w:rsid w:val="008402B9"/>
    <w:rsid w:val="008A7E0E"/>
    <w:rsid w:val="00960AC0"/>
    <w:rsid w:val="009A50B9"/>
    <w:rsid w:val="00A57644"/>
    <w:rsid w:val="00A72E64"/>
    <w:rsid w:val="00A83967"/>
    <w:rsid w:val="00B05C91"/>
    <w:rsid w:val="00B377FE"/>
    <w:rsid w:val="00BD4DD6"/>
    <w:rsid w:val="00CC392A"/>
    <w:rsid w:val="00CC5482"/>
    <w:rsid w:val="00D13DA8"/>
    <w:rsid w:val="00D44927"/>
    <w:rsid w:val="00D76FB4"/>
    <w:rsid w:val="00DE5EAA"/>
    <w:rsid w:val="00E236EE"/>
    <w:rsid w:val="00E631A9"/>
    <w:rsid w:val="00E706D0"/>
    <w:rsid w:val="00ED32F2"/>
    <w:rsid w:val="00F4005C"/>
    <w:rsid w:val="00F71D22"/>
    <w:rsid w:val="00F7754C"/>
    <w:rsid w:val="00FF0AA7"/>
    <w:rsid w:val="016F63B6"/>
    <w:rsid w:val="01741EF4"/>
    <w:rsid w:val="01803E8E"/>
    <w:rsid w:val="01891BFF"/>
    <w:rsid w:val="018E202E"/>
    <w:rsid w:val="01B371E2"/>
    <w:rsid w:val="01D560B7"/>
    <w:rsid w:val="0205451A"/>
    <w:rsid w:val="02202EE6"/>
    <w:rsid w:val="027C37A7"/>
    <w:rsid w:val="02BB6120"/>
    <w:rsid w:val="02C81352"/>
    <w:rsid w:val="02D154F8"/>
    <w:rsid w:val="032F1F40"/>
    <w:rsid w:val="0344304E"/>
    <w:rsid w:val="0399141E"/>
    <w:rsid w:val="03A81A25"/>
    <w:rsid w:val="03C73745"/>
    <w:rsid w:val="03DE1FCD"/>
    <w:rsid w:val="03EE1795"/>
    <w:rsid w:val="03F104A3"/>
    <w:rsid w:val="0418546F"/>
    <w:rsid w:val="04372E2D"/>
    <w:rsid w:val="04803070"/>
    <w:rsid w:val="04A060B6"/>
    <w:rsid w:val="04D85049"/>
    <w:rsid w:val="04E32EDA"/>
    <w:rsid w:val="04EE4BD2"/>
    <w:rsid w:val="04FA46E1"/>
    <w:rsid w:val="05907A90"/>
    <w:rsid w:val="05955D95"/>
    <w:rsid w:val="05A868B0"/>
    <w:rsid w:val="05D31C39"/>
    <w:rsid w:val="06595BDA"/>
    <w:rsid w:val="068614DA"/>
    <w:rsid w:val="068B0DFD"/>
    <w:rsid w:val="06CA788B"/>
    <w:rsid w:val="06E738A5"/>
    <w:rsid w:val="07001E8F"/>
    <w:rsid w:val="072B032C"/>
    <w:rsid w:val="075D6A4C"/>
    <w:rsid w:val="07775944"/>
    <w:rsid w:val="07D51877"/>
    <w:rsid w:val="07EC07E0"/>
    <w:rsid w:val="085870D8"/>
    <w:rsid w:val="088C00F8"/>
    <w:rsid w:val="08AB7C91"/>
    <w:rsid w:val="08F22053"/>
    <w:rsid w:val="09027C6A"/>
    <w:rsid w:val="09434F5A"/>
    <w:rsid w:val="09477300"/>
    <w:rsid w:val="098156A6"/>
    <w:rsid w:val="09904986"/>
    <w:rsid w:val="09943E06"/>
    <w:rsid w:val="0A0757E5"/>
    <w:rsid w:val="0A146503"/>
    <w:rsid w:val="0A192C1B"/>
    <w:rsid w:val="0A987E6D"/>
    <w:rsid w:val="0AA538C2"/>
    <w:rsid w:val="0AB427D9"/>
    <w:rsid w:val="0AD30574"/>
    <w:rsid w:val="0AFE5680"/>
    <w:rsid w:val="0B0667F9"/>
    <w:rsid w:val="0B093FE0"/>
    <w:rsid w:val="0B5526FC"/>
    <w:rsid w:val="0B79074D"/>
    <w:rsid w:val="0B87062E"/>
    <w:rsid w:val="0B905238"/>
    <w:rsid w:val="0BB91A48"/>
    <w:rsid w:val="0BD60506"/>
    <w:rsid w:val="0BEE41B3"/>
    <w:rsid w:val="0BF96A94"/>
    <w:rsid w:val="0C043917"/>
    <w:rsid w:val="0C0479DC"/>
    <w:rsid w:val="0C3147B1"/>
    <w:rsid w:val="0C3156BD"/>
    <w:rsid w:val="0CC54116"/>
    <w:rsid w:val="0CD538CF"/>
    <w:rsid w:val="0CDA2699"/>
    <w:rsid w:val="0D0B7117"/>
    <w:rsid w:val="0D395BCA"/>
    <w:rsid w:val="0D4E5E9E"/>
    <w:rsid w:val="0D5F5472"/>
    <w:rsid w:val="0DBD49FE"/>
    <w:rsid w:val="0DDE68D5"/>
    <w:rsid w:val="0E0D2347"/>
    <w:rsid w:val="0E246B23"/>
    <w:rsid w:val="0E3D5A99"/>
    <w:rsid w:val="0E4839B8"/>
    <w:rsid w:val="0E730E5D"/>
    <w:rsid w:val="0EA3195C"/>
    <w:rsid w:val="0F402C4A"/>
    <w:rsid w:val="0FAD2937"/>
    <w:rsid w:val="0FC73B4F"/>
    <w:rsid w:val="0FD104C7"/>
    <w:rsid w:val="0FED75A4"/>
    <w:rsid w:val="10017B34"/>
    <w:rsid w:val="10302E8D"/>
    <w:rsid w:val="10342A57"/>
    <w:rsid w:val="1057763C"/>
    <w:rsid w:val="106363D5"/>
    <w:rsid w:val="109C33D1"/>
    <w:rsid w:val="10B66826"/>
    <w:rsid w:val="112D5001"/>
    <w:rsid w:val="11392DF1"/>
    <w:rsid w:val="1144643A"/>
    <w:rsid w:val="11856E6E"/>
    <w:rsid w:val="119A3315"/>
    <w:rsid w:val="11A214C6"/>
    <w:rsid w:val="11A87522"/>
    <w:rsid w:val="11B73031"/>
    <w:rsid w:val="11CF3AB0"/>
    <w:rsid w:val="11F82391"/>
    <w:rsid w:val="120A37E7"/>
    <w:rsid w:val="124259C4"/>
    <w:rsid w:val="12603E15"/>
    <w:rsid w:val="127853DC"/>
    <w:rsid w:val="127A3904"/>
    <w:rsid w:val="12B3333A"/>
    <w:rsid w:val="12F123CF"/>
    <w:rsid w:val="131558D7"/>
    <w:rsid w:val="131C6B6A"/>
    <w:rsid w:val="132A7D7C"/>
    <w:rsid w:val="13372144"/>
    <w:rsid w:val="13924487"/>
    <w:rsid w:val="13B338B2"/>
    <w:rsid w:val="13BF2D49"/>
    <w:rsid w:val="13CD0607"/>
    <w:rsid w:val="13EA5E07"/>
    <w:rsid w:val="13FC5B48"/>
    <w:rsid w:val="144065D7"/>
    <w:rsid w:val="14584A51"/>
    <w:rsid w:val="14954D68"/>
    <w:rsid w:val="15727ADE"/>
    <w:rsid w:val="15A873D3"/>
    <w:rsid w:val="15B80DFE"/>
    <w:rsid w:val="15B91E68"/>
    <w:rsid w:val="15BB58E2"/>
    <w:rsid w:val="15C677BD"/>
    <w:rsid w:val="163234A7"/>
    <w:rsid w:val="16613D59"/>
    <w:rsid w:val="16943BBD"/>
    <w:rsid w:val="16D7632F"/>
    <w:rsid w:val="17122A48"/>
    <w:rsid w:val="179771D4"/>
    <w:rsid w:val="179B0BBE"/>
    <w:rsid w:val="17A83D08"/>
    <w:rsid w:val="17AE60E4"/>
    <w:rsid w:val="17B263AA"/>
    <w:rsid w:val="17FF2717"/>
    <w:rsid w:val="18030F62"/>
    <w:rsid w:val="18643BD3"/>
    <w:rsid w:val="186709CF"/>
    <w:rsid w:val="18951CBD"/>
    <w:rsid w:val="18C35E06"/>
    <w:rsid w:val="18CC31EF"/>
    <w:rsid w:val="19074CC8"/>
    <w:rsid w:val="193A61C2"/>
    <w:rsid w:val="195A3879"/>
    <w:rsid w:val="19660A08"/>
    <w:rsid w:val="196D718E"/>
    <w:rsid w:val="19BD6B02"/>
    <w:rsid w:val="19C1010D"/>
    <w:rsid w:val="19DD0456"/>
    <w:rsid w:val="1A461323"/>
    <w:rsid w:val="1A9D5F7D"/>
    <w:rsid w:val="1AEA3094"/>
    <w:rsid w:val="1AFD2B31"/>
    <w:rsid w:val="1B172496"/>
    <w:rsid w:val="1B795A0E"/>
    <w:rsid w:val="1C041194"/>
    <w:rsid w:val="1C4E237E"/>
    <w:rsid w:val="1C9A0C60"/>
    <w:rsid w:val="1CBD463D"/>
    <w:rsid w:val="1CE05B77"/>
    <w:rsid w:val="1DC90BEB"/>
    <w:rsid w:val="1DE574EA"/>
    <w:rsid w:val="1DEF7A2A"/>
    <w:rsid w:val="1E127193"/>
    <w:rsid w:val="1E215763"/>
    <w:rsid w:val="1E2330EE"/>
    <w:rsid w:val="1E3D7D78"/>
    <w:rsid w:val="1E3F5E28"/>
    <w:rsid w:val="1E4C2AC3"/>
    <w:rsid w:val="1E610AEF"/>
    <w:rsid w:val="1E63197E"/>
    <w:rsid w:val="1E8444D8"/>
    <w:rsid w:val="1E8848A9"/>
    <w:rsid w:val="1E9B258C"/>
    <w:rsid w:val="1EC47F41"/>
    <w:rsid w:val="1EED0A26"/>
    <w:rsid w:val="1F2F5D23"/>
    <w:rsid w:val="1F517A80"/>
    <w:rsid w:val="1F963ACB"/>
    <w:rsid w:val="1FAE50E2"/>
    <w:rsid w:val="1FE42ACC"/>
    <w:rsid w:val="20133B30"/>
    <w:rsid w:val="203E5DE1"/>
    <w:rsid w:val="207A337F"/>
    <w:rsid w:val="20A706EC"/>
    <w:rsid w:val="20C61025"/>
    <w:rsid w:val="20E742AF"/>
    <w:rsid w:val="20E763DD"/>
    <w:rsid w:val="215972C7"/>
    <w:rsid w:val="21677ED9"/>
    <w:rsid w:val="216A2D45"/>
    <w:rsid w:val="21CD2D2E"/>
    <w:rsid w:val="21FE33E5"/>
    <w:rsid w:val="225B43F1"/>
    <w:rsid w:val="22676944"/>
    <w:rsid w:val="229B28F7"/>
    <w:rsid w:val="22A32BD0"/>
    <w:rsid w:val="22B36B10"/>
    <w:rsid w:val="22CE2DF9"/>
    <w:rsid w:val="230817BE"/>
    <w:rsid w:val="23302E80"/>
    <w:rsid w:val="2375372F"/>
    <w:rsid w:val="23A502B9"/>
    <w:rsid w:val="23B07099"/>
    <w:rsid w:val="23E72FF4"/>
    <w:rsid w:val="244A5C32"/>
    <w:rsid w:val="244E4E47"/>
    <w:rsid w:val="24506FF4"/>
    <w:rsid w:val="245D4441"/>
    <w:rsid w:val="24862F06"/>
    <w:rsid w:val="24BE6CC9"/>
    <w:rsid w:val="24D34434"/>
    <w:rsid w:val="25200060"/>
    <w:rsid w:val="25332487"/>
    <w:rsid w:val="253D6D0A"/>
    <w:rsid w:val="25445D2F"/>
    <w:rsid w:val="25540CAE"/>
    <w:rsid w:val="2557675C"/>
    <w:rsid w:val="25657E10"/>
    <w:rsid w:val="25872003"/>
    <w:rsid w:val="25C74BB6"/>
    <w:rsid w:val="26366656"/>
    <w:rsid w:val="263A01A6"/>
    <w:rsid w:val="26BB3AA7"/>
    <w:rsid w:val="26CA71A2"/>
    <w:rsid w:val="26D4479A"/>
    <w:rsid w:val="26DC5C1C"/>
    <w:rsid w:val="26E63EFA"/>
    <w:rsid w:val="270454E5"/>
    <w:rsid w:val="27254464"/>
    <w:rsid w:val="272741EE"/>
    <w:rsid w:val="27315F58"/>
    <w:rsid w:val="27437580"/>
    <w:rsid w:val="27454478"/>
    <w:rsid w:val="27544300"/>
    <w:rsid w:val="277642D8"/>
    <w:rsid w:val="27856DF0"/>
    <w:rsid w:val="278D457F"/>
    <w:rsid w:val="27943D1C"/>
    <w:rsid w:val="28C46ED2"/>
    <w:rsid w:val="28E27CD3"/>
    <w:rsid w:val="28FE6F8A"/>
    <w:rsid w:val="290D2596"/>
    <w:rsid w:val="290E6245"/>
    <w:rsid w:val="293230C8"/>
    <w:rsid w:val="29407B2B"/>
    <w:rsid w:val="29476BC3"/>
    <w:rsid w:val="2955517E"/>
    <w:rsid w:val="298819A4"/>
    <w:rsid w:val="298A7088"/>
    <w:rsid w:val="29A42C00"/>
    <w:rsid w:val="2A274B64"/>
    <w:rsid w:val="2A4E03B3"/>
    <w:rsid w:val="2A722D43"/>
    <w:rsid w:val="2A8E1662"/>
    <w:rsid w:val="2AB07E3A"/>
    <w:rsid w:val="2AD63BCC"/>
    <w:rsid w:val="2B1B6446"/>
    <w:rsid w:val="2B3F773F"/>
    <w:rsid w:val="2B461EDB"/>
    <w:rsid w:val="2BDD327B"/>
    <w:rsid w:val="2BE256C6"/>
    <w:rsid w:val="2C3E3195"/>
    <w:rsid w:val="2C481165"/>
    <w:rsid w:val="2C617CA5"/>
    <w:rsid w:val="2C752C7C"/>
    <w:rsid w:val="2CBF5003"/>
    <w:rsid w:val="2D4F15F3"/>
    <w:rsid w:val="2D64071F"/>
    <w:rsid w:val="2DC22464"/>
    <w:rsid w:val="2DCD64C0"/>
    <w:rsid w:val="2DD670C5"/>
    <w:rsid w:val="2E081B29"/>
    <w:rsid w:val="2E377B10"/>
    <w:rsid w:val="2E7636FA"/>
    <w:rsid w:val="2EB42774"/>
    <w:rsid w:val="2EC45D8E"/>
    <w:rsid w:val="2F027562"/>
    <w:rsid w:val="2F716073"/>
    <w:rsid w:val="2F81479A"/>
    <w:rsid w:val="2FB8235F"/>
    <w:rsid w:val="2FEE5D2D"/>
    <w:rsid w:val="2FF83201"/>
    <w:rsid w:val="30201102"/>
    <w:rsid w:val="30616D63"/>
    <w:rsid w:val="308F6A5E"/>
    <w:rsid w:val="30D955AA"/>
    <w:rsid w:val="30EC52EB"/>
    <w:rsid w:val="311A486A"/>
    <w:rsid w:val="312132A7"/>
    <w:rsid w:val="3144660C"/>
    <w:rsid w:val="31555EED"/>
    <w:rsid w:val="315B262B"/>
    <w:rsid w:val="317315D5"/>
    <w:rsid w:val="31857B7C"/>
    <w:rsid w:val="319B64D0"/>
    <w:rsid w:val="31D14DBF"/>
    <w:rsid w:val="31EB719D"/>
    <w:rsid w:val="31EE593B"/>
    <w:rsid w:val="31F37AD7"/>
    <w:rsid w:val="32102184"/>
    <w:rsid w:val="322E6518"/>
    <w:rsid w:val="323B66EA"/>
    <w:rsid w:val="32576CC3"/>
    <w:rsid w:val="32582F97"/>
    <w:rsid w:val="328139C8"/>
    <w:rsid w:val="328765B8"/>
    <w:rsid w:val="32976185"/>
    <w:rsid w:val="32B261A9"/>
    <w:rsid w:val="32FC6C02"/>
    <w:rsid w:val="332E761C"/>
    <w:rsid w:val="333E7A6D"/>
    <w:rsid w:val="334704AA"/>
    <w:rsid w:val="334C3FC8"/>
    <w:rsid w:val="335B17C6"/>
    <w:rsid w:val="3366198D"/>
    <w:rsid w:val="338659B6"/>
    <w:rsid w:val="33DF2B75"/>
    <w:rsid w:val="340E101A"/>
    <w:rsid w:val="34303907"/>
    <w:rsid w:val="34683B18"/>
    <w:rsid w:val="3483149A"/>
    <w:rsid w:val="34A84659"/>
    <w:rsid w:val="34DC609B"/>
    <w:rsid w:val="34FA150B"/>
    <w:rsid w:val="351534D0"/>
    <w:rsid w:val="351B646D"/>
    <w:rsid w:val="353803D9"/>
    <w:rsid w:val="354B7BB3"/>
    <w:rsid w:val="35566A97"/>
    <w:rsid w:val="3593795F"/>
    <w:rsid w:val="35A83BA5"/>
    <w:rsid w:val="35E36223"/>
    <w:rsid w:val="361359CF"/>
    <w:rsid w:val="36927635"/>
    <w:rsid w:val="36A01260"/>
    <w:rsid w:val="36A73108"/>
    <w:rsid w:val="36B05939"/>
    <w:rsid w:val="36C12744"/>
    <w:rsid w:val="36C40B33"/>
    <w:rsid w:val="372374B8"/>
    <w:rsid w:val="373348A3"/>
    <w:rsid w:val="37504BD9"/>
    <w:rsid w:val="37520BDA"/>
    <w:rsid w:val="37600CA2"/>
    <w:rsid w:val="376976BD"/>
    <w:rsid w:val="379E3184"/>
    <w:rsid w:val="37A21D4D"/>
    <w:rsid w:val="37A65501"/>
    <w:rsid w:val="37C11E61"/>
    <w:rsid w:val="38047D72"/>
    <w:rsid w:val="380E4D5E"/>
    <w:rsid w:val="38246F96"/>
    <w:rsid w:val="385E449F"/>
    <w:rsid w:val="38894C30"/>
    <w:rsid w:val="3895165A"/>
    <w:rsid w:val="38BB4378"/>
    <w:rsid w:val="39271B52"/>
    <w:rsid w:val="39323A91"/>
    <w:rsid w:val="39394E2E"/>
    <w:rsid w:val="39B90D36"/>
    <w:rsid w:val="39B91572"/>
    <w:rsid w:val="39CB7438"/>
    <w:rsid w:val="39CF64A3"/>
    <w:rsid w:val="39DF7DC4"/>
    <w:rsid w:val="3A58037F"/>
    <w:rsid w:val="3A6667F1"/>
    <w:rsid w:val="3A7E7A50"/>
    <w:rsid w:val="3A9507FE"/>
    <w:rsid w:val="3A9A2343"/>
    <w:rsid w:val="3AB67663"/>
    <w:rsid w:val="3AF93AA2"/>
    <w:rsid w:val="3AFB3C61"/>
    <w:rsid w:val="3B064D31"/>
    <w:rsid w:val="3B386D8B"/>
    <w:rsid w:val="3B411179"/>
    <w:rsid w:val="3B4B56F2"/>
    <w:rsid w:val="3B4F13BF"/>
    <w:rsid w:val="3B701962"/>
    <w:rsid w:val="3B99405F"/>
    <w:rsid w:val="3B9D46BD"/>
    <w:rsid w:val="3BDA4952"/>
    <w:rsid w:val="3C0C14AA"/>
    <w:rsid w:val="3C520E13"/>
    <w:rsid w:val="3C8105AE"/>
    <w:rsid w:val="3CAF1C38"/>
    <w:rsid w:val="3CB109E6"/>
    <w:rsid w:val="3CC67F13"/>
    <w:rsid w:val="3CCF4B01"/>
    <w:rsid w:val="3D482014"/>
    <w:rsid w:val="3D4A399A"/>
    <w:rsid w:val="3D7A0890"/>
    <w:rsid w:val="3DA9290E"/>
    <w:rsid w:val="3DD75F99"/>
    <w:rsid w:val="3DFD66BA"/>
    <w:rsid w:val="3E05635A"/>
    <w:rsid w:val="3E204065"/>
    <w:rsid w:val="3E6460DB"/>
    <w:rsid w:val="3E7305D7"/>
    <w:rsid w:val="3E755083"/>
    <w:rsid w:val="3E90231C"/>
    <w:rsid w:val="3E934DEE"/>
    <w:rsid w:val="3EBB3897"/>
    <w:rsid w:val="3F0B4BD0"/>
    <w:rsid w:val="3F1B623A"/>
    <w:rsid w:val="3F4869FC"/>
    <w:rsid w:val="3F4C6DF7"/>
    <w:rsid w:val="3F740DE4"/>
    <w:rsid w:val="3F755EB1"/>
    <w:rsid w:val="3F905E42"/>
    <w:rsid w:val="3FD47E31"/>
    <w:rsid w:val="3FE34989"/>
    <w:rsid w:val="3FE43E0D"/>
    <w:rsid w:val="3FED2366"/>
    <w:rsid w:val="400654AB"/>
    <w:rsid w:val="405D454A"/>
    <w:rsid w:val="40761788"/>
    <w:rsid w:val="40DA5BB6"/>
    <w:rsid w:val="41007293"/>
    <w:rsid w:val="412451C9"/>
    <w:rsid w:val="412B7022"/>
    <w:rsid w:val="412C6D15"/>
    <w:rsid w:val="41697AB3"/>
    <w:rsid w:val="416D0790"/>
    <w:rsid w:val="4178003C"/>
    <w:rsid w:val="41D74872"/>
    <w:rsid w:val="41E04392"/>
    <w:rsid w:val="420C58C4"/>
    <w:rsid w:val="423E11AF"/>
    <w:rsid w:val="425174BF"/>
    <w:rsid w:val="4252201A"/>
    <w:rsid w:val="42985D87"/>
    <w:rsid w:val="43104BDF"/>
    <w:rsid w:val="431327E3"/>
    <w:rsid w:val="43653805"/>
    <w:rsid w:val="43895F8F"/>
    <w:rsid w:val="43AA31DB"/>
    <w:rsid w:val="43B35DA6"/>
    <w:rsid w:val="43CF58B6"/>
    <w:rsid w:val="44046A77"/>
    <w:rsid w:val="44196546"/>
    <w:rsid w:val="442227D1"/>
    <w:rsid w:val="443063A2"/>
    <w:rsid w:val="44317E6E"/>
    <w:rsid w:val="444F304B"/>
    <w:rsid w:val="445C5F2D"/>
    <w:rsid w:val="44680C1E"/>
    <w:rsid w:val="447F240C"/>
    <w:rsid w:val="44DE1DFA"/>
    <w:rsid w:val="44EC32AF"/>
    <w:rsid w:val="44F03FFD"/>
    <w:rsid w:val="44F86520"/>
    <w:rsid w:val="44F932D6"/>
    <w:rsid w:val="453A39FC"/>
    <w:rsid w:val="45867166"/>
    <w:rsid w:val="45C2772B"/>
    <w:rsid w:val="45CB2EE7"/>
    <w:rsid w:val="45F73D05"/>
    <w:rsid w:val="46251838"/>
    <w:rsid w:val="46A55029"/>
    <w:rsid w:val="46EE474E"/>
    <w:rsid w:val="46FC06FB"/>
    <w:rsid w:val="471D5604"/>
    <w:rsid w:val="473B623D"/>
    <w:rsid w:val="478312E2"/>
    <w:rsid w:val="47976EDA"/>
    <w:rsid w:val="47A15FAC"/>
    <w:rsid w:val="48070272"/>
    <w:rsid w:val="48534A8F"/>
    <w:rsid w:val="48911495"/>
    <w:rsid w:val="48B52A9F"/>
    <w:rsid w:val="48CB7411"/>
    <w:rsid w:val="48EB53FC"/>
    <w:rsid w:val="48EE5A7E"/>
    <w:rsid w:val="48FA614B"/>
    <w:rsid w:val="49126DC2"/>
    <w:rsid w:val="49250485"/>
    <w:rsid w:val="496E2568"/>
    <w:rsid w:val="497D5F36"/>
    <w:rsid w:val="49954483"/>
    <w:rsid w:val="49962B51"/>
    <w:rsid w:val="49B4758A"/>
    <w:rsid w:val="49D1155A"/>
    <w:rsid w:val="49F30CD1"/>
    <w:rsid w:val="49FA1C05"/>
    <w:rsid w:val="49FC29BA"/>
    <w:rsid w:val="4A0636B8"/>
    <w:rsid w:val="4A13315C"/>
    <w:rsid w:val="4A24018C"/>
    <w:rsid w:val="4A4645D9"/>
    <w:rsid w:val="4A6B4F44"/>
    <w:rsid w:val="4A753E20"/>
    <w:rsid w:val="4A77728F"/>
    <w:rsid w:val="4A9024A2"/>
    <w:rsid w:val="4AC82F25"/>
    <w:rsid w:val="4AE86D7E"/>
    <w:rsid w:val="4AF063C7"/>
    <w:rsid w:val="4AF14C25"/>
    <w:rsid w:val="4B2932C1"/>
    <w:rsid w:val="4B520A5B"/>
    <w:rsid w:val="4B633883"/>
    <w:rsid w:val="4B7D3398"/>
    <w:rsid w:val="4BAD75BA"/>
    <w:rsid w:val="4BB630DF"/>
    <w:rsid w:val="4BE826BB"/>
    <w:rsid w:val="4BE97006"/>
    <w:rsid w:val="4BF43BAF"/>
    <w:rsid w:val="4BF97872"/>
    <w:rsid w:val="4C6556C2"/>
    <w:rsid w:val="4C884357"/>
    <w:rsid w:val="4D042164"/>
    <w:rsid w:val="4D3B7D9E"/>
    <w:rsid w:val="4D467009"/>
    <w:rsid w:val="4D473F29"/>
    <w:rsid w:val="4D4B6102"/>
    <w:rsid w:val="4D8E7DDE"/>
    <w:rsid w:val="4DC362EC"/>
    <w:rsid w:val="4DD21A0D"/>
    <w:rsid w:val="4DDD4E3C"/>
    <w:rsid w:val="4E047215"/>
    <w:rsid w:val="4E242BA4"/>
    <w:rsid w:val="4E6D0D96"/>
    <w:rsid w:val="4E826AD6"/>
    <w:rsid w:val="4EA63CD6"/>
    <w:rsid w:val="4ED8199C"/>
    <w:rsid w:val="4F016F2F"/>
    <w:rsid w:val="4F4331C8"/>
    <w:rsid w:val="4F642E8B"/>
    <w:rsid w:val="4FC50DF2"/>
    <w:rsid w:val="4FE7760A"/>
    <w:rsid w:val="4FF12AC3"/>
    <w:rsid w:val="500A45BC"/>
    <w:rsid w:val="50490A48"/>
    <w:rsid w:val="50641A48"/>
    <w:rsid w:val="50654A47"/>
    <w:rsid w:val="506935CA"/>
    <w:rsid w:val="508E036D"/>
    <w:rsid w:val="508F32DF"/>
    <w:rsid w:val="50915B71"/>
    <w:rsid w:val="50A30DFC"/>
    <w:rsid w:val="50E55C2D"/>
    <w:rsid w:val="50EE15E1"/>
    <w:rsid w:val="50EF32F9"/>
    <w:rsid w:val="511541CC"/>
    <w:rsid w:val="51195568"/>
    <w:rsid w:val="512A6F13"/>
    <w:rsid w:val="514836F0"/>
    <w:rsid w:val="51790F6F"/>
    <w:rsid w:val="51846C7A"/>
    <w:rsid w:val="518E5B85"/>
    <w:rsid w:val="51A057A3"/>
    <w:rsid w:val="51A20F83"/>
    <w:rsid w:val="52232528"/>
    <w:rsid w:val="5265023A"/>
    <w:rsid w:val="526A29FD"/>
    <w:rsid w:val="52792F9F"/>
    <w:rsid w:val="52B753C1"/>
    <w:rsid w:val="52F61EA4"/>
    <w:rsid w:val="53143321"/>
    <w:rsid w:val="53166515"/>
    <w:rsid w:val="53A92F7F"/>
    <w:rsid w:val="54312A2C"/>
    <w:rsid w:val="54543A7C"/>
    <w:rsid w:val="545F7E3C"/>
    <w:rsid w:val="548563B5"/>
    <w:rsid w:val="54863481"/>
    <w:rsid w:val="548B5812"/>
    <w:rsid w:val="54B7325C"/>
    <w:rsid w:val="54CA1DF5"/>
    <w:rsid w:val="54D17BA8"/>
    <w:rsid w:val="54EC50E5"/>
    <w:rsid w:val="554677D9"/>
    <w:rsid w:val="5549588D"/>
    <w:rsid w:val="55760282"/>
    <w:rsid w:val="558B5681"/>
    <w:rsid w:val="55AE0A98"/>
    <w:rsid w:val="55AE41D4"/>
    <w:rsid w:val="55B30830"/>
    <w:rsid w:val="55FB7478"/>
    <w:rsid w:val="561E266E"/>
    <w:rsid w:val="561E632F"/>
    <w:rsid w:val="56991D0B"/>
    <w:rsid w:val="56E22D3D"/>
    <w:rsid w:val="56FB4E17"/>
    <w:rsid w:val="571D74E3"/>
    <w:rsid w:val="57486D93"/>
    <w:rsid w:val="575349EA"/>
    <w:rsid w:val="57B3141A"/>
    <w:rsid w:val="57CC6A16"/>
    <w:rsid w:val="57CE6BDE"/>
    <w:rsid w:val="581B18E3"/>
    <w:rsid w:val="581E31E5"/>
    <w:rsid w:val="583D25C0"/>
    <w:rsid w:val="5857743B"/>
    <w:rsid w:val="5886663C"/>
    <w:rsid w:val="588A0854"/>
    <w:rsid w:val="588E2504"/>
    <w:rsid w:val="58C876C3"/>
    <w:rsid w:val="590F2ABE"/>
    <w:rsid w:val="592E5BB1"/>
    <w:rsid w:val="5930703D"/>
    <w:rsid w:val="593C75EC"/>
    <w:rsid w:val="597B512C"/>
    <w:rsid w:val="59BB4761"/>
    <w:rsid w:val="59EE38FB"/>
    <w:rsid w:val="5A0A04CC"/>
    <w:rsid w:val="5A1A561D"/>
    <w:rsid w:val="5A2226A6"/>
    <w:rsid w:val="5A3E3FD1"/>
    <w:rsid w:val="5A4A559B"/>
    <w:rsid w:val="5A673705"/>
    <w:rsid w:val="5A6A779A"/>
    <w:rsid w:val="5A716D5B"/>
    <w:rsid w:val="5A797C84"/>
    <w:rsid w:val="5A8856CE"/>
    <w:rsid w:val="5A9F12A2"/>
    <w:rsid w:val="5ABF2806"/>
    <w:rsid w:val="5AE03FA7"/>
    <w:rsid w:val="5AE54570"/>
    <w:rsid w:val="5B78062E"/>
    <w:rsid w:val="5BAB66CB"/>
    <w:rsid w:val="5BB611B4"/>
    <w:rsid w:val="5BBC4EC8"/>
    <w:rsid w:val="5BD70B0E"/>
    <w:rsid w:val="5BE26907"/>
    <w:rsid w:val="5C6E69C6"/>
    <w:rsid w:val="5C780DA7"/>
    <w:rsid w:val="5C802E9E"/>
    <w:rsid w:val="5CAE4E78"/>
    <w:rsid w:val="5CBA5648"/>
    <w:rsid w:val="5D216A10"/>
    <w:rsid w:val="5D2413CC"/>
    <w:rsid w:val="5D3325F6"/>
    <w:rsid w:val="5D63478F"/>
    <w:rsid w:val="5D671CE7"/>
    <w:rsid w:val="5DD46FCF"/>
    <w:rsid w:val="5DE42762"/>
    <w:rsid w:val="5DE61EC4"/>
    <w:rsid w:val="5E29018D"/>
    <w:rsid w:val="5E5731D7"/>
    <w:rsid w:val="5E80316D"/>
    <w:rsid w:val="5ECC1A54"/>
    <w:rsid w:val="5EE17AE6"/>
    <w:rsid w:val="5EE5198C"/>
    <w:rsid w:val="5EF139A9"/>
    <w:rsid w:val="5EF13A32"/>
    <w:rsid w:val="5F1B4B89"/>
    <w:rsid w:val="5FB701B4"/>
    <w:rsid w:val="5FE42BB2"/>
    <w:rsid w:val="600D6CCE"/>
    <w:rsid w:val="60115330"/>
    <w:rsid w:val="604A7A01"/>
    <w:rsid w:val="60732C5D"/>
    <w:rsid w:val="60773C82"/>
    <w:rsid w:val="60BC6F3C"/>
    <w:rsid w:val="60EC70FC"/>
    <w:rsid w:val="61220A2A"/>
    <w:rsid w:val="616B479C"/>
    <w:rsid w:val="61B234C0"/>
    <w:rsid w:val="61DB1CB1"/>
    <w:rsid w:val="61E055B8"/>
    <w:rsid w:val="61EA4F01"/>
    <w:rsid w:val="623833E2"/>
    <w:rsid w:val="623B273D"/>
    <w:rsid w:val="625834E3"/>
    <w:rsid w:val="627826AE"/>
    <w:rsid w:val="62887F39"/>
    <w:rsid w:val="62BC47C6"/>
    <w:rsid w:val="62C01473"/>
    <w:rsid w:val="62FE43DD"/>
    <w:rsid w:val="63043D83"/>
    <w:rsid w:val="631053F4"/>
    <w:rsid w:val="631D4041"/>
    <w:rsid w:val="63255F3E"/>
    <w:rsid w:val="63271CEB"/>
    <w:rsid w:val="63414F5F"/>
    <w:rsid w:val="637F7276"/>
    <w:rsid w:val="638C3C21"/>
    <w:rsid w:val="63906EF6"/>
    <w:rsid w:val="63B50A34"/>
    <w:rsid w:val="64276B5C"/>
    <w:rsid w:val="645D7008"/>
    <w:rsid w:val="646E349D"/>
    <w:rsid w:val="646E521E"/>
    <w:rsid w:val="64A330CC"/>
    <w:rsid w:val="64C64830"/>
    <w:rsid w:val="64C97AC4"/>
    <w:rsid w:val="64F56B2B"/>
    <w:rsid w:val="65170AA8"/>
    <w:rsid w:val="651B2448"/>
    <w:rsid w:val="654E4B24"/>
    <w:rsid w:val="656803CE"/>
    <w:rsid w:val="6582272F"/>
    <w:rsid w:val="659645A3"/>
    <w:rsid w:val="65A54FFE"/>
    <w:rsid w:val="65CA3773"/>
    <w:rsid w:val="65FC1FA6"/>
    <w:rsid w:val="662C6D15"/>
    <w:rsid w:val="668642C6"/>
    <w:rsid w:val="668B5CF8"/>
    <w:rsid w:val="67290BF6"/>
    <w:rsid w:val="67371189"/>
    <w:rsid w:val="674E6843"/>
    <w:rsid w:val="67590E76"/>
    <w:rsid w:val="67703A34"/>
    <w:rsid w:val="67824E7B"/>
    <w:rsid w:val="67E23755"/>
    <w:rsid w:val="67E34F88"/>
    <w:rsid w:val="680F3BBC"/>
    <w:rsid w:val="6812400D"/>
    <w:rsid w:val="681C33F9"/>
    <w:rsid w:val="682523A0"/>
    <w:rsid w:val="684B6F02"/>
    <w:rsid w:val="68A473A3"/>
    <w:rsid w:val="68D86B0F"/>
    <w:rsid w:val="68EF6FF5"/>
    <w:rsid w:val="69126EC5"/>
    <w:rsid w:val="69156EDA"/>
    <w:rsid w:val="692F5F2D"/>
    <w:rsid w:val="69385CBB"/>
    <w:rsid w:val="697A7040"/>
    <w:rsid w:val="69806DB2"/>
    <w:rsid w:val="6983062D"/>
    <w:rsid w:val="69944200"/>
    <w:rsid w:val="69955323"/>
    <w:rsid w:val="699B6C42"/>
    <w:rsid w:val="69B8133A"/>
    <w:rsid w:val="69C54A10"/>
    <w:rsid w:val="69C81633"/>
    <w:rsid w:val="69F84A8B"/>
    <w:rsid w:val="6A040EE7"/>
    <w:rsid w:val="6A383404"/>
    <w:rsid w:val="6A4D1767"/>
    <w:rsid w:val="6A5B4AC6"/>
    <w:rsid w:val="6ADE0287"/>
    <w:rsid w:val="6B182E3F"/>
    <w:rsid w:val="6B6A244E"/>
    <w:rsid w:val="6B9620AA"/>
    <w:rsid w:val="6BAB0435"/>
    <w:rsid w:val="6BE71E08"/>
    <w:rsid w:val="6C572F9F"/>
    <w:rsid w:val="6C5919A6"/>
    <w:rsid w:val="6C7B0D56"/>
    <w:rsid w:val="6C80097A"/>
    <w:rsid w:val="6CB82416"/>
    <w:rsid w:val="6CDF57D0"/>
    <w:rsid w:val="6D0124F5"/>
    <w:rsid w:val="6D150B4E"/>
    <w:rsid w:val="6D47021E"/>
    <w:rsid w:val="6D877374"/>
    <w:rsid w:val="6DB231E6"/>
    <w:rsid w:val="6DF16933"/>
    <w:rsid w:val="6DFC0E3E"/>
    <w:rsid w:val="6E2A7D74"/>
    <w:rsid w:val="6E614CA6"/>
    <w:rsid w:val="6E6312EC"/>
    <w:rsid w:val="6E882985"/>
    <w:rsid w:val="6E8977DD"/>
    <w:rsid w:val="6EA849F8"/>
    <w:rsid w:val="6EC56677"/>
    <w:rsid w:val="6ECB64D0"/>
    <w:rsid w:val="6ED14673"/>
    <w:rsid w:val="6F0248A0"/>
    <w:rsid w:val="6F2C7D2A"/>
    <w:rsid w:val="6F360974"/>
    <w:rsid w:val="6F39080F"/>
    <w:rsid w:val="6F4714AD"/>
    <w:rsid w:val="6F73069D"/>
    <w:rsid w:val="6F954D2B"/>
    <w:rsid w:val="6FDD786A"/>
    <w:rsid w:val="6FF92B19"/>
    <w:rsid w:val="6FFA16AA"/>
    <w:rsid w:val="70097344"/>
    <w:rsid w:val="70347208"/>
    <w:rsid w:val="708F09F0"/>
    <w:rsid w:val="70E64D96"/>
    <w:rsid w:val="712A26AB"/>
    <w:rsid w:val="7146668C"/>
    <w:rsid w:val="71873975"/>
    <w:rsid w:val="718B35E9"/>
    <w:rsid w:val="7192684B"/>
    <w:rsid w:val="719B1F21"/>
    <w:rsid w:val="71CB6353"/>
    <w:rsid w:val="71E03041"/>
    <w:rsid w:val="71E92FD5"/>
    <w:rsid w:val="72244221"/>
    <w:rsid w:val="72555F0E"/>
    <w:rsid w:val="72627E8A"/>
    <w:rsid w:val="7273660A"/>
    <w:rsid w:val="72821A17"/>
    <w:rsid w:val="72AE36D4"/>
    <w:rsid w:val="72B84B9F"/>
    <w:rsid w:val="73216DDC"/>
    <w:rsid w:val="73363E43"/>
    <w:rsid w:val="73434883"/>
    <w:rsid w:val="734C3FFC"/>
    <w:rsid w:val="736A00C5"/>
    <w:rsid w:val="73BA1CD0"/>
    <w:rsid w:val="73C50C98"/>
    <w:rsid w:val="73CE11BE"/>
    <w:rsid w:val="73FE2228"/>
    <w:rsid w:val="74442EAC"/>
    <w:rsid w:val="749119C6"/>
    <w:rsid w:val="74947BF5"/>
    <w:rsid w:val="74AE5F8A"/>
    <w:rsid w:val="74F94193"/>
    <w:rsid w:val="75065E3C"/>
    <w:rsid w:val="75481F09"/>
    <w:rsid w:val="755D026D"/>
    <w:rsid w:val="755F60E7"/>
    <w:rsid w:val="758E745D"/>
    <w:rsid w:val="75954F75"/>
    <w:rsid w:val="75A650F5"/>
    <w:rsid w:val="75A87E89"/>
    <w:rsid w:val="75EF14A6"/>
    <w:rsid w:val="75FA24C6"/>
    <w:rsid w:val="76346A07"/>
    <w:rsid w:val="76410779"/>
    <w:rsid w:val="765A7F58"/>
    <w:rsid w:val="766E21D3"/>
    <w:rsid w:val="76867D1E"/>
    <w:rsid w:val="76977772"/>
    <w:rsid w:val="76990A67"/>
    <w:rsid w:val="76C06305"/>
    <w:rsid w:val="76CB6DA4"/>
    <w:rsid w:val="76E8133A"/>
    <w:rsid w:val="76F22D8A"/>
    <w:rsid w:val="77180E26"/>
    <w:rsid w:val="77570F00"/>
    <w:rsid w:val="77641EAE"/>
    <w:rsid w:val="778D70DC"/>
    <w:rsid w:val="779D0331"/>
    <w:rsid w:val="78165BF2"/>
    <w:rsid w:val="781B023E"/>
    <w:rsid w:val="782242E2"/>
    <w:rsid w:val="782E410A"/>
    <w:rsid w:val="785925C9"/>
    <w:rsid w:val="78643B06"/>
    <w:rsid w:val="7871238F"/>
    <w:rsid w:val="78782AF9"/>
    <w:rsid w:val="788A308E"/>
    <w:rsid w:val="78A43013"/>
    <w:rsid w:val="793E7E6D"/>
    <w:rsid w:val="79A222A3"/>
    <w:rsid w:val="79A6113E"/>
    <w:rsid w:val="79D14DF5"/>
    <w:rsid w:val="79E46D2C"/>
    <w:rsid w:val="79E97840"/>
    <w:rsid w:val="79F27668"/>
    <w:rsid w:val="79F30BEC"/>
    <w:rsid w:val="7A0B7BCF"/>
    <w:rsid w:val="7A144E3A"/>
    <w:rsid w:val="7A302C70"/>
    <w:rsid w:val="7A40143B"/>
    <w:rsid w:val="7A5250D1"/>
    <w:rsid w:val="7A5B4D6E"/>
    <w:rsid w:val="7A6A55E5"/>
    <w:rsid w:val="7A735780"/>
    <w:rsid w:val="7AA412E1"/>
    <w:rsid w:val="7AB27C44"/>
    <w:rsid w:val="7ABF7FC8"/>
    <w:rsid w:val="7AC42517"/>
    <w:rsid w:val="7B44738E"/>
    <w:rsid w:val="7B7343D6"/>
    <w:rsid w:val="7B931A6E"/>
    <w:rsid w:val="7BB531ED"/>
    <w:rsid w:val="7BEB0A6A"/>
    <w:rsid w:val="7C3645E8"/>
    <w:rsid w:val="7C9751E6"/>
    <w:rsid w:val="7D015A73"/>
    <w:rsid w:val="7D0A7DF0"/>
    <w:rsid w:val="7D177037"/>
    <w:rsid w:val="7D5620EC"/>
    <w:rsid w:val="7D875770"/>
    <w:rsid w:val="7DAE10AD"/>
    <w:rsid w:val="7DBC104B"/>
    <w:rsid w:val="7DCD0080"/>
    <w:rsid w:val="7DCF40D1"/>
    <w:rsid w:val="7DD11F0D"/>
    <w:rsid w:val="7DDA436E"/>
    <w:rsid w:val="7DEF3FF6"/>
    <w:rsid w:val="7E3E159A"/>
    <w:rsid w:val="7E5426BB"/>
    <w:rsid w:val="7E6F0BB8"/>
    <w:rsid w:val="7E8E1F1B"/>
    <w:rsid w:val="7E92138F"/>
    <w:rsid w:val="7E940C54"/>
    <w:rsid w:val="7EA3423E"/>
    <w:rsid w:val="7EC86771"/>
    <w:rsid w:val="7F046606"/>
    <w:rsid w:val="7F137C89"/>
    <w:rsid w:val="7F215902"/>
    <w:rsid w:val="7F391E7D"/>
    <w:rsid w:val="7F4605DC"/>
    <w:rsid w:val="7F666A99"/>
    <w:rsid w:val="7F8A5197"/>
    <w:rsid w:val="7F953D42"/>
    <w:rsid w:val="7FFA12C1"/>
    <w:rsid w:val="7FFA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9" w:qFormat="1"/>
    <w:lsdException w:name="heading 4" w:semiHidden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semiHidden="0" w:uiPriority="0" w:unhideWhenUsed="0" w:qFormat="1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header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oa heading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link w:val="NormalCharacter"/>
    <w:qFormat/>
    <w:rsid w:val="00960AC0"/>
    <w:pPr>
      <w:widowControl w:val="0"/>
      <w:jc w:val="both"/>
    </w:pPr>
    <w:rPr>
      <w:rFonts w:asciiTheme="minorHAnsi" w:eastAsia="方正仿宋_GBK" w:hAnsiTheme="minorHAnsi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qFormat/>
    <w:rsid w:val="00960AC0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rsid w:val="00960AC0"/>
    <w:pPr>
      <w:spacing w:beforeLines="50" w:afterLines="50"/>
      <w:outlineLvl w:val="1"/>
    </w:pPr>
    <w:rPr>
      <w:rFonts w:ascii="Arial" w:eastAsia="黑体" w:hAnsi="Arial"/>
    </w:rPr>
  </w:style>
  <w:style w:type="paragraph" w:styleId="4">
    <w:name w:val="heading 4"/>
    <w:basedOn w:val="a"/>
    <w:next w:val="a"/>
    <w:unhideWhenUsed/>
    <w:qFormat/>
    <w:rsid w:val="00960AC0"/>
    <w:pPr>
      <w:keepNext/>
      <w:keepLines/>
      <w:adjustRightInd w:val="0"/>
      <w:outlineLvl w:val="3"/>
    </w:pPr>
    <w:rPr>
      <w:rFonts w:ascii="Cambria" w:hAnsi="Cambria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a"/>
    <w:qFormat/>
    <w:rsid w:val="00960AC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Normal Indent"/>
    <w:basedOn w:val="a"/>
    <w:uiPriority w:val="99"/>
    <w:unhideWhenUsed/>
    <w:qFormat/>
    <w:rsid w:val="00960AC0"/>
    <w:pPr>
      <w:ind w:firstLineChars="200" w:firstLine="420"/>
    </w:pPr>
  </w:style>
  <w:style w:type="paragraph" w:styleId="a4">
    <w:name w:val="toa heading"/>
    <w:basedOn w:val="a"/>
    <w:next w:val="a"/>
    <w:qFormat/>
    <w:rsid w:val="00960AC0"/>
    <w:pPr>
      <w:spacing w:before="120"/>
    </w:pPr>
    <w:rPr>
      <w:rFonts w:ascii="Arial" w:hAnsi="Arial"/>
      <w:sz w:val="24"/>
    </w:rPr>
  </w:style>
  <w:style w:type="paragraph" w:styleId="a5">
    <w:name w:val="Body Text"/>
    <w:basedOn w:val="a"/>
    <w:next w:val="a"/>
    <w:uiPriority w:val="99"/>
    <w:unhideWhenUsed/>
    <w:qFormat/>
    <w:rsid w:val="00960AC0"/>
    <w:pPr>
      <w:spacing w:after="120"/>
      <w:ind w:firstLineChars="200" w:firstLine="200"/>
    </w:pPr>
    <w:rPr>
      <w:rFonts w:ascii="Times New Roman" w:hAnsi="Times New Roman"/>
      <w:szCs w:val="24"/>
    </w:rPr>
  </w:style>
  <w:style w:type="paragraph" w:styleId="a6">
    <w:name w:val="Body Text Indent"/>
    <w:basedOn w:val="a"/>
    <w:qFormat/>
    <w:rsid w:val="00960AC0"/>
    <w:pPr>
      <w:spacing w:line="560" w:lineRule="exact"/>
      <w:ind w:firstLine="630"/>
    </w:pPr>
    <w:rPr>
      <w:rFonts w:ascii="仿宋_GB2312" w:eastAsia="仿宋_GB2312"/>
    </w:rPr>
  </w:style>
  <w:style w:type="paragraph" w:styleId="5">
    <w:name w:val="toc 5"/>
    <w:basedOn w:val="a"/>
    <w:next w:val="a"/>
    <w:qFormat/>
    <w:rsid w:val="00960AC0"/>
    <w:pPr>
      <w:ind w:leftChars="800" w:left="1680"/>
    </w:pPr>
    <w:rPr>
      <w:rFonts w:ascii="Calibri" w:eastAsia="宋体" w:hAnsi="Calibri"/>
    </w:rPr>
  </w:style>
  <w:style w:type="paragraph" w:styleId="a7">
    <w:name w:val="Plain Text"/>
    <w:basedOn w:val="a"/>
    <w:qFormat/>
    <w:rsid w:val="00960AC0"/>
    <w:rPr>
      <w:rFonts w:ascii="宋体" w:hAnsi="Courier New" w:cs="Courier New"/>
      <w:szCs w:val="21"/>
    </w:rPr>
  </w:style>
  <w:style w:type="paragraph" w:styleId="a8">
    <w:name w:val="Balloon Text"/>
    <w:basedOn w:val="a"/>
    <w:link w:val="Char"/>
    <w:uiPriority w:val="99"/>
    <w:semiHidden/>
    <w:unhideWhenUsed/>
    <w:qFormat/>
    <w:rsid w:val="00960AC0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qFormat/>
    <w:rsid w:val="00960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1"/>
    <w:uiPriority w:val="99"/>
    <w:semiHidden/>
    <w:unhideWhenUsed/>
    <w:qFormat/>
    <w:rsid w:val="00960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sid w:val="00960AC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c">
    <w:name w:val="Body Text First Indent"/>
    <w:basedOn w:val="a5"/>
    <w:qFormat/>
    <w:rsid w:val="00960AC0"/>
    <w:pPr>
      <w:ind w:firstLineChars="100" w:firstLine="420"/>
    </w:pPr>
    <w:rPr>
      <w:rFonts w:eastAsia="宋体" w:cs="Times New Roman"/>
    </w:rPr>
  </w:style>
  <w:style w:type="paragraph" w:styleId="20">
    <w:name w:val="Body Text First Indent 2"/>
    <w:basedOn w:val="a6"/>
    <w:qFormat/>
    <w:rsid w:val="00960AC0"/>
    <w:pPr>
      <w:ind w:firstLineChars="200" w:firstLine="420"/>
    </w:pPr>
  </w:style>
  <w:style w:type="table" w:styleId="ad">
    <w:name w:val="Table Grid"/>
    <w:basedOn w:val="a1"/>
    <w:qFormat/>
    <w:rsid w:val="00960AC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a"/>
    <w:qFormat/>
    <w:rsid w:val="00960AC0"/>
  </w:style>
  <w:style w:type="character" w:styleId="ae">
    <w:name w:val="Strong"/>
    <w:basedOn w:val="a0"/>
    <w:uiPriority w:val="22"/>
    <w:qFormat/>
    <w:rsid w:val="00960AC0"/>
    <w:rPr>
      <w:b/>
      <w:bCs/>
    </w:rPr>
  </w:style>
  <w:style w:type="character" w:styleId="af">
    <w:name w:val="page number"/>
    <w:basedOn w:val="a0"/>
    <w:qFormat/>
    <w:rsid w:val="00960AC0"/>
  </w:style>
  <w:style w:type="character" w:styleId="af0">
    <w:name w:val="Hyperlink"/>
    <w:basedOn w:val="a0"/>
    <w:qFormat/>
    <w:rsid w:val="00960AC0"/>
    <w:rPr>
      <w:color w:val="0000FF"/>
      <w:u w:val="single"/>
    </w:rPr>
  </w:style>
  <w:style w:type="paragraph" w:customStyle="1" w:styleId="af1">
    <w:name w:val="内容"/>
    <w:basedOn w:val="a"/>
    <w:qFormat/>
    <w:rsid w:val="00960AC0"/>
    <w:pPr>
      <w:tabs>
        <w:tab w:val="left" w:leader="middleDot" w:pos="7955"/>
      </w:tabs>
      <w:adjustRightInd w:val="0"/>
      <w:snapToGrid w:val="0"/>
      <w:spacing w:beforeLines="50" w:line="360" w:lineRule="auto"/>
      <w:ind w:firstLineChars="200" w:firstLine="200"/>
      <w:textAlignment w:val="center"/>
    </w:pPr>
    <w:rPr>
      <w:rFonts w:eastAsia="仿宋"/>
      <w:color w:val="000000"/>
      <w:sz w:val="28"/>
      <w:szCs w:val="28"/>
    </w:rPr>
  </w:style>
  <w:style w:type="paragraph" w:customStyle="1" w:styleId="NormalIndent1">
    <w:name w:val="Normal Indent1"/>
    <w:basedOn w:val="a"/>
    <w:uiPriority w:val="99"/>
    <w:qFormat/>
    <w:rsid w:val="00960AC0"/>
    <w:pPr>
      <w:ind w:firstLineChars="200" w:firstLine="420"/>
    </w:pPr>
  </w:style>
  <w:style w:type="paragraph" w:customStyle="1" w:styleId="HC">
    <w:name w:val="样式 HC 正文 + 字距调整小四"/>
    <w:basedOn w:val="HC0"/>
    <w:next w:val="a"/>
    <w:qFormat/>
    <w:rsid w:val="00960AC0"/>
    <w:rPr>
      <w:kern w:val="24"/>
    </w:rPr>
  </w:style>
  <w:style w:type="paragraph" w:customStyle="1" w:styleId="HC0">
    <w:name w:val="HC 正文"/>
    <w:basedOn w:val="a"/>
    <w:qFormat/>
    <w:rsid w:val="00960AC0"/>
    <w:pPr>
      <w:autoSpaceDE w:val="0"/>
      <w:snapToGrid w:val="0"/>
      <w:ind w:firstLine="480"/>
    </w:pPr>
    <w:rPr>
      <w:color w:val="0000FF"/>
    </w:rPr>
  </w:style>
  <w:style w:type="paragraph" w:styleId="af2">
    <w:name w:val="List Paragraph"/>
    <w:basedOn w:val="a"/>
    <w:uiPriority w:val="34"/>
    <w:qFormat/>
    <w:rsid w:val="00960AC0"/>
    <w:pPr>
      <w:ind w:firstLineChars="200" w:firstLine="420"/>
    </w:pPr>
  </w:style>
  <w:style w:type="character" w:customStyle="1" w:styleId="Char1">
    <w:name w:val="页眉 Char"/>
    <w:basedOn w:val="a0"/>
    <w:link w:val="aa"/>
    <w:uiPriority w:val="99"/>
    <w:semiHidden/>
    <w:qFormat/>
    <w:rsid w:val="00960AC0"/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qFormat/>
    <w:rsid w:val="00960AC0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qFormat/>
    <w:rsid w:val="00960AC0"/>
    <w:rPr>
      <w:kern w:val="2"/>
      <w:sz w:val="18"/>
      <w:szCs w:val="18"/>
    </w:rPr>
  </w:style>
  <w:style w:type="character" w:customStyle="1" w:styleId="NormalCharacter">
    <w:name w:val="NormalCharacter"/>
    <w:semiHidden/>
    <w:qFormat/>
    <w:rsid w:val="00960AC0"/>
    <w:rPr>
      <w:rFonts w:asciiTheme="minorHAnsi" w:eastAsia="方正仿宋_GBK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Char">
    <w:name w:val="标题 1 Char"/>
    <w:link w:val="1"/>
    <w:qFormat/>
    <w:rsid w:val="00960AC0"/>
    <w:rPr>
      <w:b/>
      <w:bCs/>
      <w:kern w:val="44"/>
      <w:sz w:val="44"/>
      <w:szCs w:val="44"/>
    </w:rPr>
  </w:style>
  <w:style w:type="paragraph" w:customStyle="1" w:styleId="NewNewNewNewNewNewNewNewNewNewNewNewNewNewNew">
    <w:name w:val="正文 New New New New New New New New New New New New New New New"/>
    <w:qFormat/>
    <w:rsid w:val="00960AC0"/>
    <w:pPr>
      <w:widowControl w:val="0"/>
      <w:jc w:val="both"/>
    </w:pPr>
    <w:rPr>
      <w:kern w:val="2"/>
      <w:sz w:val="21"/>
    </w:rPr>
  </w:style>
  <w:style w:type="character" w:customStyle="1" w:styleId="font21">
    <w:name w:val="font21"/>
    <w:basedOn w:val="a0"/>
    <w:qFormat/>
    <w:rsid w:val="00960AC0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960AC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table" w:customStyle="1" w:styleId="TableNormal">
    <w:name w:val="Table Normal"/>
    <w:semiHidden/>
    <w:unhideWhenUsed/>
    <w:qFormat/>
    <w:rsid w:val="00960AC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311</Words>
  <Characters>1777</Characters>
  <Application>Microsoft Office Word</Application>
  <DocSecurity>0</DocSecurity>
  <Lines>14</Lines>
  <Paragraphs>4</Paragraphs>
  <ScaleCrop>false</ScaleCrop>
  <Company>微软中国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QJ</cp:lastModifiedBy>
  <cp:revision>23</cp:revision>
  <cp:lastPrinted>2022-07-05T07:48:00Z</cp:lastPrinted>
  <dcterms:created xsi:type="dcterms:W3CDTF">2020-06-08T08:57:00Z</dcterms:created>
  <dcterms:modified xsi:type="dcterms:W3CDTF">2023-06-08T00:54:00Z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D56B387CB4BE4BE998C6A35483C9E263</vt:lpwstr>
  </property>
</Properties>
</file>