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jc w:val="both"/>
      </w:pPr>
      <w:r>
        <w:rPr>
          <w:rFonts w:ascii="仿宋" w:hAnsi="仿宋" w:eastAsia="仿宋" w:cs="仿宋"/>
          <w:sz w:val="24"/>
          <w:szCs w:val="24"/>
        </w:rPr>
        <w:t>附件1</w:t>
      </w:r>
    </w:p>
    <w:p>
      <w:pPr>
        <w:pStyle w:val="2"/>
        <w:keepNext w:val="0"/>
        <w:keepLines w:val="0"/>
        <w:widowControl/>
        <w:suppressLineNumbers w:val="0"/>
        <w:jc w:val="center"/>
        <w:rPr>
          <w:rFonts w:ascii="黑体" w:hAnsi="宋体" w:eastAsia="黑体" w:cs="黑体"/>
        </w:rPr>
      </w:pPr>
      <w:r>
        <w:rPr>
          <w:rFonts w:hint="eastAsia" w:ascii="仿宋" w:hAnsi="仿宋" w:eastAsia="仿宋" w:cs="仿宋"/>
          <w:sz w:val="24"/>
          <w:szCs w:val="24"/>
        </w:rPr>
        <w:t>曲靖中心城市国家园林城市复查工作任务分解表</w:t>
      </w:r>
    </w:p>
    <w:tbl>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357"/>
        <w:gridCol w:w="785"/>
        <w:gridCol w:w="700"/>
        <w:gridCol w:w="3253"/>
        <w:gridCol w:w="1848"/>
        <w:gridCol w:w="901"/>
        <w:gridCol w:w="4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495" w:type="dxa"/>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jc w:val="center"/>
              <w:rPr>
                <w:rFonts w:hint="eastAsia" w:ascii="黑体" w:hAnsi="宋体" w:eastAsia="黑体" w:cs="黑体"/>
              </w:rPr>
            </w:pPr>
            <w:r>
              <w:rPr>
                <w:rFonts w:hint="eastAsia" w:ascii="仿宋" w:hAnsi="仿宋" w:eastAsia="仿宋" w:cs="仿宋"/>
                <w:sz w:val="24"/>
                <w:szCs w:val="24"/>
              </w:rPr>
              <w:t>序号</w:t>
            </w:r>
          </w:p>
        </w:tc>
        <w:tc>
          <w:tcPr>
            <w:tcW w:w="1215" w:type="dxa"/>
            <w:tcBorders>
              <w:top w:val="single" w:color="000000" w:sz="6" w:space="0"/>
              <w:left w:val="nil"/>
              <w:bottom w:val="single" w:color="000000" w:sz="6" w:space="0"/>
              <w:right w:val="single" w:color="000000" w:sz="6" w:space="0"/>
            </w:tcBorders>
            <w:shd w:val="clear"/>
            <w:vAlign w:val="center"/>
          </w:tcPr>
          <w:p>
            <w:pPr>
              <w:pStyle w:val="2"/>
              <w:keepNext w:val="0"/>
              <w:keepLines w:val="0"/>
              <w:widowControl/>
              <w:suppressLineNumbers w:val="0"/>
              <w:jc w:val="center"/>
              <w:rPr>
                <w:rFonts w:hint="eastAsia" w:ascii="黑体" w:hAnsi="宋体" w:eastAsia="黑体" w:cs="黑体"/>
              </w:rPr>
            </w:pPr>
            <w:r>
              <w:rPr>
                <w:rFonts w:hint="eastAsia" w:ascii="仿宋" w:hAnsi="仿宋" w:eastAsia="仿宋" w:cs="仿宋"/>
                <w:sz w:val="24"/>
                <w:szCs w:val="24"/>
              </w:rPr>
              <w:t>重点任务</w:t>
            </w:r>
          </w:p>
        </w:tc>
        <w:tc>
          <w:tcPr>
            <w:tcW w:w="1185" w:type="dxa"/>
            <w:tcBorders>
              <w:top w:val="single" w:color="000000" w:sz="6" w:space="0"/>
              <w:left w:val="nil"/>
              <w:bottom w:val="single" w:color="000000" w:sz="6" w:space="0"/>
              <w:right w:val="single" w:color="000000" w:sz="6" w:space="0"/>
            </w:tcBorders>
            <w:shd w:val="clear"/>
            <w:vAlign w:val="center"/>
          </w:tcPr>
          <w:p>
            <w:pPr>
              <w:pStyle w:val="2"/>
              <w:keepNext w:val="0"/>
              <w:keepLines w:val="0"/>
              <w:widowControl/>
              <w:suppressLineNumbers w:val="0"/>
              <w:jc w:val="center"/>
              <w:rPr>
                <w:rFonts w:hint="eastAsia" w:ascii="黑体" w:hAnsi="宋体" w:eastAsia="黑体" w:cs="黑体"/>
              </w:rPr>
            </w:pPr>
            <w:r>
              <w:rPr>
                <w:rFonts w:hint="eastAsia" w:ascii="仿宋" w:hAnsi="仿宋" w:eastAsia="仿宋" w:cs="仿宋"/>
                <w:sz w:val="24"/>
                <w:szCs w:val="24"/>
              </w:rPr>
              <w:t>工作内容</w:t>
            </w:r>
          </w:p>
        </w:tc>
        <w:tc>
          <w:tcPr>
            <w:tcW w:w="4920" w:type="dxa"/>
            <w:tcBorders>
              <w:top w:val="single" w:color="000000" w:sz="6" w:space="0"/>
              <w:left w:val="nil"/>
              <w:bottom w:val="single" w:color="000000" w:sz="6" w:space="0"/>
              <w:right w:val="single" w:color="000000" w:sz="6" w:space="0"/>
            </w:tcBorders>
            <w:shd w:val="clear"/>
            <w:vAlign w:val="center"/>
          </w:tcPr>
          <w:p>
            <w:pPr>
              <w:pStyle w:val="2"/>
              <w:keepNext w:val="0"/>
              <w:keepLines w:val="0"/>
              <w:widowControl/>
              <w:suppressLineNumbers w:val="0"/>
              <w:jc w:val="center"/>
              <w:rPr>
                <w:rFonts w:hint="eastAsia" w:ascii="黑体" w:hAnsi="宋体" w:eastAsia="黑体" w:cs="黑体"/>
              </w:rPr>
            </w:pPr>
            <w:r>
              <w:rPr>
                <w:rFonts w:hint="eastAsia" w:ascii="仿宋" w:hAnsi="仿宋" w:eastAsia="仿宋" w:cs="仿宋"/>
                <w:sz w:val="24"/>
                <w:szCs w:val="24"/>
              </w:rPr>
              <w:t>工作任务</w:t>
            </w:r>
          </w:p>
        </w:tc>
        <w:tc>
          <w:tcPr>
            <w:tcW w:w="3945" w:type="dxa"/>
            <w:tcBorders>
              <w:top w:val="single" w:color="000000" w:sz="6" w:space="0"/>
              <w:left w:val="nil"/>
              <w:bottom w:val="single" w:color="000000" w:sz="6" w:space="0"/>
              <w:right w:val="single" w:color="000000" w:sz="6" w:space="0"/>
            </w:tcBorders>
            <w:shd w:val="clear"/>
            <w:vAlign w:val="center"/>
          </w:tcPr>
          <w:p>
            <w:pPr>
              <w:pStyle w:val="2"/>
              <w:keepNext w:val="0"/>
              <w:keepLines w:val="0"/>
              <w:widowControl/>
              <w:suppressLineNumbers w:val="0"/>
              <w:jc w:val="center"/>
              <w:rPr>
                <w:rFonts w:hint="eastAsia" w:ascii="黑体" w:hAnsi="宋体" w:eastAsia="黑体" w:cs="黑体"/>
              </w:rPr>
            </w:pPr>
            <w:r>
              <w:rPr>
                <w:rFonts w:hint="eastAsia" w:ascii="仿宋" w:hAnsi="仿宋" w:eastAsia="仿宋" w:cs="仿宋"/>
                <w:sz w:val="24"/>
                <w:szCs w:val="24"/>
              </w:rPr>
              <w:t>责任单位</w:t>
            </w:r>
          </w:p>
        </w:tc>
        <w:tc>
          <w:tcPr>
            <w:tcW w:w="1515" w:type="dxa"/>
            <w:tcBorders>
              <w:top w:val="single" w:color="000000" w:sz="6" w:space="0"/>
              <w:left w:val="nil"/>
              <w:bottom w:val="single" w:color="000000" w:sz="6" w:space="0"/>
              <w:right w:val="single" w:color="000000" w:sz="6" w:space="0"/>
            </w:tcBorders>
            <w:shd w:val="clear"/>
            <w:vAlign w:val="center"/>
          </w:tcPr>
          <w:p>
            <w:pPr>
              <w:pStyle w:val="2"/>
              <w:keepNext w:val="0"/>
              <w:keepLines w:val="0"/>
              <w:widowControl/>
              <w:suppressLineNumbers w:val="0"/>
              <w:jc w:val="center"/>
              <w:rPr>
                <w:rFonts w:hint="eastAsia" w:ascii="黑体" w:hAnsi="宋体" w:eastAsia="黑体" w:cs="黑体"/>
              </w:rPr>
            </w:pPr>
            <w:r>
              <w:rPr>
                <w:rFonts w:hint="eastAsia" w:ascii="仿宋" w:hAnsi="仿宋" w:eastAsia="仿宋" w:cs="仿宋"/>
                <w:sz w:val="24"/>
                <w:szCs w:val="24"/>
              </w:rPr>
              <w:t>完成时限</w:t>
            </w:r>
          </w:p>
        </w:tc>
        <w:tc>
          <w:tcPr>
            <w:tcW w:w="840" w:type="dxa"/>
            <w:tcBorders>
              <w:top w:val="single" w:color="000000" w:sz="6" w:space="0"/>
              <w:left w:val="nil"/>
              <w:bottom w:val="single" w:color="000000" w:sz="6" w:space="0"/>
              <w:right w:val="single" w:color="000000" w:sz="6" w:space="0"/>
            </w:tcBorders>
            <w:shd w:val="clear"/>
            <w:vAlign w:val="center"/>
          </w:tcPr>
          <w:p>
            <w:pPr>
              <w:pStyle w:val="2"/>
              <w:keepNext w:val="0"/>
              <w:keepLines w:val="0"/>
              <w:widowControl/>
              <w:suppressLineNumbers w:val="0"/>
              <w:jc w:val="center"/>
              <w:rPr>
                <w:rFonts w:hint="eastAsia" w:ascii="黑体" w:hAnsi="宋体" w:eastAsia="黑体" w:cs="黑体"/>
              </w:rPr>
            </w:pPr>
            <w:r>
              <w:rPr>
                <w:rFonts w:hint="eastAsia" w:ascii="仿宋" w:hAnsi="仿宋" w:eastAsia="仿宋" w:cs="仿宋"/>
                <w:sz w:val="24"/>
                <w:szCs w:val="24"/>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495" w:type="dxa"/>
            <w:tcBorders>
              <w:top w:val="nil"/>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jc w:val="center"/>
              <w:rPr>
                <w:rFonts w:hint="eastAsia" w:ascii="黑体" w:hAnsi="宋体" w:eastAsia="黑体" w:cs="黑体"/>
              </w:rPr>
            </w:pPr>
            <w:r>
              <w:rPr>
                <w:rFonts w:hint="eastAsia" w:ascii="仿宋" w:hAnsi="仿宋" w:eastAsia="仿宋" w:cs="仿宋"/>
                <w:sz w:val="24"/>
                <w:szCs w:val="24"/>
              </w:rPr>
              <w:t>1</w:t>
            </w:r>
          </w:p>
        </w:tc>
        <w:tc>
          <w:tcPr>
            <w:tcW w:w="1215" w:type="dxa"/>
            <w:vMerge w:val="restart"/>
            <w:tcBorders>
              <w:top w:val="nil"/>
              <w:left w:val="nil"/>
              <w:bottom w:val="nil"/>
              <w:right w:val="single" w:color="000000" w:sz="6" w:space="0"/>
            </w:tcBorders>
            <w:shd w:val="clear"/>
            <w:vAlign w:val="center"/>
          </w:tcPr>
          <w:p>
            <w:pPr>
              <w:pStyle w:val="2"/>
              <w:keepNext w:val="0"/>
              <w:keepLines w:val="0"/>
              <w:widowControl/>
              <w:suppressLineNumbers w:val="0"/>
              <w:jc w:val="both"/>
            </w:pPr>
            <w:r>
              <w:t> </w:t>
            </w:r>
          </w:p>
          <w:p>
            <w:pPr>
              <w:pStyle w:val="2"/>
              <w:keepNext w:val="0"/>
              <w:keepLines w:val="0"/>
              <w:widowControl/>
              <w:suppressLineNumbers w:val="0"/>
              <w:jc w:val="both"/>
            </w:pPr>
            <w:r>
              <w:t> </w:t>
            </w:r>
          </w:p>
          <w:p>
            <w:pPr>
              <w:pStyle w:val="2"/>
              <w:keepNext w:val="0"/>
              <w:keepLines w:val="0"/>
              <w:widowControl/>
              <w:suppressLineNumbers w:val="0"/>
              <w:jc w:val="both"/>
            </w:pPr>
            <w:r>
              <w:t> </w:t>
            </w:r>
          </w:p>
          <w:p>
            <w:pPr>
              <w:pStyle w:val="2"/>
              <w:keepNext w:val="0"/>
              <w:keepLines w:val="0"/>
              <w:widowControl/>
              <w:suppressLineNumbers w:val="0"/>
              <w:jc w:val="both"/>
            </w:pPr>
            <w:r>
              <w:t> </w:t>
            </w:r>
          </w:p>
          <w:p>
            <w:pPr>
              <w:pStyle w:val="2"/>
              <w:keepNext w:val="0"/>
              <w:keepLines w:val="0"/>
              <w:widowControl/>
              <w:suppressLineNumbers w:val="0"/>
              <w:jc w:val="both"/>
            </w:pPr>
            <w:r>
              <w:t> </w:t>
            </w:r>
          </w:p>
          <w:p>
            <w:pPr>
              <w:pStyle w:val="2"/>
              <w:keepNext w:val="0"/>
              <w:keepLines w:val="0"/>
              <w:widowControl/>
              <w:suppressLineNumbers w:val="0"/>
              <w:jc w:val="both"/>
            </w:pPr>
            <w:r>
              <w:t> </w:t>
            </w:r>
          </w:p>
          <w:p>
            <w:pPr>
              <w:pStyle w:val="2"/>
              <w:keepNext w:val="0"/>
              <w:keepLines w:val="0"/>
              <w:widowControl/>
              <w:suppressLineNumbers w:val="0"/>
              <w:jc w:val="both"/>
            </w:pPr>
            <w:r>
              <w:t> </w:t>
            </w:r>
          </w:p>
          <w:p>
            <w:pPr>
              <w:pStyle w:val="2"/>
              <w:keepNext w:val="0"/>
              <w:keepLines w:val="0"/>
              <w:widowControl/>
              <w:suppressLineNumbers w:val="0"/>
              <w:jc w:val="both"/>
            </w:pPr>
            <w:r>
              <w:t> </w:t>
            </w:r>
          </w:p>
          <w:p>
            <w:pPr>
              <w:pStyle w:val="2"/>
              <w:keepNext w:val="0"/>
              <w:keepLines w:val="0"/>
              <w:widowControl/>
              <w:suppressLineNumbers w:val="0"/>
              <w:jc w:val="both"/>
            </w:pPr>
            <w:r>
              <w:rPr>
                <w:rFonts w:hint="eastAsia" w:ascii="仿宋" w:hAnsi="仿宋" w:eastAsia="仿宋" w:cs="仿宋"/>
                <w:sz w:val="24"/>
                <w:szCs w:val="24"/>
              </w:rPr>
              <w:t>一、组织保障及宣传动员</w:t>
            </w:r>
          </w:p>
          <w:p>
            <w:pPr>
              <w:pStyle w:val="2"/>
              <w:keepNext w:val="0"/>
              <w:keepLines w:val="0"/>
              <w:widowControl/>
              <w:suppressLineNumbers w:val="0"/>
              <w:jc w:val="both"/>
            </w:pPr>
            <w:r>
              <w:t> </w:t>
            </w:r>
          </w:p>
          <w:p>
            <w:pPr>
              <w:pStyle w:val="2"/>
              <w:keepNext w:val="0"/>
              <w:keepLines w:val="0"/>
              <w:widowControl/>
              <w:suppressLineNumbers w:val="0"/>
              <w:jc w:val="both"/>
            </w:pPr>
            <w:r>
              <w:t> </w:t>
            </w:r>
          </w:p>
          <w:p>
            <w:pPr>
              <w:pStyle w:val="2"/>
              <w:keepNext w:val="0"/>
              <w:keepLines w:val="0"/>
              <w:widowControl/>
              <w:suppressLineNumbers w:val="0"/>
              <w:jc w:val="both"/>
            </w:pPr>
            <w:r>
              <w:t> </w:t>
            </w:r>
          </w:p>
          <w:p>
            <w:pPr>
              <w:pStyle w:val="2"/>
              <w:keepNext w:val="0"/>
              <w:keepLines w:val="0"/>
              <w:widowControl/>
              <w:suppressLineNumbers w:val="0"/>
              <w:jc w:val="both"/>
            </w:pPr>
            <w:r>
              <w:t> </w:t>
            </w:r>
          </w:p>
          <w:p>
            <w:pPr>
              <w:pStyle w:val="2"/>
              <w:keepNext w:val="0"/>
              <w:keepLines w:val="0"/>
              <w:widowControl/>
              <w:suppressLineNumbers w:val="0"/>
              <w:jc w:val="both"/>
            </w:pPr>
            <w:r>
              <w:t> </w:t>
            </w:r>
          </w:p>
          <w:p>
            <w:pPr>
              <w:pStyle w:val="2"/>
              <w:keepNext w:val="0"/>
              <w:keepLines w:val="0"/>
              <w:widowControl/>
              <w:suppressLineNumbers w:val="0"/>
              <w:jc w:val="both"/>
            </w:pPr>
            <w:r>
              <w:t> </w:t>
            </w:r>
          </w:p>
          <w:p>
            <w:pPr>
              <w:pStyle w:val="2"/>
              <w:keepNext w:val="0"/>
              <w:keepLines w:val="0"/>
              <w:widowControl/>
              <w:suppressLineNumbers w:val="0"/>
              <w:jc w:val="both"/>
            </w:pPr>
            <w:r>
              <w:t> </w:t>
            </w:r>
          </w:p>
          <w:p>
            <w:pPr>
              <w:pStyle w:val="2"/>
              <w:keepNext w:val="0"/>
              <w:keepLines w:val="0"/>
              <w:widowControl/>
              <w:suppressLineNumbers w:val="0"/>
              <w:jc w:val="both"/>
            </w:pPr>
            <w:r>
              <w:t> </w:t>
            </w:r>
          </w:p>
          <w:p>
            <w:pPr>
              <w:pStyle w:val="2"/>
              <w:keepNext w:val="0"/>
              <w:keepLines w:val="0"/>
              <w:widowControl/>
              <w:suppressLineNumbers w:val="0"/>
              <w:jc w:val="both"/>
            </w:pPr>
            <w:r>
              <w:t> </w:t>
            </w:r>
          </w:p>
          <w:p>
            <w:pPr>
              <w:pStyle w:val="2"/>
              <w:keepNext w:val="0"/>
              <w:keepLines w:val="0"/>
              <w:widowControl/>
              <w:suppressLineNumbers w:val="0"/>
              <w:jc w:val="both"/>
            </w:pPr>
            <w:r>
              <w:t> </w:t>
            </w:r>
          </w:p>
          <w:p>
            <w:pPr>
              <w:pStyle w:val="2"/>
              <w:keepNext w:val="0"/>
              <w:keepLines w:val="0"/>
              <w:widowControl/>
              <w:suppressLineNumbers w:val="0"/>
              <w:jc w:val="both"/>
            </w:pPr>
            <w:r>
              <w:t> </w:t>
            </w:r>
          </w:p>
          <w:p>
            <w:pPr>
              <w:pStyle w:val="2"/>
              <w:keepNext w:val="0"/>
              <w:keepLines w:val="0"/>
              <w:widowControl/>
              <w:suppressLineNumbers w:val="0"/>
              <w:jc w:val="both"/>
            </w:pPr>
            <w:r>
              <w:t> </w:t>
            </w:r>
          </w:p>
          <w:p>
            <w:pPr>
              <w:pStyle w:val="2"/>
              <w:keepNext w:val="0"/>
              <w:keepLines w:val="0"/>
              <w:widowControl/>
              <w:suppressLineNumbers w:val="0"/>
              <w:jc w:val="both"/>
            </w:pPr>
            <w:r>
              <w:t> </w:t>
            </w:r>
          </w:p>
          <w:p>
            <w:pPr>
              <w:pStyle w:val="2"/>
              <w:keepNext w:val="0"/>
              <w:keepLines w:val="0"/>
              <w:widowControl/>
              <w:suppressLineNumbers w:val="0"/>
              <w:jc w:val="both"/>
            </w:pPr>
            <w:r>
              <w:t> </w:t>
            </w:r>
          </w:p>
          <w:p>
            <w:pPr>
              <w:pStyle w:val="2"/>
              <w:keepNext w:val="0"/>
              <w:keepLines w:val="0"/>
              <w:widowControl/>
              <w:suppressLineNumbers w:val="0"/>
              <w:jc w:val="both"/>
            </w:pPr>
            <w:r>
              <w:t> </w:t>
            </w:r>
          </w:p>
          <w:p>
            <w:pPr>
              <w:pStyle w:val="2"/>
              <w:keepNext w:val="0"/>
              <w:keepLines w:val="0"/>
              <w:widowControl/>
              <w:suppressLineNumbers w:val="0"/>
              <w:jc w:val="both"/>
            </w:pPr>
            <w:r>
              <w:t> </w:t>
            </w:r>
          </w:p>
          <w:p>
            <w:pPr>
              <w:pStyle w:val="2"/>
              <w:keepNext w:val="0"/>
              <w:keepLines w:val="0"/>
              <w:widowControl/>
              <w:suppressLineNumbers w:val="0"/>
              <w:jc w:val="both"/>
            </w:pPr>
            <w:r>
              <w:t> </w:t>
            </w:r>
          </w:p>
          <w:p>
            <w:pPr>
              <w:pStyle w:val="2"/>
              <w:keepNext w:val="0"/>
              <w:keepLines w:val="0"/>
              <w:widowControl/>
              <w:suppressLineNumbers w:val="0"/>
              <w:jc w:val="both"/>
            </w:pPr>
            <w:r>
              <w:t> </w:t>
            </w:r>
          </w:p>
          <w:p>
            <w:pPr>
              <w:pStyle w:val="2"/>
              <w:keepNext w:val="0"/>
              <w:keepLines w:val="0"/>
              <w:widowControl/>
              <w:suppressLineNumbers w:val="0"/>
              <w:jc w:val="both"/>
            </w:pPr>
            <w:r>
              <w:rPr>
                <w:rFonts w:hint="eastAsia" w:ascii="仿宋" w:hAnsi="仿宋" w:eastAsia="仿宋" w:cs="仿宋"/>
                <w:sz w:val="24"/>
                <w:szCs w:val="24"/>
              </w:rPr>
              <w:t>一、组织保障及宣传动员</w:t>
            </w:r>
          </w:p>
          <w:p>
            <w:pPr>
              <w:pStyle w:val="2"/>
              <w:keepNext w:val="0"/>
              <w:keepLines w:val="0"/>
              <w:widowControl/>
              <w:suppressLineNumbers w:val="0"/>
              <w:jc w:val="both"/>
            </w:pPr>
            <w:r>
              <w:t> </w:t>
            </w:r>
          </w:p>
          <w:p>
            <w:pPr>
              <w:pStyle w:val="2"/>
              <w:keepNext w:val="0"/>
              <w:keepLines w:val="0"/>
              <w:widowControl/>
              <w:suppressLineNumbers w:val="0"/>
              <w:jc w:val="both"/>
            </w:pPr>
            <w:r>
              <w:t> </w:t>
            </w:r>
          </w:p>
          <w:p>
            <w:pPr>
              <w:pStyle w:val="2"/>
              <w:keepNext w:val="0"/>
              <w:keepLines w:val="0"/>
              <w:widowControl/>
              <w:suppressLineNumbers w:val="0"/>
              <w:jc w:val="both"/>
            </w:pPr>
            <w:r>
              <w:t> </w:t>
            </w:r>
          </w:p>
          <w:p>
            <w:pPr>
              <w:pStyle w:val="2"/>
              <w:keepNext w:val="0"/>
              <w:keepLines w:val="0"/>
              <w:widowControl/>
              <w:suppressLineNumbers w:val="0"/>
              <w:jc w:val="both"/>
            </w:pPr>
            <w:r>
              <w:t> </w:t>
            </w:r>
          </w:p>
          <w:p>
            <w:pPr>
              <w:pStyle w:val="2"/>
              <w:keepNext w:val="0"/>
              <w:keepLines w:val="0"/>
              <w:widowControl/>
              <w:suppressLineNumbers w:val="0"/>
              <w:jc w:val="both"/>
            </w:pPr>
            <w:r>
              <w:t> </w:t>
            </w:r>
          </w:p>
          <w:p>
            <w:pPr>
              <w:pStyle w:val="2"/>
              <w:keepNext w:val="0"/>
              <w:keepLines w:val="0"/>
              <w:widowControl/>
              <w:suppressLineNumbers w:val="0"/>
              <w:jc w:val="both"/>
            </w:pPr>
            <w:r>
              <w:t> </w:t>
            </w:r>
          </w:p>
          <w:p>
            <w:pPr>
              <w:pStyle w:val="2"/>
              <w:keepNext w:val="0"/>
              <w:keepLines w:val="0"/>
              <w:widowControl/>
              <w:suppressLineNumbers w:val="0"/>
              <w:jc w:val="both"/>
            </w:pPr>
            <w:r>
              <w:t> </w:t>
            </w:r>
          </w:p>
          <w:p>
            <w:pPr>
              <w:pStyle w:val="2"/>
              <w:keepNext w:val="0"/>
              <w:keepLines w:val="0"/>
              <w:widowControl/>
              <w:suppressLineNumbers w:val="0"/>
              <w:jc w:val="both"/>
            </w:pPr>
            <w:r>
              <w:t> </w:t>
            </w:r>
          </w:p>
          <w:p>
            <w:pPr>
              <w:pStyle w:val="2"/>
              <w:keepNext w:val="0"/>
              <w:keepLines w:val="0"/>
              <w:widowControl/>
              <w:suppressLineNumbers w:val="0"/>
              <w:jc w:val="both"/>
            </w:pPr>
            <w:r>
              <w:t> </w:t>
            </w:r>
          </w:p>
          <w:p>
            <w:pPr>
              <w:pStyle w:val="2"/>
              <w:keepNext w:val="0"/>
              <w:keepLines w:val="0"/>
              <w:widowControl/>
              <w:suppressLineNumbers w:val="0"/>
              <w:jc w:val="both"/>
            </w:pPr>
            <w:r>
              <w:t> </w:t>
            </w:r>
          </w:p>
          <w:p>
            <w:pPr>
              <w:pStyle w:val="2"/>
              <w:keepNext w:val="0"/>
              <w:keepLines w:val="0"/>
              <w:widowControl/>
              <w:suppressLineNumbers w:val="0"/>
              <w:jc w:val="both"/>
            </w:pPr>
            <w:r>
              <w:t> </w:t>
            </w:r>
          </w:p>
          <w:p>
            <w:pPr>
              <w:pStyle w:val="2"/>
              <w:keepNext w:val="0"/>
              <w:keepLines w:val="0"/>
              <w:widowControl/>
              <w:suppressLineNumbers w:val="0"/>
              <w:jc w:val="both"/>
            </w:pPr>
            <w:r>
              <w:t> </w:t>
            </w:r>
          </w:p>
          <w:p>
            <w:pPr>
              <w:pStyle w:val="2"/>
              <w:keepNext w:val="0"/>
              <w:keepLines w:val="0"/>
              <w:widowControl/>
              <w:suppressLineNumbers w:val="0"/>
              <w:jc w:val="both"/>
            </w:pPr>
            <w:r>
              <w:t> </w:t>
            </w:r>
          </w:p>
          <w:p>
            <w:pPr>
              <w:pStyle w:val="2"/>
              <w:keepNext w:val="0"/>
              <w:keepLines w:val="0"/>
              <w:widowControl/>
              <w:suppressLineNumbers w:val="0"/>
              <w:jc w:val="both"/>
            </w:pPr>
            <w:r>
              <w:t> </w:t>
            </w:r>
          </w:p>
          <w:p>
            <w:pPr>
              <w:pStyle w:val="2"/>
              <w:keepNext w:val="0"/>
              <w:keepLines w:val="0"/>
              <w:widowControl/>
              <w:suppressLineNumbers w:val="0"/>
              <w:jc w:val="both"/>
            </w:pPr>
            <w:r>
              <w:t> </w:t>
            </w:r>
          </w:p>
          <w:p>
            <w:pPr>
              <w:pStyle w:val="2"/>
              <w:keepNext w:val="0"/>
              <w:keepLines w:val="0"/>
              <w:widowControl/>
              <w:suppressLineNumbers w:val="0"/>
              <w:jc w:val="both"/>
            </w:pPr>
            <w:r>
              <w:t> </w:t>
            </w:r>
          </w:p>
          <w:p>
            <w:pPr>
              <w:pStyle w:val="2"/>
              <w:keepNext w:val="0"/>
              <w:keepLines w:val="0"/>
              <w:widowControl/>
              <w:suppressLineNumbers w:val="0"/>
              <w:jc w:val="both"/>
            </w:pPr>
            <w:r>
              <w:t> </w:t>
            </w:r>
          </w:p>
          <w:p>
            <w:pPr>
              <w:pStyle w:val="2"/>
              <w:keepNext w:val="0"/>
              <w:keepLines w:val="0"/>
              <w:widowControl/>
              <w:suppressLineNumbers w:val="0"/>
              <w:jc w:val="both"/>
            </w:pPr>
            <w:r>
              <w:t> </w:t>
            </w:r>
          </w:p>
          <w:p>
            <w:pPr>
              <w:pStyle w:val="2"/>
              <w:keepNext w:val="0"/>
              <w:keepLines w:val="0"/>
              <w:widowControl/>
              <w:suppressLineNumbers w:val="0"/>
              <w:jc w:val="both"/>
            </w:pPr>
            <w:r>
              <w:t> </w:t>
            </w:r>
          </w:p>
          <w:p>
            <w:pPr>
              <w:pStyle w:val="2"/>
              <w:keepNext w:val="0"/>
              <w:keepLines w:val="0"/>
              <w:widowControl/>
              <w:suppressLineNumbers w:val="0"/>
              <w:jc w:val="both"/>
            </w:pPr>
            <w:r>
              <w:t> </w:t>
            </w:r>
          </w:p>
          <w:p>
            <w:pPr>
              <w:pStyle w:val="2"/>
              <w:keepNext w:val="0"/>
              <w:keepLines w:val="0"/>
              <w:widowControl/>
              <w:suppressLineNumbers w:val="0"/>
              <w:jc w:val="both"/>
            </w:pPr>
            <w:r>
              <w:t> </w:t>
            </w:r>
          </w:p>
          <w:p>
            <w:pPr>
              <w:pStyle w:val="2"/>
              <w:keepNext w:val="0"/>
              <w:keepLines w:val="0"/>
              <w:widowControl/>
              <w:suppressLineNumbers w:val="0"/>
              <w:jc w:val="both"/>
            </w:pPr>
            <w:r>
              <w:rPr>
                <w:rFonts w:hint="eastAsia" w:ascii="仿宋" w:hAnsi="仿宋" w:eastAsia="仿宋" w:cs="仿宋"/>
                <w:sz w:val="24"/>
                <w:szCs w:val="24"/>
              </w:rPr>
              <w:t>一、组织保障及宣传动员</w:t>
            </w:r>
          </w:p>
        </w:tc>
        <w:tc>
          <w:tcPr>
            <w:tcW w:w="1185" w:type="dxa"/>
            <w:vMerge w:val="restart"/>
            <w:tcBorders>
              <w:top w:val="nil"/>
              <w:left w:val="nil"/>
              <w:bottom w:val="nil"/>
              <w:right w:val="single" w:color="000000" w:sz="6" w:space="0"/>
            </w:tcBorders>
            <w:shd w:val="clear"/>
            <w:vAlign w:val="center"/>
          </w:tcPr>
          <w:p>
            <w:pPr>
              <w:pStyle w:val="2"/>
              <w:keepNext w:val="0"/>
              <w:keepLines w:val="0"/>
              <w:widowControl/>
              <w:suppressLineNumbers w:val="0"/>
              <w:jc w:val="center"/>
              <w:rPr>
                <w:rFonts w:hint="eastAsia" w:ascii="黑体" w:hAnsi="宋体" w:eastAsia="黑体" w:cs="黑体"/>
              </w:rPr>
            </w:pPr>
            <w:r>
              <w:rPr>
                <w:rFonts w:hint="eastAsia" w:ascii="仿宋" w:hAnsi="仿宋" w:eastAsia="仿宋" w:cs="仿宋"/>
                <w:sz w:val="24"/>
                <w:szCs w:val="24"/>
              </w:rPr>
              <w:t>1.1组织保障</w:t>
            </w:r>
          </w:p>
        </w:tc>
        <w:tc>
          <w:tcPr>
            <w:tcW w:w="4920"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jc w:val="left"/>
            </w:pPr>
            <w:r>
              <w:rPr>
                <w:rFonts w:hint="eastAsia" w:ascii="仿宋" w:hAnsi="仿宋" w:eastAsia="仿宋" w:cs="仿宋"/>
                <w:sz w:val="24"/>
                <w:szCs w:val="24"/>
              </w:rPr>
              <w:t>中心城市各区成立国家园林城市复查领导小组，并设立办公室，组建工作专班。</w:t>
            </w:r>
          </w:p>
        </w:tc>
        <w:tc>
          <w:tcPr>
            <w:tcW w:w="3945"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jc w:val="left"/>
            </w:pPr>
            <w:r>
              <w:rPr>
                <w:rFonts w:hint="eastAsia" w:ascii="仿宋" w:hAnsi="仿宋" w:eastAsia="仿宋" w:cs="仿宋"/>
                <w:sz w:val="24"/>
                <w:szCs w:val="24"/>
              </w:rPr>
              <w:t>牵头单位：市复查办</w:t>
            </w:r>
          </w:p>
          <w:p>
            <w:pPr>
              <w:pStyle w:val="2"/>
              <w:keepNext w:val="0"/>
              <w:keepLines w:val="0"/>
              <w:widowControl/>
              <w:suppressLineNumbers w:val="0"/>
              <w:jc w:val="left"/>
            </w:pPr>
            <w:r>
              <w:rPr>
                <w:rFonts w:hint="eastAsia" w:ascii="仿宋" w:hAnsi="仿宋" w:eastAsia="仿宋" w:cs="仿宋"/>
                <w:sz w:val="24"/>
                <w:szCs w:val="24"/>
              </w:rPr>
              <w:t>实施主体：麒麟区、沾益区、马龙区人民政府，曲靖经开区管委会</w:t>
            </w:r>
          </w:p>
        </w:tc>
        <w:tc>
          <w:tcPr>
            <w:tcW w:w="1515"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jc w:val="center"/>
              <w:rPr>
                <w:rFonts w:hint="eastAsia" w:ascii="黑体" w:hAnsi="宋体" w:eastAsia="黑体" w:cs="黑体"/>
              </w:rPr>
            </w:pPr>
            <w:r>
              <w:rPr>
                <w:rFonts w:hint="eastAsia" w:ascii="仿宋" w:hAnsi="仿宋" w:eastAsia="仿宋" w:cs="仿宋"/>
                <w:sz w:val="24"/>
                <w:szCs w:val="24"/>
              </w:rPr>
              <w:t>2022年6月30日</w:t>
            </w:r>
          </w:p>
        </w:tc>
        <w:tc>
          <w:tcPr>
            <w:tcW w:w="840"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jc w:val="center"/>
              <w:rPr>
                <w:rFonts w:hint="eastAsia" w:ascii="黑体" w:hAnsi="宋体" w:eastAsia="黑体" w:cs="黑体"/>
              </w:rPr>
            </w:pPr>
            <w:r>
              <w:rPr>
                <w:rFonts w:hint="eastAsia" w:ascii="黑体" w:hAnsi="宋体" w:eastAsia="黑体" w:cs="黑体"/>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495" w:type="dxa"/>
            <w:tcBorders>
              <w:top w:val="nil"/>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jc w:val="center"/>
              <w:rPr>
                <w:rFonts w:hint="eastAsia" w:ascii="黑体" w:hAnsi="宋体" w:eastAsia="黑体" w:cs="黑体"/>
              </w:rPr>
            </w:pPr>
            <w:r>
              <w:rPr>
                <w:rFonts w:hint="eastAsia" w:ascii="仿宋" w:hAnsi="仿宋" w:eastAsia="仿宋" w:cs="仿宋"/>
                <w:sz w:val="24"/>
                <w:szCs w:val="24"/>
              </w:rPr>
              <w:t>2</w:t>
            </w:r>
          </w:p>
        </w:tc>
        <w:tc>
          <w:tcPr>
            <w:tcW w:w="1215" w:type="dxa"/>
            <w:vMerge w:val="continue"/>
            <w:tcBorders>
              <w:top w:val="nil"/>
              <w:left w:val="nil"/>
              <w:bottom w:val="nil"/>
              <w:right w:val="single" w:color="000000" w:sz="6" w:space="0"/>
            </w:tcBorders>
            <w:shd w:val="clear"/>
            <w:vAlign w:val="center"/>
          </w:tcPr>
          <w:p>
            <w:pPr>
              <w:rPr>
                <w:rFonts w:hint="eastAsia" w:ascii="宋体"/>
                <w:sz w:val="24"/>
                <w:szCs w:val="24"/>
              </w:rPr>
            </w:pPr>
          </w:p>
        </w:tc>
        <w:tc>
          <w:tcPr>
            <w:tcW w:w="1185" w:type="dxa"/>
            <w:vMerge w:val="continue"/>
            <w:tcBorders>
              <w:top w:val="nil"/>
              <w:left w:val="nil"/>
              <w:bottom w:val="nil"/>
              <w:right w:val="single" w:color="000000" w:sz="6" w:space="0"/>
            </w:tcBorders>
            <w:shd w:val="clear"/>
            <w:vAlign w:val="center"/>
          </w:tcPr>
          <w:p>
            <w:pPr>
              <w:rPr>
                <w:rFonts w:hint="eastAsia" w:ascii="宋体"/>
                <w:sz w:val="24"/>
                <w:szCs w:val="24"/>
              </w:rPr>
            </w:pPr>
          </w:p>
        </w:tc>
        <w:tc>
          <w:tcPr>
            <w:tcW w:w="4920"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jc w:val="left"/>
            </w:pPr>
            <w:r>
              <w:rPr>
                <w:rFonts w:hint="eastAsia" w:ascii="仿宋" w:hAnsi="仿宋" w:eastAsia="仿宋" w:cs="仿宋"/>
                <w:sz w:val="24"/>
                <w:szCs w:val="24"/>
              </w:rPr>
              <w:t>理顺园林绿化管理机制体制，强化园林绿化管理部门的职能配置、人员编制等。提供相关台账资料。</w:t>
            </w:r>
          </w:p>
        </w:tc>
        <w:tc>
          <w:tcPr>
            <w:tcW w:w="3945"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jc w:val="left"/>
            </w:pPr>
            <w:r>
              <w:rPr>
                <w:rFonts w:hint="eastAsia" w:ascii="仿宋" w:hAnsi="仿宋" w:eastAsia="仿宋" w:cs="仿宋"/>
                <w:sz w:val="24"/>
                <w:szCs w:val="24"/>
              </w:rPr>
              <w:t>牵头单位：市委编办</w:t>
            </w:r>
          </w:p>
          <w:p>
            <w:pPr>
              <w:pStyle w:val="2"/>
              <w:keepNext w:val="0"/>
              <w:keepLines w:val="0"/>
              <w:widowControl/>
              <w:suppressLineNumbers w:val="0"/>
              <w:jc w:val="left"/>
            </w:pPr>
            <w:r>
              <w:rPr>
                <w:rFonts w:hint="eastAsia" w:ascii="仿宋" w:hAnsi="仿宋" w:eastAsia="仿宋" w:cs="仿宋"/>
                <w:sz w:val="24"/>
                <w:szCs w:val="24"/>
              </w:rPr>
              <w:t>配合单位：市住房城乡建设局、市城市综合管理局</w:t>
            </w:r>
          </w:p>
          <w:p>
            <w:pPr>
              <w:pStyle w:val="2"/>
              <w:keepNext w:val="0"/>
              <w:keepLines w:val="0"/>
              <w:widowControl/>
              <w:suppressLineNumbers w:val="0"/>
              <w:jc w:val="left"/>
            </w:pPr>
            <w:r>
              <w:rPr>
                <w:rFonts w:hint="eastAsia" w:ascii="仿宋" w:hAnsi="仿宋" w:eastAsia="仿宋" w:cs="仿宋"/>
                <w:sz w:val="24"/>
                <w:szCs w:val="24"/>
              </w:rPr>
              <w:t>实施主体：麒麟区、沾益区、马龙区人民政府，曲靖经开区管委会</w:t>
            </w:r>
          </w:p>
        </w:tc>
        <w:tc>
          <w:tcPr>
            <w:tcW w:w="1515"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jc w:val="center"/>
              <w:rPr>
                <w:rFonts w:hint="eastAsia" w:ascii="黑体" w:hAnsi="宋体" w:eastAsia="黑体" w:cs="黑体"/>
              </w:rPr>
            </w:pPr>
            <w:r>
              <w:rPr>
                <w:rFonts w:hint="eastAsia" w:ascii="仿宋" w:hAnsi="仿宋" w:eastAsia="仿宋" w:cs="仿宋"/>
                <w:sz w:val="24"/>
                <w:szCs w:val="24"/>
              </w:rPr>
              <w:t>2022年12月31日</w:t>
            </w:r>
          </w:p>
        </w:tc>
        <w:tc>
          <w:tcPr>
            <w:tcW w:w="840"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jc w:val="center"/>
              <w:rPr>
                <w:rFonts w:hint="eastAsia" w:ascii="黑体" w:hAnsi="宋体" w:eastAsia="黑体" w:cs="黑体"/>
              </w:rPr>
            </w:pPr>
            <w:r>
              <w:rPr>
                <w:rFonts w:hint="eastAsia" w:ascii="黑体" w:hAnsi="宋体" w:eastAsia="黑体" w:cs="黑体"/>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495" w:type="dxa"/>
            <w:tcBorders>
              <w:top w:val="nil"/>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jc w:val="center"/>
              <w:rPr>
                <w:rFonts w:hint="eastAsia" w:ascii="黑体" w:hAnsi="宋体" w:eastAsia="黑体" w:cs="黑体"/>
              </w:rPr>
            </w:pPr>
            <w:r>
              <w:rPr>
                <w:rFonts w:hint="eastAsia" w:ascii="仿宋" w:hAnsi="仿宋" w:eastAsia="仿宋" w:cs="仿宋"/>
                <w:sz w:val="24"/>
                <w:szCs w:val="24"/>
              </w:rPr>
              <w:t>3</w:t>
            </w:r>
          </w:p>
        </w:tc>
        <w:tc>
          <w:tcPr>
            <w:tcW w:w="1215" w:type="dxa"/>
            <w:vMerge w:val="continue"/>
            <w:tcBorders>
              <w:top w:val="nil"/>
              <w:left w:val="nil"/>
              <w:bottom w:val="nil"/>
              <w:right w:val="single" w:color="000000" w:sz="6" w:space="0"/>
            </w:tcBorders>
            <w:shd w:val="clear"/>
            <w:vAlign w:val="center"/>
          </w:tcPr>
          <w:p>
            <w:pPr>
              <w:rPr>
                <w:rFonts w:hint="eastAsia" w:ascii="宋体"/>
                <w:sz w:val="24"/>
                <w:szCs w:val="24"/>
              </w:rPr>
            </w:pPr>
          </w:p>
        </w:tc>
        <w:tc>
          <w:tcPr>
            <w:tcW w:w="1185" w:type="dxa"/>
            <w:vMerge w:val="continue"/>
            <w:tcBorders>
              <w:top w:val="nil"/>
              <w:left w:val="nil"/>
              <w:bottom w:val="nil"/>
              <w:right w:val="single" w:color="000000" w:sz="6" w:space="0"/>
            </w:tcBorders>
            <w:shd w:val="clear"/>
            <w:vAlign w:val="center"/>
          </w:tcPr>
          <w:p>
            <w:pPr>
              <w:rPr>
                <w:rFonts w:hint="eastAsia" w:ascii="宋体"/>
                <w:sz w:val="24"/>
                <w:szCs w:val="24"/>
              </w:rPr>
            </w:pPr>
          </w:p>
        </w:tc>
        <w:tc>
          <w:tcPr>
            <w:tcW w:w="4920"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jc w:val="left"/>
            </w:pPr>
            <w:r>
              <w:rPr>
                <w:rFonts w:hint="eastAsia" w:ascii="仿宋" w:hAnsi="仿宋" w:eastAsia="仿宋" w:cs="仿宋"/>
                <w:sz w:val="24"/>
                <w:szCs w:val="24"/>
              </w:rPr>
              <w:t>迎接复查期间城市市容环境卫生综合治理</w:t>
            </w:r>
          </w:p>
        </w:tc>
        <w:tc>
          <w:tcPr>
            <w:tcW w:w="3945"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jc w:val="left"/>
            </w:pPr>
            <w:r>
              <w:rPr>
                <w:rFonts w:hint="eastAsia" w:ascii="仿宋" w:hAnsi="仿宋" w:eastAsia="仿宋" w:cs="仿宋"/>
                <w:sz w:val="24"/>
                <w:szCs w:val="24"/>
              </w:rPr>
              <w:t>牵头单位：市城市综合管理局</w:t>
            </w:r>
          </w:p>
          <w:p>
            <w:pPr>
              <w:pStyle w:val="2"/>
              <w:keepNext w:val="0"/>
              <w:keepLines w:val="0"/>
              <w:widowControl/>
              <w:suppressLineNumbers w:val="0"/>
              <w:jc w:val="left"/>
            </w:pPr>
            <w:r>
              <w:rPr>
                <w:rFonts w:hint="eastAsia" w:ascii="仿宋" w:hAnsi="仿宋" w:eastAsia="仿宋" w:cs="仿宋"/>
                <w:sz w:val="24"/>
                <w:szCs w:val="24"/>
              </w:rPr>
              <w:t>实施主体：麒麟区、沾益区、马龙区人民政府，曲靖经开区管委会</w:t>
            </w:r>
          </w:p>
        </w:tc>
        <w:tc>
          <w:tcPr>
            <w:tcW w:w="1515"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jc w:val="center"/>
              <w:rPr>
                <w:rFonts w:hint="eastAsia" w:ascii="黑体" w:hAnsi="宋体" w:eastAsia="黑体" w:cs="黑体"/>
              </w:rPr>
            </w:pPr>
            <w:r>
              <w:rPr>
                <w:rFonts w:hint="eastAsia" w:ascii="仿宋" w:hAnsi="仿宋" w:eastAsia="仿宋" w:cs="仿宋"/>
                <w:sz w:val="24"/>
                <w:szCs w:val="24"/>
              </w:rPr>
              <w:t>复查全过程</w:t>
            </w:r>
          </w:p>
        </w:tc>
        <w:tc>
          <w:tcPr>
            <w:tcW w:w="840"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jc w:val="center"/>
              <w:rPr>
                <w:rFonts w:hint="eastAsia" w:ascii="黑体" w:hAnsi="宋体" w:eastAsia="黑体" w:cs="黑体"/>
              </w:rPr>
            </w:pPr>
            <w:r>
              <w:rPr>
                <w:rFonts w:hint="eastAsia" w:ascii="黑体" w:hAnsi="宋体" w:eastAsia="黑体" w:cs="黑体"/>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495" w:type="dxa"/>
            <w:tcBorders>
              <w:top w:val="nil"/>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jc w:val="center"/>
              <w:rPr>
                <w:rFonts w:hint="eastAsia" w:ascii="黑体" w:hAnsi="宋体" w:eastAsia="黑体" w:cs="黑体"/>
              </w:rPr>
            </w:pPr>
            <w:r>
              <w:rPr>
                <w:rFonts w:hint="eastAsia" w:ascii="黑体" w:hAnsi="宋体" w:eastAsia="黑体" w:cs="黑体"/>
              </w:rPr>
              <w:t> </w:t>
            </w:r>
          </w:p>
          <w:p>
            <w:pPr>
              <w:pStyle w:val="2"/>
              <w:keepNext w:val="0"/>
              <w:keepLines w:val="0"/>
              <w:widowControl/>
              <w:suppressLineNumbers w:val="0"/>
              <w:jc w:val="center"/>
              <w:rPr>
                <w:rFonts w:hint="eastAsia" w:ascii="黑体" w:hAnsi="宋体" w:eastAsia="黑体" w:cs="黑体"/>
              </w:rPr>
            </w:pPr>
            <w:r>
              <w:rPr>
                <w:rFonts w:hint="eastAsia" w:ascii="仿宋" w:hAnsi="仿宋" w:eastAsia="仿宋" w:cs="仿宋"/>
                <w:sz w:val="24"/>
                <w:szCs w:val="24"/>
              </w:rPr>
              <w:t>4</w:t>
            </w:r>
          </w:p>
        </w:tc>
        <w:tc>
          <w:tcPr>
            <w:tcW w:w="1215" w:type="dxa"/>
            <w:vMerge w:val="continue"/>
            <w:tcBorders>
              <w:top w:val="nil"/>
              <w:left w:val="nil"/>
              <w:bottom w:val="nil"/>
              <w:right w:val="single" w:color="000000" w:sz="6" w:space="0"/>
            </w:tcBorders>
            <w:shd w:val="clear"/>
            <w:vAlign w:val="center"/>
          </w:tcPr>
          <w:p>
            <w:pPr>
              <w:rPr>
                <w:rFonts w:hint="eastAsia" w:ascii="宋体"/>
                <w:sz w:val="24"/>
                <w:szCs w:val="24"/>
              </w:rPr>
            </w:pPr>
          </w:p>
        </w:tc>
        <w:tc>
          <w:tcPr>
            <w:tcW w:w="1185" w:type="dxa"/>
            <w:vMerge w:val="continue"/>
            <w:tcBorders>
              <w:top w:val="nil"/>
              <w:left w:val="nil"/>
              <w:bottom w:val="nil"/>
              <w:right w:val="single" w:color="000000" w:sz="6" w:space="0"/>
            </w:tcBorders>
            <w:shd w:val="clear"/>
            <w:vAlign w:val="center"/>
          </w:tcPr>
          <w:p>
            <w:pPr>
              <w:rPr>
                <w:rFonts w:hint="eastAsia" w:ascii="宋体"/>
                <w:sz w:val="24"/>
                <w:szCs w:val="24"/>
              </w:rPr>
            </w:pPr>
          </w:p>
        </w:tc>
        <w:tc>
          <w:tcPr>
            <w:tcW w:w="4920"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jc w:val="left"/>
            </w:pPr>
            <w:r>
              <w:rPr>
                <w:rFonts w:hint="eastAsia" w:ascii="仿宋" w:hAnsi="仿宋" w:eastAsia="仿宋" w:cs="仿宋"/>
                <w:sz w:val="24"/>
                <w:szCs w:val="24"/>
              </w:rPr>
              <w:t>做好迎接复查期间的安保及交通综合整治工作。提供2019—2021年中心城市分年度建成区人口数（具体到社区）。</w:t>
            </w:r>
          </w:p>
        </w:tc>
        <w:tc>
          <w:tcPr>
            <w:tcW w:w="3945"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jc w:val="left"/>
            </w:pPr>
            <w:r>
              <w:rPr>
                <w:rFonts w:hint="eastAsia" w:ascii="仿宋" w:hAnsi="仿宋" w:eastAsia="仿宋" w:cs="仿宋"/>
                <w:sz w:val="24"/>
                <w:szCs w:val="24"/>
              </w:rPr>
              <w:t>牵头单位：市公安局</w:t>
            </w:r>
          </w:p>
          <w:p>
            <w:pPr>
              <w:pStyle w:val="2"/>
              <w:keepNext w:val="0"/>
              <w:keepLines w:val="0"/>
              <w:widowControl/>
              <w:suppressLineNumbers w:val="0"/>
              <w:jc w:val="left"/>
            </w:pPr>
            <w:r>
              <w:rPr>
                <w:rFonts w:hint="eastAsia" w:ascii="仿宋" w:hAnsi="仿宋" w:eastAsia="仿宋" w:cs="仿宋"/>
                <w:sz w:val="24"/>
                <w:szCs w:val="24"/>
              </w:rPr>
              <w:t>实施主体：麒麟区、沾益区、马龙区人民政府，曲靖经开区管委会</w:t>
            </w:r>
          </w:p>
        </w:tc>
        <w:tc>
          <w:tcPr>
            <w:tcW w:w="1515"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jc w:val="center"/>
              <w:rPr>
                <w:rFonts w:hint="eastAsia" w:ascii="黑体" w:hAnsi="宋体" w:eastAsia="黑体" w:cs="黑体"/>
              </w:rPr>
            </w:pPr>
            <w:r>
              <w:rPr>
                <w:rFonts w:hint="eastAsia" w:ascii="仿宋" w:hAnsi="仿宋" w:eastAsia="仿宋" w:cs="仿宋"/>
                <w:sz w:val="24"/>
                <w:szCs w:val="24"/>
              </w:rPr>
              <w:t>复查全过程</w:t>
            </w:r>
          </w:p>
        </w:tc>
        <w:tc>
          <w:tcPr>
            <w:tcW w:w="840"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jc w:val="center"/>
              <w:rPr>
                <w:rFonts w:hint="eastAsia" w:ascii="黑体" w:hAnsi="宋体" w:eastAsia="黑体" w:cs="黑体"/>
              </w:rPr>
            </w:pPr>
            <w:r>
              <w:rPr>
                <w:rFonts w:hint="eastAsia" w:ascii="黑体" w:hAnsi="宋体" w:eastAsia="黑体" w:cs="黑体"/>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495" w:type="dxa"/>
            <w:tcBorders>
              <w:top w:val="nil"/>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jc w:val="center"/>
              <w:rPr>
                <w:rFonts w:hint="eastAsia" w:ascii="黑体" w:hAnsi="宋体" w:eastAsia="黑体" w:cs="黑体"/>
              </w:rPr>
            </w:pPr>
            <w:r>
              <w:rPr>
                <w:rFonts w:hint="eastAsia" w:ascii="仿宋" w:hAnsi="仿宋" w:eastAsia="仿宋" w:cs="仿宋"/>
                <w:sz w:val="24"/>
                <w:szCs w:val="24"/>
              </w:rPr>
              <w:t>5</w:t>
            </w:r>
          </w:p>
        </w:tc>
        <w:tc>
          <w:tcPr>
            <w:tcW w:w="1215" w:type="dxa"/>
            <w:vMerge w:val="continue"/>
            <w:tcBorders>
              <w:top w:val="nil"/>
              <w:left w:val="nil"/>
              <w:bottom w:val="nil"/>
              <w:right w:val="single" w:color="000000" w:sz="6" w:space="0"/>
            </w:tcBorders>
            <w:shd w:val="clear"/>
            <w:vAlign w:val="center"/>
          </w:tcPr>
          <w:p>
            <w:pPr>
              <w:rPr>
                <w:rFonts w:hint="eastAsia" w:ascii="宋体"/>
                <w:sz w:val="24"/>
                <w:szCs w:val="24"/>
              </w:rPr>
            </w:pPr>
          </w:p>
        </w:tc>
        <w:tc>
          <w:tcPr>
            <w:tcW w:w="1185" w:type="dxa"/>
            <w:vMerge w:val="continue"/>
            <w:tcBorders>
              <w:top w:val="nil"/>
              <w:left w:val="nil"/>
              <w:bottom w:val="nil"/>
              <w:right w:val="single" w:color="000000" w:sz="6" w:space="0"/>
            </w:tcBorders>
            <w:shd w:val="clear"/>
            <w:vAlign w:val="center"/>
          </w:tcPr>
          <w:p>
            <w:pPr>
              <w:rPr>
                <w:rFonts w:hint="eastAsia" w:ascii="宋体"/>
                <w:sz w:val="24"/>
                <w:szCs w:val="24"/>
              </w:rPr>
            </w:pPr>
          </w:p>
        </w:tc>
        <w:tc>
          <w:tcPr>
            <w:tcW w:w="4920"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jc w:val="left"/>
            </w:pPr>
            <w:r>
              <w:rPr>
                <w:rFonts w:hint="eastAsia" w:ascii="仿宋" w:hAnsi="仿宋" w:eastAsia="仿宋" w:cs="仿宋"/>
                <w:sz w:val="24"/>
                <w:szCs w:val="24"/>
              </w:rPr>
              <w:t>做好迎接国家、省级领导及专家复查验收的接待工作，配合做好复查期间各种会议服务。</w:t>
            </w:r>
          </w:p>
        </w:tc>
        <w:tc>
          <w:tcPr>
            <w:tcW w:w="3945"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jc w:val="left"/>
            </w:pPr>
            <w:r>
              <w:rPr>
                <w:rFonts w:hint="eastAsia" w:ascii="仿宋" w:hAnsi="仿宋" w:eastAsia="仿宋" w:cs="仿宋"/>
                <w:sz w:val="24"/>
                <w:szCs w:val="24"/>
              </w:rPr>
              <w:t>牵头单位：市机关事务局</w:t>
            </w:r>
          </w:p>
          <w:p>
            <w:pPr>
              <w:pStyle w:val="2"/>
              <w:keepNext w:val="0"/>
              <w:keepLines w:val="0"/>
              <w:widowControl/>
              <w:suppressLineNumbers w:val="0"/>
              <w:jc w:val="left"/>
            </w:pPr>
            <w:r>
              <w:rPr>
                <w:rFonts w:hint="eastAsia" w:ascii="仿宋" w:hAnsi="仿宋" w:eastAsia="仿宋" w:cs="仿宋"/>
                <w:sz w:val="24"/>
                <w:szCs w:val="24"/>
              </w:rPr>
              <w:t>实施主体：麒麟区、沾益区、马龙区人民政府，曲靖经开区管委会</w:t>
            </w:r>
          </w:p>
        </w:tc>
        <w:tc>
          <w:tcPr>
            <w:tcW w:w="1515"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jc w:val="center"/>
              <w:rPr>
                <w:rFonts w:hint="eastAsia" w:ascii="黑体" w:hAnsi="宋体" w:eastAsia="黑体" w:cs="黑体"/>
              </w:rPr>
            </w:pPr>
            <w:r>
              <w:rPr>
                <w:rFonts w:hint="eastAsia" w:ascii="黑体" w:hAnsi="宋体" w:eastAsia="黑体" w:cs="黑体"/>
              </w:rPr>
              <w:t> </w:t>
            </w:r>
          </w:p>
          <w:p>
            <w:pPr>
              <w:pStyle w:val="2"/>
              <w:keepNext w:val="0"/>
              <w:keepLines w:val="0"/>
              <w:widowControl/>
              <w:suppressLineNumbers w:val="0"/>
              <w:jc w:val="center"/>
              <w:rPr>
                <w:rFonts w:hint="eastAsia" w:ascii="黑体" w:hAnsi="宋体" w:eastAsia="黑体" w:cs="黑体"/>
              </w:rPr>
            </w:pPr>
            <w:r>
              <w:rPr>
                <w:rFonts w:hint="eastAsia" w:ascii="仿宋" w:hAnsi="仿宋" w:eastAsia="仿宋" w:cs="仿宋"/>
                <w:sz w:val="24"/>
                <w:szCs w:val="24"/>
              </w:rPr>
              <w:t>复查全过程</w:t>
            </w:r>
          </w:p>
        </w:tc>
        <w:tc>
          <w:tcPr>
            <w:tcW w:w="840"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jc w:val="center"/>
              <w:rPr>
                <w:rFonts w:hint="eastAsia" w:ascii="黑体" w:hAnsi="宋体" w:eastAsia="黑体" w:cs="黑体"/>
              </w:rPr>
            </w:pPr>
            <w:r>
              <w:rPr>
                <w:rFonts w:hint="eastAsia" w:ascii="黑体" w:hAnsi="宋体" w:eastAsia="黑体" w:cs="黑体"/>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495" w:type="dxa"/>
            <w:tcBorders>
              <w:top w:val="nil"/>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jc w:val="center"/>
              <w:rPr>
                <w:rFonts w:hint="eastAsia" w:ascii="黑体" w:hAnsi="宋体" w:eastAsia="黑体" w:cs="黑体"/>
              </w:rPr>
            </w:pPr>
            <w:r>
              <w:rPr>
                <w:rFonts w:hint="eastAsia" w:ascii="仿宋" w:hAnsi="仿宋" w:eastAsia="仿宋" w:cs="仿宋"/>
                <w:sz w:val="24"/>
                <w:szCs w:val="24"/>
              </w:rPr>
              <w:t>6</w:t>
            </w:r>
          </w:p>
        </w:tc>
        <w:tc>
          <w:tcPr>
            <w:tcW w:w="1215" w:type="dxa"/>
            <w:vMerge w:val="continue"/>
            <w:tcBorders>
              <w:top w:val="nil"/>
              <w:left w:val="nil"/>
              <w:bottom w:val="nil"/>
              <w:right w:val="single" w:color="000000" w:sz="6" w:space="0"/>
            </w:tcBorders>
            <w:shd w:val="clear"/>
            <w:vAlign w:val="center"/>
          </w:tcPr>
          <w:p>
            <w:pPr>
              <w:rPr>
                <w:rFonts w:hint="eastAsia" w:ascii="宋体"/>
                <w:sz w:val="24"/>
                <w:szCs w:val="24"/>
              </w:rPr>
            </w:pPr>
          </w:p>
        </w:tc>
        <w:tc>
          <w:tcPr>
            <w:tcW w:w="1185" w:type="dxa"/>
            <w:vMerge w:val="restart"/>
            <w:tcBorders>
              <w:top w:val="nil"/>
              <w:left w:val="nil"/>
              <w:bottom w:val="single" w:color="000000" w:sz="6" w:space="0"/>
              <w:right w:val="single" w:color="000000" w:sz="6" w:space="0"/>
            </w:tcBorders>
            <w:shd w:val="clear"/>
            <w:vAlign w:val="center"/>
          </w:tcPr>
          <w:p>
            <w:pPr>
              <w:pStyle w:val="2"/>
              <w:keepNext w:val="0"/>
              <w:keepLines w:val="0"/>
              <w:widowControl/>
              <w:suppressLineNumbers w:val="0"/>
              <w:jc w:val="center"/>
              <w:rPr>
                <w:rFonts w:hint="eastAsia" w:ascii="黑体" w:hAnsi="宋体" w:eastAsia="黑体" w:cs="黑体"/>
              </w:rPr>
            </w:pPr>
            <w:r>
              <w:rPr>
                <w:rFonts w:hint="eastAsia" w:ascii="仿宋" w:hAnsi="仿宋" w:eastAsia="仿宋" w:cs="仿宋"/>
                <w:sz w:val="24"/>
                <w:szCs w:val="24"/>
              </w:rPr>
              <w:t>1.2统筹协调督查指导</w:t>
            </w:r>
          </w:p>
        </w:tc>
        <w:tc>
          <w:tcPr>
            <w:tcW w:w="4920"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jc w:val="left"/>
            </w:pPr>
            <w:r>
              <w:rPr>
                <w:rFonts w:hint="eastAsia" w:ascii="仿宋" w:hAnsi="仿宋" w:eastAsia="仿宋" w:cs="仿宋"/>
                <w:sz w:val="24"/>
                <w:szCs w:val="24"/>
              </w:rPr>
              <w:t>做好与国家、省园林城市复查主管部门的联系、协调、对接。</w:t>
            </w:r>
          </w:p>
        </w:tc>
        <w:tc>
          <w:tcPr>
            <w:tcW w:w="3945"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jc w:val="left"/>
            </w:pPr>
            <w:r>
              <w:rPr>
                <w:rFonts w:hint="eastAsia" w:ascii="仿宋" w:hAnsi="仿宋" w:eastAsia="仿宋" w:cs="仿宋"/>
                <w:sz w:val="24"/>
                <w:szCs w:val="24"/>
              </w:rPr>
              <w:t>牵头单位：市复查办</w:t>
            </w:r>
          </w:p>
        </w:tc>
        <w:tc>
          <w:tcPr>
            <w:tcW w:w="1515"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jc w:val="center"/>
              <w:rPr>
                <w:rFonts w:hint="eastAsia" w:ascii="黑体" w:hAnsi="宋体" w:eastAsia="黑体" w:cs="黑体"/>
              </w:rPr>
            </w:pPr>
            <w:r>
              <w:rPr>
                <w:rFonts w:hint="eastAsia" w:ascii="仿宋" w:hAnsi="仿宋" w:eastAsia="仿宋" w:cs="仿宋"/>
                <w:sz w:val="24"/>
                <w:szCs w:val="24"/>
              </w:rPr>
              <w:t>复查全过程</w:t>
            </w:r>
          </w:p>
        </w:tc>
        <w:tc>
          <w:tcPr>
            <w:tcW w:w="840"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jc w:val="center"/>
              <w:rPr>
                <w:rFonts w:hint="eastAsia" w:ascii="黑体" w:hAnsi="宋体" w:eastAsia="黑体" w:cs="黑体"/>
              </w:rPr>
            </w:pPr>
            <w:r>
              <w:rPr>
                <w:rFonts w:hint="eastAsia" w:ascii="黑体" w:hAnsi="宋体" w:eastAsia="黑体" w:cs="黑体"/>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495" w:type="dxa"/>
            <w:tcBorders>
              <w:top w:val="nil"/>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jc w:val="center"/>
              <w:rPr>
                <w:rFonts w:hint="eastAsia" w:ascii="黑体" w:hAnsi="宋体" w:eastAsia="黑体" w:cs="黑体"/>
              </w:rPr>
            </w:pPr>
            <w:r>
              <w:rPr>
                <w:rFonts w:hint="eastAsia" w:ascii="仿宋" w:hAnsi="仿宋" w:eastAsia="仿宋" w:cs="仿宋"/>
                <w:sz w:val="24"/>
                <w:szCs w:val="24"/>
              </w:rPr>
              <w:t>7</w:t>
            </w:r>
          </w:p>
        </w:tc>
        <w:tc>
          <w:tcPr>
            <w:tcW w:w="1215" w:type="dxa"/>
            <w:vMerge w:val="continue"/>
            <w:tcBorders>
              <w:top w:val="nil"/>
              <w:left w:val="nil"/>
              <w:bottom w:val="nil"/>
              <w:right w:val="single" w:color="000000" w:sz="6" w:space="0"/>
            </w:tcBorders>
            <w:shd w:val="clear"/>
            <w:vAlign w:val="center"/>
          </w:tcPr>
          <w:p>
            <w:pPr>
              <w:rPr>
                <w:rFonts w:hint="eastAsia" w:ascii="宋体"/>
                <w:sz w:val="24"/>
                <w:szCs w:val="24"/>
              </w:rPr>
            </w:pPr>
          </w:p>
        </w:tc>
        <w:tc>
          <w:tcPr>
            <w:tcW w:w="1185" w:type="dxa"/>
            <w:vMerge w:val="continue"/>
            <w:tcBorders>
              <w:top w:val="nil"/>
              <w:left w:val="nil"/>
              <w:bottom w:val="single" w:color="000000" w:sz="6" w:space="0"/>
              <w:right w:val="single" w:color="000000" w:sz="6" w:space="0"/>
            </w:tcBorders>
            <w:shd w:val="clear"/>
            <w:vAlign w:val="center"/>
          </w:tcPr>
          <w:p>
            <w:pPr>
              <w:rPr>
                <w:rFonts w:hint="eastAsia" w:ascii="宋体"/>
                <w:sz w:val="24"/>
                <w:szCs w:val="24"/>
              </w:rPr>
            </w:pPr>
          </w:p>
        </w:tc>
        <w:tc>
          <w:tcPr>
            <w:tcW w:w="4920"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jc w:val="left"/>
            </w:pPr>
            <w:r>
              <w:rPr>
                <w:rFonts w:hint="eastAsia" w:ascii="仿宋" w:hAnsi="仿宋" w:eastAsia="仿宋" w:cs="仿宋"/>
                <w:sz w:val="24"/>
                <w:szCs w:val="24"/>
              </w:rPr>
              <w:t>提交复查申请。</w:t>
            </w:r>
          </w:p>
        </w:tc>
        <w:tc>
          <w:tcPr>
            <w:tcW w:w="3945"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jc w:val="left"/>
            </w:pPr>
            <w:r>
              <w:rPr>
                <w:rFonts w:hint="eastAsia" w:ascii="仿宋" w:hAnsi="仿宋" w:eastAsia="仿宋" w:cs="仿宋"/>
                <w:sz w:val="24"/>
                <w:szCs w:val="24"/>
              </w:rPr>
              <w:t>牵头单位：市复查办</w:t>
            </w:r>
          </w:p>
        </w:tc>
        <w:tc>
          <w:tcPr>
            <w:tcW w:w="1515"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jc w:val="center"/>
              <w:rPr>
                <w:rFonts w:hint="eastAsia" w:ascii="黑体" w:hAnsi="宋体" w:eastAsia="黑体" w:cs="黑体"/>
              </w:rPr>
            </w:pPr>
            <w:r>
              <w:rPr>
                <w:rFonts w:hint="eastAsia" w:ascii="仿宋" w:hAnsi="仿宋" w:eastAsia="仿宋" w:cs="仿宋"/>
                <w:sz w:val="24"/>
                <w:szCs w:val="24"/>
              </w:rPr>
              <w:t>2022年9月30日</w:t>
            </w:r>
          </w:p>
        </w:tc>
        <w:tc>
          <w:tcPr>
            <w:tcW w:w="840"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jc w:val="center"/>
              <w:rPr>
                <w:rFonts w:hint="eastAsia" w:ascii="黑体" w:hAnsi="宋体" w:eastAsia="黑体" w:cs="黑体"/>
              </w:rPr>
            </w:pPr>
            <w:r>
              <w:rPr>
                <w:rFonts w:hint="eastAsia" w:ascii="黑体" w:hAnsi="宋体" w:eastAsia="黑体" w:cs="黑体"/>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495" w:type="dxa"/>
            <w:tcBorders>
              <w:top w:val="nil"/>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jc w:val="center"/>
              <w:rPr>
                <w:rFonts w:hint="eastAsia" w:ascii="黑体" w:hAnsi="宋体" w:eastAsia="黑体" w:cs="黑体"/>
              </w:rPr>
            </w:pPr>
            <w:r>
              <w:rPr>
                <w:rFonts w:hint="eastAsia" w:ascii="仿宋" w:hAnsi="仿宋" w:eastAsia="仿宋" w:cs="仿宋"/>
                <w:sz w:val="24"/>
                <w:szCs w:val="24"/>
              </w:rPr>
              <w:t>8</w:t>
            </w:r>
          </w:p>
        </w:tc>
        <w:tc>
          <w:tcPr>
            <w:tcW w:w="1215" w:type="dxa"/>
            <w:vMerge w:val="continue"/>
            <w:tcBorders>
              <w:top w:val="nil"/>
              <w:left w:val="nil"/>
              <w:bottom w:val="nil"/>
              <w:right w:val="single" w:color="000000" w:sz="6" w:space="0"/>
            </w:tcBorders>
            <w:shd w:val="clear"/>
            <w:vAlign w:val="center"/>
          </w:tcPr>
          <w:p>
            <w:pPr>
              <w:rPr>
                <w:rFonts w:hint="eastAsia" w:ascii="宋体"/>
                <w:sz w:val="24"/>
                <w:szCs w:val="24"/>
              </w:rPr>
            </w:pPr>
          </w:p>
        </w:tc>
        <w:tc>
          <w:tcPr>
            <w:tcW w:w="1185" w:type="dxa"/>
            <w:vMerge w:val="continue"/>
            <w:tcBorders>
              <w:top w:val="nil"/>
              <w:left w:val="nil"/>
              <w:bottom w:val="single" w:color="000000" w:sz="6" w:space="0"/>
              <w:right w:val="single" w:color="000000" w:sz="6" w:space="0"/>
            </w:tcBorders>
            <w:shd w:val="clear"/>
            <w:vAlign w:val="center"/>
          </w:tcPr>
          <w:p>
            <w:pPr>
              <w:rPr>
                <w:rFonts w:hint="eastAsia" w:ascii="宋体"/>
                <w:sz w:val="24"/>
                <w:szCs w:val="24"/>
              </w:rPr>
            </w:pPr>
          </w:p>
        </w:tc>
        <w:tc>
          <w:tcPr>
            <w:tcW w:w="4920"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jc w:val="left"/>
            </w:pPr>
            <w:r>
              <w:rPr>
                <w:rFonts w:hint="eastAsia" w:ascii="仿宋" w:hAnsi="仿宋" w:eastAsia="仿宋" w:cs="仿宋"/>
                <w:sz w:val="24"/>
                <w:szCs w:val="24"/>
              </w:rPr>
              <w:t>负责国家园林城市复查工作的督查督办，督促各责任单位按时完成国家园林城市复查的各项目标任务。</w:t>
            </w:r>
          </w:p>
        </w:tc>
        <w:tc>
          <w:tcPr>
            <w:tcW w:w="3945"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jc w:val="left"/>
            </w:pPr>
            <w:r>
              <w:rPr>
                <w:rFonts w:hint="eastAsia" w:ascii="仿宋" w:hAnsi="仿宋" w:eastAsia="仿宋" w:cs="仿宋"/>
                <w:sz w:val="24"/>
                <w:szCs w:val="24"/>
              </w:rPr>
              <w:t>牵头单位：市政府督查室</w:t>
            </w:r>
          </w:p>
          <w:p>
            <w:pPr>
              <w:pStyle w:val="2"/>
              <w:keepNext w:val="0"/>
              <w:keepLines w:val="0"/>
              <w:widowControl/>
              <w:suppressLineNumbers w:val="0"/>
              <w:jc w:val="left"/>
            </w:pPr>
            <w:r>
              <w:rPr>
                <w:rFonts w:hint="eastAsia" w:ascii="仿宋" w:hAnsi="仿宋" w:eastAsia="仿宋" w:cs="仿宋"/>
                <w:sz w:val="24"/>
                <w:szCs w:val="24"/>
              </w:rPr>
              <w:t>实施主体：麒麟区、沾益区、马龙区人民政府，曲靖经开区管委会</w:t>
            </w:r>
          </w:p>
        </w:tc>
        <w:tc>
          <w:tcPr>
            <w:tcW w:w="1515"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jc w:val="center"/>
              <w:rPr>
                <w:rFonts w:hint="eastAsia" w:ascii="黑体" w:hAnsi="宋体" w:eastAsia="黑体" w:cs="黑体"/>
              </w:rPr>
            </w:pPr>
            <w:r>
              <w:rPr>
                <w:rFonts w:hint="eastAsia" w:ascii="仿宋" w:hAnsi="仿宋" w:eastAsia="仿宋" w:cs="仿宋"/>
                <w:sz w:val="24"/>
                <w:szCs w:val="24"/>
              </w:rPr>
              <w:t>复查全过程</w:t>
            </w:r>
          </w:p>
        </w:tc>
        <w:tc>
          <w:tcPr>
            <w:tcW w:w="840"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jc w:val="center"/>
              <w:rPr>
                <w:rFonts w:hint="eastAsia" w:ascii="黑体" w:hAnsi="宋体" w:eastAsia="黑体" w:cs="黑体"/>
              </w:rPr>
            </w:pPr>
            <w:r>
              <w:rPr>
                <w:rFonts w:hint="eastAsia" w:ascii="黑体" w:hAnsi="宋体" w:eastAsia="黑体" w:cs="黑体"/>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495" w:type="dxa"/>
            <w:tcBorders>
              <w:top w:val="nil"/>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jc w:val="center"/>
              <w:rPr>
                <w:rFonts w:hint="eastAsia" w:ascii="黑体" w:hAnsi="宋体" w:eastAsia="黑体" w:cs="黑体"/>
              </w:rPr>
            </w:pPr>
            <w:r>
              <w:rPr>
                <w:rFonts w:hint="eastAsia" w:ascii="仿宋" w:hAnsi="仿宋" w:eastAsia="仿宋" w:cs="仿宋"/>
                <w:sz w:val="24"/>
                <w:szCs w:val="24"/>
              </w:rPr>
              <w:t>9</w:t>
            </w:r>
          </w:p>
        </w:tc>
        <w:tc>
          <w:tcPr>
            <w:tcW w:w="1215" w:type="dxa"/>
            <w:vMerge w:val="continue"/>
            <w:tcBorders>
              <w:top w:val="nil"/>
              <w:left w:val="nil"/>
              <w:bottom w:val="nil"/>
              <w:right w:val="single" w:color="000000" w:sz="6" w:space="0"/>
            </w:tcBorders>
            <w:shd w:val="clear"/>
            <w:vAlign w:val="center"/>
          </w:tcPr>
          <w:p>
            <w:pPr>
              <w:rPr>
                <w:rFonts w:hint="eastAsia" w:ascii="宋体"/>
                <w:sz w:val="24"/>
                <w:szCs w:val="24"/>
              </w:rPr>
            </w:pPr>
          </w:p>
        </w:tc>
        <w:tc>
          <w:tcPr>
            <w:tcW w:w="1185" w:type="dxa"/>
            <w:vMerge w:val="continue"/>
            <w:tcBorders>
              <w:top w:val="nil"/>
              <w:left w:val="nil"/>
              <w:bottom w:val="single" w:color="000000" w:sz="6" w:space="0"/>
              <w:right w:val="single" w:color="000000" w:sz="6" w:space="0"/>
            </w:tcBorders>
            <w:shd w:val="clear"/>
            <w:vAlign w:val="center"/>
          </w:tcPr>
          <w:p>
            <w:pPr>
              <w:rPr>
                <w:rFonts w:hint="eastAsia" w:ascii="宋体"/>
                <w:sz w:val="24"/>
                <w:szCs w:val="24"/>
              </w:rPr>
            </w:pPr>
          </w:p>
        </w:tc>
        <w:tc>
          <w:tcPr>
            <w:tcW w:w="4920"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jc w:val="left"/>
            </w:pPr>
            <w:r>
              <w:rPr>
                <w:rFonts w:hint="eastAsia" w:ascii="仿宋" w:hAnsi="仿宋" w:eastAsia="仿宋" w:cs="仿宋"/>
                <w:sz w:val="24"/>
                <w:szCs w:val="24"/>
              </w:rPr>
              <w:t>全面统筹各项复查工作的开展。</w:t>
            </w:r>
          </w:p>
        </w:tc>
        <w:tc>
          <w:tcPr>
            <w:tcW w:w="3945"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jc w:val="left"/>
            </w:pPr>
            <w:r>
              <w:rPr>
                <w:rFonts w:hint="eastAsia" w:ascii="仿宋" w:hAnsi="仿宋" w:eastAsia="仿宋" w:cs="仿宋"/>
                <w:sz w:val="24"/>
                <w:szCs w:val="24"/>
              </w:rPr>
              <w:t>牵头单位：市复查办</w:t>
            </w:r>
          </w:p>
          <w:p>
            <w:pPr>
              <w:pStyle w:val="2"/>
              <w:keepNext w:val="0"/>
              <w:keepLines w:val="0"/>
              <w:widowControl/>
              <w:suppressLineNumbers w:val="0"/>
              <w:jc w:val="left"/>
            </w:pPr>
            <w:r>
              <w:rPr>
                <w:rFonts w:hint="eastAsia" w:ascii="仿宋" w:hAnsi="仿宋" w:eastAsia="仿宋" w:cs="仿宋"/>
                <w:sz w:val="24"/>
                <w:szCs w:val="24"/>
              </w:rPr>
              <w:t>实施主体：麒麟区、沾益区、马龙区人民政府，曲靖经开区管委会</w:t>
            </w:r>
          </w:p>
        </w:tc>
        <w:tc>
          <w:tcPr>
            <w:tcW w:w="1515"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jc w:val="center"/>
              <w:rPr>
                <w:rFonts w:hint="eastAsia" w:ascii="黑体" w:hAnsi="宋体" w:eastAsia="黑体" w:cs="黑体"/>
              </w:rPr>
            </w:pPr>
            <w:r>
              <w:rPr>
                <w:rFonts w:hint="eastAsia" w:ascii="仿宋" w:hAnsi="仿宋" w:eastAsia="仿宋" w:cs="仿宋"/>
                <w:sz w:val="24"/>
                <w:szCs w:val="24"/>
              </w:rPr>
              <w:t>复查全过程</w:t>
            </w:r>
          </w:p>
        </w:tc>
        <w:tc>
          <w:tcPr>
            <w:tcW w:w="840"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jc w:val="center"/>
              <w:rPr>
                <w:rFonts w:hint="eastAsia" w:ascii="黑体" w:hAnsi="宋体" w:eastAsia="黑体" w:cs="黑体"/>
              </w:rPr>
            </w:pPr>
            <w:r>
              <w:rPr>
                <w:rFonts w:hint="eastAsia" w:ascii="黑体" w:hAnsi="宋体" w:eastAsia="黑体" w:cs="黑体"/>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495" w:type="dxa"/>
            <w:tcBorders>
              <w:top w:val="nil"/>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jc w:val="center"/>
              <w:rPr>
                <w:rFonts w:hint="eastAsia" w:ascii="黑体" w:hAnsi="宋体" w:eastAsia="黑体" w:cs="黑体"/>
              </w:rPr>
            </w:pPr>
            <w:r>
              <w:rPr>
                <w:rFonts w:hint="eastAsia" w:ascii="仿宋" w:hAnsi="仿宋" w:eastAsia="仿宋" w:cs="仿宋"/>
                <w:sz w:val="24"/>
                <w:szCs w:val="24"/>
              </w:rPr>
              <w:t>10</w:t>
            </w:r>
          </w:p>
        </w:tc>
        <w:tc>
          <w:tcPr>
            <w:tcW w:w="1215" w:type="dxa"/>
            <w:vMerge w:val="continue"/>
            <w:tcBorders>
              <w:top w:val="nil"/>
              <w:left w:val="nil"/>
              <w:bottom w:val="nil"/>
              <w:right w:val="single" w:color="000000" w:sz="6" w:space="0"/>
            </w:tcBorders>
            <w:shd w:val="clear"/>
            <w:vAlign w:val="center"/>
          </w:tcPr>
          <w:p>
            <w:pPr>
              <w:rPr>
                <w:rFonts w:hint="eastAsia" w:ascii="宋体"/>
                <w:sz w:val="24"/>
                <w:szCs w:val="24"/>
              </w:rPr>
            </w:pPr>
          </w:p>
        </w:tc>
        <w:tc>
          <w:tcPr>
            <w:tcW w:w="1185" w:type="dxa"/>
            <w:vMerge w:val="restart"/>
            <w:tcBorders>
              <w:top w:val="nil"/>
              <w:left w:val="nil"/>
              <w:bottom w:val="single" w:color="000000" w:sz="6" w:space="0"/>
              <w:right w:val="single" w:color="000000" w:sz="6" w:space="0"/>
            </w:tcBorders>
            <w:shd w:val="clear"/>
            <w:vAlign w:val="center"/>
          </w:tcPr>
          <w:p>
            <w:pPr>
              <w:pStyle w:val="2"/>
              <w:keepNext w:val="0"/>
              <w:keepLines w:val="0"/>
              <w:widowControl/>
              <w:suppressLineNumbers w:val="0"/>
              <w:jc w:val="center"/>
              <w:rPr>
                <w:rFonts w:hint="eastAsia" w:ascii="黑体" w:hAnsi="宋体" w:eastAsia="黑体" w:cs="黑体"/>
              </w:rPr>
            </w:pPr>
            <w:r>
              <w:rPr>
                <w:rFonts w:hint="eastAsia" w:ascii="黑体" w:hAnsi="宋体" w:eastAsia="黑体" w:cs="黑体"/>
              </w:rPr>
              <w:t> </w:t>
            </w:r>
          </w:p>
          <w:p>
            <w:pPr>
              <w:pStyle w:val="2"/>
              <w:keepNext w:val="0"/>
              <w:keepLines w:val="0"/>
              <w:widowControl/>
              <w:suppressLineNumbers w:val="0"/>
              <w:jc w:val="center"/>
              <w:rPr>
                <w:rFonts w:hint="eastAsia" w:ascii="黑体" w:hAnsi="宋体" w:eastAsia="黑体" w:cs="黑体"/>
              </w:rPr>
            </w:pPr>
            <w:r>
              <w:rPr>
                <w:rFonts w:hint="eastAsia" w:ascii="黑体" w:hAnsi="宋体" w:eastAsia="黑体" w:cs="黑体"/>
              </w:rPr>
              <w:t> </w:t>
            </w:r>
          </w:p>
          <w:p>
            <w:pPr>
              <w:pStyle w:val="2"/>
              <w:keepNext w:val="0"/>
              <w:keepLines w:val="0"/>
              <w:widowControl/>
              <w:suppressLineNumbers w:val="0"/>
              <w:jc w:val="center"/>
              <w:rPr>
                <w:rFonts w:hint="eastAsia" w:ascii="黑体" w:hAnsi="宋体" w:eastAsia="黑体" w:cs="黑体"/>
              </w:rPr>
            </w:pPr>
            <w:r>
              <w:rPr>
                <w:rFonts w:hint="eastAsia" w:ascii="黑体" w:hAnsi="宋体" w:eastAsia="黑体" w:cs="黑体"/>
              </w:rPr>
              <w:t> </w:t>
            </w:r>
          </w:p>
          <w:p>
            <w:pPr>
              <w:pStyle w:val="2"/>
              <w:keepNext w:val="0"/>
              <w:keepLines w:val="0"/>
              <w:widowControl/>
              <w:suppressLineNumbers w:val="0"/>
              <w:jc w:val="center"/>
              <w:rPr>
                <w:rFonts w:hint="eastAsia" w:ascii="黑体" w:hAnsi="宋体" w:eastAsia="黑体" w:cs="黑体"/>
              </w:rPr>
            </w:pPr>
            <w:r>
              <w:rPr>
                <w:rFonts w:hint="eastAsia" w:ascii="黑体" w:hAnsi="宋体" w:eastAsia="黑体" w:cs="黑体"/>
              </w:rPr>
              <w:t> </w:t>
            </w:r>
          </w:p>
          <w:p>
            <w:pPr>
              <w:pStyle w:val="2"/>
              <w:keepNext w:val="0"/>
              <w:keepLines w:val="0"/>
              <w:widowControl/>
              <w:suppressLineNumbers w:val="0"/>
              <w:jc w:val="center"/>
              <w:rPr>
                <w:rFonts w:hint="eastAsia" w:ascii="黑体" w:hAnsi="宋体" w:eastAsia="黑体" w:cs="黑体"/>
              </w:rPr>
            </w:pPr>
            <w:r>
              <w:rPr>
                <w:rFonts w:hint="eastAsia" w:ascii="黑体" w:hAnsi="宋体" w:eastAsia="黑体" w:cs="黑体"/>
              </w:rPr>
              <w:t> </w:t>
            </w:r>
          </w:p>
          <w:p>
            <w:pPr>
              <w:pStyle w:val="2"/>
              <w:keepNext w:val="0"/>
              <w:keepLines w:val="0"/>
              <w:widowControl/>
              <w:suppressLineNumbers w:val="0"/>
              <w:jc w:val="center"/>
              <w:rPr>
                <w:rFonts w:hint="eastAsia" w:ascii="黑体" w:hAnsi="宋体" w:eastAsia="黑体" w:cs="黑体"/>
              </w:rPr>
            </w:pPr>
            <w:r>
              <w:rPr>
                <w:rFonts w:hint="eastAsia" w:ascii="仿宋" w:hAnsi="仿宋" w:eastAsia="仿宋" w:cs="仿宋"/>
                <w:sz w:val="24"/>
                <w:szCs w:val="24"/>
              </w:rPr>
              <w:t>1.3宣传动员</w:t>
            </w:r>
          </w:p>
          <w:p>
            <w:pPr>
              <w:pStyle w:val="2"/>
              <w:keepNext w:val="0"/>
              <w:keepLines w:val="0"/>
              <w:widowControl/>
              <w:suppressLineNumbers w:val="0"/>
              <w:jc w:val="center"/>
              <w:rPr>
                <w:rFonts w:hint="eastAsia" w:ascii="黑体" w:hAnsi="宋体" w:eastAsia="黑体" w:cs="黑体"/>
              </w:rPr>
            </w:pPr>
            <w:r>
              <w:rPr>
                <w:rFonts w:hint="eastAsia" w:ascii="黑体" w:hAnsi="宋体" w:eastAsia="黑体" w:cs="黑体"/>
              </w:rPr>
              <w:t> </w:t>
            </w:r>
          </w:p>
          <w:p>
            <w:pPr>
              <w:pStyle w:val="2"/>
              <w:keepNext w:val="0"/>
              <w:keepLines w:val="0"/>
              <w:widowControl/>
              <w:suppressLineNumbers w:val="0"/>
              <w:jc w:val="center"/>
              <w:rPr>
                <w:rFonts w:hint="eastAsia" w:ascii="黑体" w:hAnsi="宋体" w:eastAsia="黑体" w:cs="黑体"/>
              </w:rPr>
            </w:pPr>
            <w:r>
              <w:rPr>
                <w:rFonts w:hint="eastAsia" w:ascii="黑体" w:hAnsi="宋体" w:eastAsia="黑体" w:cs="黑体"/>
              </w:rPr>
              <w:t> </w:t>
            </w:r>
          </w:p>
          <w:p>
            <w:pPr>
              <w:pStyle w:val="2"/>
              <w:keepNext w:val="0"/>
              <w:keepLines w:val="0"/>
              <w:widowControl/>
              <w:suppressLineNumbers w:val="0"/>
              <w:jc w:val="center"/>
              <w:rPr>
                <w:rFonts w:hint="eastAsia" w:ascii="黑体" w:hAnsi="宋体" w:eastAsia="黑体" w:cs="黑体"/>
              </w:rPr>
            </w:pPr>
            <w:r>
              <w:rPr>
                <w:rFonts w:hint="eastAsia" w:ascii="黑体" w:hAnsi="宋体" w:eastAsia="黑体" w:cs="黑体"/>
              </w:rPr>
              <w:t> </w:t>
            </w:r>
          </w:p>
          <w:p>
            <w:pPr>
              <w:pStyle w:val="2"/>
              <w:keepNext w:val="0"/>
              <w:keepLines w:val="0"/>
              <w:widowControl/>
              <w:suppressLineNumbers w:val="0"/>
              <w:jc w:val="center"/>
              <w:rPr>
                <w:rFonts w:hint="eastAsia" w:ascii="黑体" w:hAnsi="宋体" w:eastAsia="黑体" w:cs="黑体"/>
              </w:rPr>
            </w:pPr>
            <w:r>
              <w:rPr>
                <w:rFonts w:hint="eastAsia" w:ascii="黑体" w:hAnsi="宋体" w:eastAsia="黑体" w:cs="黑体"/>
              </w:rPr>
              <w:t> </w:t>
            </w:r>
          </w:p>
          <w:p>
            <w:pPr>
              <w:pStyle w:val="2"/>
              <w:keepNext w:val="0"/>
              <w:keepLines w:val="0"/>
              <w:widowControl/>
              <w:suppressLineNumbers w:val="0"/>
              <w:jc w:val="center"/>
              <w:rPr>
                <w:rFonts w:hint="eastAsia" w:ascii="黑体" w:hAnsi="宋体" w:eastAsia="黑体" w:cs="黑体"/>
              </w:rPr>
            </w:pPr>
            <w:r>
              <w:rPr>
                <w:rFonts w:hint="eastAsia" w:ascii="黑体" w:hAnsi="宋体" w:eastAsia="黑体" w:cs="黑体"/>
              </w:rPr>
              <w:t> </w:t>
            </w:r>
          </w:p>
          <w:p>
            <w:pPr>
              <w:pStyle w:val="2"/>
              <w:keepNext w:val="0"/>
              <w:keepLines w:val="0"/>
              <w:widowControl/>
              <w:suppressLineNumbers w:val="0"/>
              <w:jc w:val="center"/>
              <w:rPr>
                <w:rFonts w:hint="eastAsia" w:ascii="黑体" w:hAnsi="宋体" w:eastAsia="黑体" w:cs="黑体"/>
              </w:rPr>
            </w:pPr>
            <w:r>
              <w:rPr>
                <w:rFonts w:hint="eastAsia" w:ascii="黑体" w:hAnsi="宋体" w:eastAsia="黑体" w:cs="黑体"/>
              </w:rPr>
              <w:t> </w:t>
            </w:r>
          </w:p>
          <w:p>
            <w:pPr>
              <w:pStyle w:val="2"/>
              <w:keepNext w:val="0"/>
              <w:keepLines w:val="0"/>
              <w:widowControl/>
              <w:suppressLineNumbers w:val="0"/>
              <w:jc w:val="center"/>
              <w:rPr>
                <w:rFonts w:hint="eastAsia" w:ascii="黑体" w:hAnsi="宋体" w:eastAsia="黑体" w:cs="黑体"/>
              </w:rPr>
            </w:pPr>
            <w:r>
              <w:rPr>
                <w:rFonts w:hint="eastAsia" w:ascii="黑体" w:hAnsi="宋体" w:eastAsia="黑体" w:cs="黑体"/>
              </w:rPr>
              <w:t> </w:t>
            </w:r>
          </w:p>
          <w:p>
            <w:pPr>
              <w:pStyle w:val="2"/>
              <w:keepNext w:val="0"/>
              <w:keepLines w:val="0"/>
              <w:widowControl/>
              <w:suppressLineNumbers w:val="0"/>
              <w:jc w:val="center"/>
              <w:rPr>
                <w:rFonts w:hint="eastAsia" w:ascii="黑体" w:hAnsi="宋体" w:eastAsia="黑体" w:cs="黑体"/>
              </w:rPr>
            </w:pPr>
            <w:r>
              <w:rPr>
                <w:rFonts w:hint="eastAsia" w:ascii="黑体" w:hAnsi="宋体" w:eastAsia="黑体" w:cs="黑体"/>
              </w:rPr>
              <w:t> </w:t>
            </w:r>
          </w:p>
          <w:p>
            <w:pPr>
              <w:pStyle w:val="2"/>
              <w:keepNext w:val="0"/>
              <w:keepLines w:val="0"/>
              <w:widowControl/>
              <w:suppressLineNumbers w:val="0"/>
              <w:jc w:val="center"/>
              <w:rPr>
                <w:rFonts w:hint="eastAsia" w:ascii="黑体" w:hAnsi="宋体" w:eastAsia="黑体" w:cs="黑体"/>
              </w:rPr>
            </w:pPr>
            <w:r>
              <w:rPr>
                <w:rFonts w:hint="eastAsia" w:ascii="黑体" w:hAnsi="宋体" w:eastAsia="黑体" w:cs="黑体"/>
              </w:rPr>
              <w:t> </w:t>
            </w:r>
          </w:p>
          <w:p>
            <w:pPr>
              <w:pStyle w:val="2"/>
              <w:keepNext w:val="0"/>
              <w:keepLines w:val="0"/>
              <w:widowControl/>
              <w:suppressLineNumbers w:val="0"/>
              <w:jc w:val="center"/>
              <w:rPr>
                <w:rFonts w:hint="eastAsia" w:ascii="黑体" w:hAnsi="宋体" w:eastAsia="黑体" w:cs="黑体"/>
              </w:rPr>
            </w:pPr>
            <w:r>
              <w:rPr>
                <w:rFonts w:hint="eastAsia" w:ascii="黑体" w:hAnsi="宋体" w:eastAsia="黑体" w:cs="黑体"/>
              </w:rPr>
              <w:t> </w:t>
            </w:r>
          </w:p>
          <w:p>
            <w:pPr>
              <w:pStyle w:val="2"/>
              <w:keepNext w:val="0"/>
              <w:keepLines w:val="0"/>
              <w:widowControl/>
              <w:suppressLineNumbers w:val="0"/>
              <w:jc w:val="center"/>
              <w:rPr>
                <w:rFonts w:hint="eastAsia" w:ascii="黑体" w:hAnsi="宋体" w:eastAsia="黑体" w:cs="黑体"/>
              </w:rPr>
            </w:pPr>
            <w:r>
              <w:rPr>
                <w:rFonts w:hint="eastAsia" w:ascii="黑体" w:hAnsi="宋体" w:eastAsia="黑体" w:cs="黑体"/>
              </w:rPr>
              <w:t> </w:t>
            </w:r>
          </w:p>
          <w:p>
            <w:pPr>
              <w:pStyle w:val="2"/>
              <w:keepNext w:val="0"/>
              <w:keepLines w:val="0"/>
              <w:widowControl/>
              <w:suppressLineNumbers w:val="0"/>
              <w:jc w:val="center"/>
              <w:rPr>
                <w:rFonts w:hint="eastAsia" w:ascii="黑体" w:hAnsi="宋体" w:eastAsia="黑体" w:cs="黑体"/>
              </w:rPr>
            </w:pPr>
            <w:r>
              <w:rPr>
                <w:rFonts w:hint="eastAsia" w:ascii="黑体" w:hAnsi="宋体" w:eastAsia="黑体" w:cs="黑体"/>
              </w:rPr>
              <w:t> </w:t>
            </w:r>
          </w:p>
          <w:p>
            <w:pPr>
              <w:pStyle w:val="2"/>
              <w:keepNext w:val="0"/>
              <w:keepLines w:val="0"/>
              <w:widowControl/>
              <w:suppressLineNumbers w:val="0"/>
              <w:jc w:val="center"/>
              <w:rPr>
                <w:rFonts w:hint="eastAsia" w:ascii="黑体" w:hAnsi="宋体" w:eastAsia="黑体" w:cs="黑体"/>
              </w:rPr>
            </w:pPr>
            <w:r>
              <w:rPr>
                <w:rFonts w:hint="eastAsia" w:ascii="黑体" w:hAnsi="宋体" w:eastAsia="黑体" w:cs="黑体"/>
              </w:rPr>
              <w:t> </w:t>
            </w:r>
          </w:p>
          <w:p>
            <w:pPr>
              <w:pStyle w:val="2"/>
              <w:keepNext w:val="0"/>
              <w:keepLines w:val="0"/>
              <w:widowControl/>
              <w:suppressLineNumbers w:val="0"/>
              <w:jc w:val="center"/>
              <w:rPr>
                <w:rFonts w:hint="eastAsia" w:ascii="黑体" w:hAnsi="宋体" w:eastAsia="黑体" w:cs="黑体"/>
              </w:rPr>
            </w:pPr>
            <w:r>
              <w:rPr>
                <w:rFonts w:hint="eastAsia" w:ascii="黑体" w:hAnsi="宋体" w:eastAsia="黑体" w:cs="黑体"/>
              </w:rPr>
              <w:t> </w:t>
            </w:r>
          </w:p>
          <w:p>
            <w:pPr>
              <w:pStyle w:val="2"/>
              <w:keepNext w:val="0"/>
              <w:keepLines w:val="0"/>
              <w:widowControl/>
              <w:suppressLineNumbers w:val="0"/>
              <w:jc w:val="center"/>
              <w:rPr>
                <w:rFonts w:hint="eastAsia" w:ascii="黑体" w:hAnsi="宋体" w:eastAsia="黑体" w:cs="黑体"/>
              </w:rPr>
            </w:pPr>
            <w:r>
              <w:rPr>
                <w:rFonts w:hint="eastAsia" w:ascii="黑体" w:hAnsi="宋体" w:eastAsia="黑体" w:cs="黑体"/>
              </w:rPr>
              <w:t> </w:t>
            </w:r>
          </w:p>
          <w:p>
            <w:pPr>
              <w:pStyle w:val="2"/>
              <w:keepNext w:val="0"/>
              <w:keepLines w:val="0"/>
              <w:widowControl/>
              <w:suppressLineNumbers w:val="0"/>
              <w:jc w:val="center"/>
              <w:rPr>
                <w:rFonts w:hint="eastAsia" w:ascii="黑体" w:hAnsi="宋体" w:eastAsia="黑体" w:cs="黑体"/>
              </w:rPr>
            </w:pPr>
            <w:r>
              <w:rPr>
                <w:rFonts w:hint="eastAsia" w:ascii="仿宋" w:hAnsi="仿宋" w:eastAsia="仿宋" w:cs="仿宋"/>
                <w:sz w:val="24"/>
                <w:szCs w:val="24"/>
              </w:rPr>
              <w:t>1.3宣传动员</w:t>
            </w:r>
          </w:p>
        </w:tc>
        <w:tc>
          <w:tcPr>
            <w:tcW w:w="4920"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jc w:val="left"/>
            </w:pPr>
            <w:r>
              <w:rPr>
                <w:rFonts w:hint="eastAsia" w:ascii="仿宋" w:hAnsi="仿宋" w:eastAsia="仿宋" w:cs="仿宋"/>
                <w:sz w:val="24"/>
                <w:szCs w:val="24"/>
              </w:rPr>
              <w:t>调度各类媒体及时宣传报道国家园林城市复查工作动态，制定宣传方案，扩大对内对外宣传，营造国家园林城市复查氛围，进行舆论监督。提供相关台账资料。</w:t>
            </w:r>
          </w:p>
        </w:tc>
        <w:tc>
          <w:tcPr>
            <w:tcW w:w="3945"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jc w:val="left"/>
            </w:pPr>
            <w:r>
              <w:rPr>
                <w:rFonts w:hint="eastAsia" w:ascii="仿宋" w:hAnsi="仿宋" w:eastAsia="仿宋" w:cs="仿宋"/>
                <w:sz w:val="24"/>
                <w:szCs w:val="24"/>
              </w:rPr>
              <w:t>牵头单位：市委宣传部</w:t>
            </w:r>
          </w:p>
          <w:p>
            <w:pPr>
              <w:pStyle w:val="2"/>
              <w:keepNext w:val="0"/>
              <w:keepLines w:val="0"/>
              <w:widowControl/>
              <w:suppressLineNumbers w:val="0"/>
              <w:jc w:val="left"/>
            </w:pPr>
            <w:r>
              <w:rPr>
                <w:rFonts w:hint="eastAsia" w:ascii="仿宋" w:hAnsi="仿宋" w:eastAsia="仿宋" w:cs="仿宋"/>
                <w:sz w:val="24"/>
                <w:szCs w:val="24"/>
              </w:rPr>
              <w:t>实施主体：麒麟区、沾益区、马龙区人民政府，曲靖经开区管委会</w:t>
            </w:r>
          </w:p>
        </w:tc>
        <w:tc>
          <w:tcPr>
            <w:tcW w:w="1515"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jc w:val="center"/>
              <w:rPr>
                <w:rFonts w:hint="eastAsia" w:ascii="黑体" w:hAnsi="宋体" w:eastAsia="黑体" w:cs="黑体"/>
              </w:rPr>
            </w:pPr>
            <w:r>
              <w:rPr>
                <w:rFonts w:hint="eastAsia" w:ascii="仿宋" w:hAnsi="仿宋" w:eastAsia="仿宋" w:cs="仿宋"/>
                <w:sz w:val="24"/>
                <w:szCs w:val="24"/>
              </w:rPr>
              <w:t>复查全过程</w:t>
            </w:r>
          </w:p>
        </w:tc>
        <w:tc>
          <w:tcPr>
            <w:tcW w:w="840"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jc w:val="center"/>
              <w:rPr>
                <w:rFonts w:hint="eastAsia" w:ascii="黑体" w:hAnsi="宋体" w:eastAsia="黑体" w:cs="黑体"/>
              </w:rPr>
            </w:pPr>
            <w:r>
              <w:rPr>
                <w:rFonts w:hint="eastAsia" w:ascii="黑体" w:hAnsi="宋体" w:eastAsia="黑体" w:cs="黑体"/>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495" w:type="dxa"/>
            <w:tcBorders>
              <w:top w:val="nil"/>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jc w:val="center"/>
              <w:rPr>
                <w:rFonts w:hint="eastAsia" w:ascii="黑体" w:hAnsi="宋体" w:eastAsia="黑体" w:cs="黑体"/>
              </w:rPr>
            </w:pPr>
            <w:r>
              <w:rPr>
                <w:rFonts w:hint="eastAsia" w:ascii="黑体" w:hAnsi="宋体" w:eastAsia="黑体" w:cs="黑体"/>
              </w:rPr>
              <w:t> </w:t>
            </w:r>
          </w:p>
          <w:p>
            <w:pPr>
              <w:pStyle w:val="2"/>
              <w:keepNext w:val="0"/>
              <w:keepLines w:val="0"/>
              <w:widowControl/>
              <w:suppressLineNumbers w:val="0"/>
              <w:jc w:val="center"/>
              <w:rPr>
                <w:rFonts w:hint="eastAsia" w:ascii="黑体" w:hAnsi="宋体" w:eastAsia="黑体" w:cs="黑体"/>
              </w:rPr>
            </w:pPr>
            <w:r>
              <w:rPr>
                <w:rFonts w:hint="eastAsia" w:ascii="黑体" w:hAnsi="宋体" w:eastAsia="黑体" w:cs="黑体"/>
              </w:rPr>
              <w:t> </w:t>
            </w:r>
          </w:p>
          <w:p>
            <w:pPr>
              <w:pStyle w:val="2"/>
              <w:keepNext w:val="0"/>
              <w:keepLines w:val="0"/>
              <w:widowControl/>
              <w:suppressLineNumbers w:val="0"/>
              <w:ind w:left="105"/>
              <w:jc w:val="left"/>
            </w:pPr>
            <w:r>
              <w:t> </w:t>
            </w:r>
          </w:p>
          <w:p>
            <w:pPr>
              <w:pStyle w:val="2"/>
              <w:keepNext w:val="0"/>
              <w:keepLines w:val="0"/>
              <w:widowControl/>
              <w:suppressLineNumbers w:val="0"/>
              <w:jc w:val="center"/>
              <w:rPr>
                <w:rFonts w:hint="eastAsia" w:ascii="黑体" w:hAnsi="宋体" w:eastAsia="黑体" w:cs="黑体"/>
              </w:rPr>
            </w:pPr>
            <w:r>
              <w:rPr>
                <w:rFonts w:hint="eastAsia" w:ascii="仿宋" w:hAnsi="仿宋" w:eastAsia="仿宋" w:cs="仿宋"/>
                <w:sz w:val="24"/>
                <w:szCs w:val="24"/>
              </w:rPr>
              <w:t>11</w:t>
            </w:r>
          </w:p>
        </w:tc>
        <w:tc>
          <w:tcPr>
            <w:tcW w:w="1215" w:type="dxa"/>
            <w:vMerge w:val="continue"/>
            <w:tcBorders>
              <w:top w:val="nil"/>
              <w:left w:val="nil"/>
              <w:bottom w:val="nil"/>
              <w:right w:val="single" w:color="000000" w:sz="6" w:space="0"/>
            </w:tcBorders>
            <w:shd w:val="clear"/>
            <w:vAlign w:val="center"/>
          </w:tcPr>
          <w:p>
            <w:pPr>
              <w:rPr>
                <w:rFonts w:hint="eastAsia" w:ascii="宋体"/>
                <w:sz w:val="24"/>
                <w:szCs w:val="24"/>
              </w:rPr>
            </w:pPr>
          </w:p>
        </w:tc>
        <w:tc>
          <w:tcPr>
            <w:tcW w:w="1185" w:type="dxa"/>
            <w:vMerge w:val="continue"/>
            <w:tcBorders>
              <w:top w:val="nil"/>
              <w:left w:val="nil"/>
              <w:bottom w:val="single" w:color="000000" w:sz="6" w:space="0"/>
              <w:right w:val="single" w:color="000000" w:sz="6" w:space="0"/>
            </w:tcBorders>
            <w:shd w:val="clear"/>
            <w:vAlign w:val="center"/>
          </w:tcPr>
          <w:p>
            <w:pPr>
              <w:rPr>
                <w:rFonts w:hint="eastAsia" w:ascii="宋体"/>
                <w:sz w:val="24"/>
                <w:szCs w:val="24"/>
              </w:rPr>
            </w:pPr>
          </w:p>
        </w:tc>
        <w:tc>
          <w:tcPr>
            <w:tcW w:w="4920"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jc w:val="left"/>
            </w:pPr>
            <w:r>
              <w:rPr>
                <w:rFonts w:hint="eastAsia" w:ascii="仿宋" w:hAnsi="仿宋" w:eastAsia="仿宋" w:cs="仿宋"/>
                <w:sz w:val="24"/>
                <w:szCs w:val="24"/>
              </w:rPr>
              <w:t>通过电视、电台、网站、手机客户端对国家园林城市复查进行宣传报道、专题采访、投放公益广告，每月不少于2条国家园林城市复查新闻，每月至少有1期专题栏目；创建媒体曝光台，对创建工作行动快、效果好的及时报道，对创建工作不力和有损我市对外形象的行为进行曝光。提供相关台账资料。</w:t>
            </w:r>
          </w:p>
        </w:tc>
        <w:tc>
          <w:tcPr>
            <w:tcW w:w="3945"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jc w:val="left"/>
            </w:pPr>
            <w:r>
              <w:rPr>
                <w:rFonts w:hint="eastAsia" w:ascii="仿宋" w:hAnsi="仿宋" w:eastAsia="仿宋" w:cs="仿宋"/>
                <w:sz w:val="24"/>
                <w:szCs w:val="24"/>
              </w:rPr>
              <w:t>牵头单位：市委宣传部</w:t>
            </w:r>
          </w:p>
          <w:p>
            <w:pPr>
              <w:pStyle w:val="2"/>
              <w:keepNext w:val="0"/>
              <w:keepLines w:val="0"/>
              <w:widowControl/>
              <w:suppressLineNumbers w:val="0"/>
              <w:jc w:val="left"/>
            </w:pPr>
            <w:r>
              <w:rPr>
                <w:rFonts w:hint="eastAsia" w:ascii="仿宋" w:hAnsi="仿宋" w:eastAsia="仿宋" w:cs="仿宋"/>
                <w:sz w:val="24"/>
                <w:szCs w:val="24"/>
              </w:rPr>
              <w:t>配合单位：市广电局</w:t>
            </w:r>
          </w:p>
          <w:p>
            <w:pPr>
              <w:pStyle w:val="2"/>
              <w:keepNext w:val="0"/>
              <w:keepLines w:val="0"/>
              <w:widowControl/>
              <w:suppressLineNumbers w:val="0"/>
              <w:jc w:val="left"/>
            </w:pPr>
            <w:r>
              <w:rPr>
                <w:rFonts w:hint="eastAsia" w:ascii="仿宋" w:hAnsi="仿宋" w:eastAsia="仿宋" w:cs="仿宋"/>
                <w:sz w:val="24"/>
                <w:szCs w:val="24"/>
              </w:rPr>
              <w:t>实施主体：麒麟区、沾益区、马龙区人民政府，曲靖经开区管委会</w:t>
            </w:r>
          </w:p>
        </w:tc>
        <w:tc>
          <w:tcPr>
            <w:tcW w:w="1515"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jc w:val="center"/>
              <w:rPr>
                <w:rFonts w:hint="eastAsia" w:ascii="黑体" w:hAnsi="宋体" w:eastAsia="黑体" w:cs="黑体"/>
              </w:rPr>
            </w:pPr>
            <w:r>
              <w:rPr>
                <w:rFonts w:hint="eastAsia" w:ascii="仿宋" w:hAnsi="仿宋" w:eastAsia="仿宋" w:cs="仿宋"/>
                <w:sz w:val="24"/>
                <w:szCs w:val="24"/>
              </w:rPr>
              <w:t>复查全过程</w:t>
            </w:r>
          </w:p>
        </w:tc>
        <w:tc>
          <w:tcPr>
            <w:tcW w:w="840"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jc w:val="center"/>
              <w:rPr>
                <w:rFonts w:hint="eastAsia" w:ascii="黑体" w:hAnsi="宋体" w:eastAsia="黑体" w:cs="黑体"/>
              </w:rPr>
            </w:pPr>
            <w:r>
              <w:rPr>
                <w:rFonts w:hint="eastAsia" w:ascii="黑体" w:hAnsi="宋体" w:eastAsia="黑体" w:cs="黑体"/>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495" w:type="dxa"/>
            <w:tcBorders>
              <w:top w:val="nil"/>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jc w:val="center"/>
              <w:rPr>
                <w:rFonts w:hint="eastAsia" w:ascii="黑体" w:hAnsi="宋体" w:eastAsia="黑体" w:cs="黑体"/>
              </w:rPr>
            </w:pPr>
            <w:r>
              <w:rPr>
                <w:rFonts w:hint="eastAsia" w:ascii="仿宋" w:hAnsi="仿宋" w:eastAsia="仿宋" w:cs="仿宋"/>
                <w:sz w:val="24"/>
                <w:szCs w:val="24"/>
              </w:rPr>
              <w:t>12</w:t>
            </w:r>
          </w:p>
        </w:tc>
        <w:tc>
          <w:tcPr>
            <w:tcW w:w="1215" w:type="dxa"/>
            <w:vMerge w:val="continue"/>
            <w:tcBorders>
              <w:top w:val="nil"/>
              <w:left w:val="nil"/>
              <w:bottom w:val="nil"/>
              <w:right w:val="single" w:color="000000" w:sz="6" w:space="0"/>
            </w:tcBorders>
            <w:shd w:val="clear"/>
            <w:vAlign w:val="center"/>
          </w:tcPr>
          <w:p>
            <w:pPr>
              <w:rPr>
                <w:rFonts w:hint="eastAsia" w:ascii="宋体"/>
                <w:sz w:val="24"/>
                <w:szCs w:val="24"/>
              </w:rPr>
            </w:pPr>
          </w:p>
        </w:tc>
        <w:tc>
          <w:tcPr>
            <w:tcW w:w="1185" w:type="dxa"/>
            <w:vMerge w:val="continue"/>
            <w:tcBorders>
              <w:top w:val="nil"/>
              <w:left w:val="nil"/>
              <w:bottom w:val="single" w:color="000000" w:sz="6" w:space="0"/>
              <w:right w:val="single" w:color="000000" w:sz="6" w:space="0"/>
            </w:tcBorders>
            <w:shd w:val="clear"/>
            <w:vAlign w:val="center"/>
          </w:tcPr>
          <w:p>
            <w:pPr>
              <w:rPr>
                <w:rFonts w:hint="eastAsia" w:ascii="宋体"/>
                <w:sz w:val="24"/>
                <w:szCs w:val="24"/>
              </w:rPr>
            </w:pPr>
          </w:p>
        </w:tc>
        <w:tc>
          <w:tcPr>
            <w:tcW w:w="4920"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jc w:val="left"/>
            </w:pPr>
            <w:r>
              <w:rPr>
                <w:rFonts w:hint="eastAsia" w:ascii="仿宋" w:hAnsi="仿宋" w:eastAsia="仿宋" w:cs="仿宋"/>
                <w:sz w:val="24"/>
                <w:szCs w:val="24"/>
              </w:rPr>
              <w:t>利用中心城市现有各类LED宣传大屏、工程施工围挡等固定宣传形式展示园林城市复查公益广告、宣传标语，让广大市民切身感受到浓厚的国家园林城市创建复查氛围。</w:t>
            </w:r>
          </w:p>
        </w:tc>
        <w:tc>
          <w:tcPr>
            <w:tcW w:w="3945"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jc w:val="left"/>
            </w:pPr>
            <w:r>
              <w:rPr>
                <w:rFonts w:hint="eastAsia" w:ascii="仿宋" w:hAnsi="仿宋" w:eastAsia="仿宋" w:cs="仿宋"/>
                <w:sz w:val="24"/>
                <w:szCs w:val="24"/>
              </w:rPr>
              <w:t>牵头单位：市城市综合管理局</w:t>
            </w:r>
          </w:p>
          <w:p>
            <w:pPr>
              <w:pStyle w:val="2"/>
              <w:keepNext w:val="0"/>
              <w:keepLines w:val="0"/>
              <w:widowControl/>
              <w:suppressLineNumbers w:val="0"/>
              <w:jc w:val="left"/>
            </w:pPr>
            <w:r>
              <w:rPr>
                <w:rFonts w:hint="eastAsia" w:ascii="仿宋" w:hAnsi="仿宋" w:eastAsia="仿宋" w:cs="仿宋"/>
                <w:sz w:val="24"/>
                <w:szCs w:val="24"/>
              </w:rPr>
              <w:t>实施主体：麒麟区、沾益区、马龙区人民政府，曲靖经开区管委会</w:t>
            </w:r>
          </w:p>
        </w:tc>
        <w:tc>
          <w:tcPr>
            <w:tcW w:w="1515"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jc w:val="center"/>
              <w:rPr>
                <w:rFonts w:hint="eastAsia" w:ascii="黑体" w:hAnsi="宋体" w:eastAsia="黑体" w:cs="黑体"/>
              </w:rPr>
            </w:pPr>
            <w:r>
              <w:rPr>
                <w:rFonts w:hint="eastAsia" w:ascii="仿宋" w:hAnsi="仿宋" w:eastAsia="仿宋" w:cs="仿宋"/>
                <w:sz w:val="24"/>
                <w:szCs w:val="24"/>
              </w:rPr>
              <w:t>复查全过程</w:t>
            </w:r>
          </w:p>
        </w:tc>
        <w:tc>
          <w:tcPr>
            <w:tcW w:w="840"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jc w:val="center"/>
              <w:rPr>
                <w:rFonts w:hint="eastAsia" w:ascii="黑体" w:hAnsi="宋体" w:eastAsia="黑体" w:cs="黑体"/>
              </w:rPr>
            </w:pPr>
            <w:r>
              <w:rPr>
                <w:rFonts w:hint="eastAsia" w:ascii="黑体" w:hAnsi="宋体" w:eastAsia="黑体" w:cs="黑体"/>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495" w:type="dxa"/>
            <w:tcBorders>
              <w:top w:val="nil"/>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jc w:val="center"/>
              <w:rPr>
                <w:rFonts w:hint="eastAsia" w:ascii="黑体" w:hAnsi="宋体" w:eastAsia="黑体" w:cs="黑体"/>
              </w:rPr>
            </w:pPr>
            <w:r>
              <w:rPr>
                <w:rFonts w:hint="eastAsia" w:ascii="仿宋" w:hAnsi="仿宋" w:eastAsia="仿宋" w:cs="仿宋"/>
                <w:sz w:val="24"/>
                <w:szCs w:val="24"/>
              </w:rPr>
              <w:t>13</w:t>
            </w:r>
          </w:p>
        </w:tc>
        <w:tc>
          <w:tcPr>
            <w:tcW w:w="1215" w:type="dxa"/>
            <w:vMerge w:val="continue"/>
            <w:tcBorders>
              <w:top w:val="nil"/>
              <w:left w:val="nil"/>
              <w:bottom w:val="nil"/>
              <w:right w:val="single" w:color="000000" w:sz="6" w:space="0"/>
            </w:tcBorders>
            <w:shd w:val="clear"/>
            <w:vAlign w:val="center"/>
          </w:tcPr>
          <w:p>
            <w:pPr>
              <w:rPr>
                <w:rFonts w:hint="eastAsia" w:ascii="宋体"/>
                <w:sz w:val="24"/>
                <w:szCs w:val="24"/>
              </w:rPr>
            </w:pPr>
          </w:p>
        </w:tc>
        <w:tc>
          <w:tcPr>
            <w:tcW w:w="1185" w:type="dxa"/>
            <w:vMerge w:val="continue"/>
            <w:tcBorders>
              <w:top w:val="nil"/>
              <w:left w:val="nil"/>
              <w:bottom w:val="single" w:color="000000" w:sz="6" w:space="0"/>
              <w:right w:val="single" w:color="000000" w:sz="6" w:space="0"/>
            </w:tcBorders>
            <w:shd w:val="clear"/>
            <w:vAlign w:val="center"/>
          </w:tcPr>
          <w:p>
            <w:pPr>
              <w:rPr>
                <w:rFonts w:hint="eastAsia" w:ascii="宋体"/>
                <w:sz w:val="24"/>
                <w:szCs w:val="24"/>
              </w:rPr>
            </w:pPr>
          </w:p>
        </w:tc>
        <w:tc>
          <w:tcPr>
            <w:tcW w:w="4920"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jc w:val="left"/>
            </w:pPr>
            <w:r>
              <w:rPr>
                <w:rFonts w:hint="eastAsia" w:ascii="仿宋" w:hAnsi="仿宋" w:eastAsia="仿宋" w:cs="仿宋"/>
                <w:sz w:val="24"/>
                <w:szCs w:val="24"/>
              </w:rPr>
              <w:t>中心城市交通路口、城区主要出入口电子屏播放园林城市宣传标语，营造曲靖园林城市发展的积极形象，增强创建信心。</w:t>
            </w:r>
          </w:p>
        </w:tc>
        <w:tc>
          <w:tcPr>
            <w:tcW w:w="3945"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jc w:val="left"/>
            </w:pPr>
            <w:r>
              <w:rPr>
                <w:rFonts w:hint="eastAsia" w:ascii="仿宋" w:hAnsi="仿宋" w:eastAsia="仿宋" w:cs="仿宋"/>
                <w:sz w:val="24"/>
                <w:szCs w:val="24"/>
              </w:rPr>
              <w:t>牵头单位：市公安局</w:t>
            </w:r>
          </w:p>
          <w:p>
            <w:pPr>
              <w:pStyle w:val="2"/>
              <w:keepNext w:val="0"/>
              <w:keepLines w:val="0"/>
              <w:widowControl/>
              <w:suppressLineNumbers w:val="0"/>
              <w:jc w:val="left"/>
            </w:pPr>
            <w:r>
              <w:rPr>
                <w:rFonts w:hint="eastAsia" w:ascii="仿宋" w:hAnsi="仿宋" w:eastAsia="仿宋" w:cs="仿宋"/>
                <w:sz w:val="24"/>
                <w:szCs w:val="24"/>
              </w:rPr>
              <w:t>实施主体：麒麟区、沾益区、马龙区人民政府，曲靖经开区管委会</w:t>
            </w:r>
          </w:p>
        </w:tc>
        <w:tc>
          <w:tcPr>
            <w:tcW w:w="1515"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jc w:val="center"/>
              <w:rPr>
                <w:rFonts w:hint="eastAsia" w:ascii="黑体" w:hAnsi="宋体" w:eastAsia="黑体" w:cs="黑体"/>
              </w:rPr>
            </w:pPr>
            <w:r>
              <w:rPr>
                <w:rFonts w:hint="eastAsia" w:ascii="仿宋" w:hAnsi="仿宋" w:eastAsia="仿宋" w:cs="仿宋"/>
                <w:sz w:val="24"/>
                <w:szCs w:val="24"/>
              </w:rPr>
              <w:t>复查全过程</w:t>
            </w:r>
          </w:p>
        </w:tc>
        <w:tc>
          <w:tcPr>
            <w:tcW w:w="840"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jc w:val="center"/>
              <w:rPr>
                <w:rFonts w:hint="eastAsia" w:ascii="黑体" w:hAnsi="宋体" w:eastAsia="黑体" w:cs="黑体"/>
              </w:rPr>
            </w:pPr>
            <w:r>
              <w:rPr>
                <w:rFonts w:hint="eastAsia" w:ascii="黑体" w:hAnsi="宋体" w:eastAsia="黑体" w:cs="黑体"/>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495" w:type="dxa"/>
            <w:tcBorders>
              <w:top w:val="nil"/>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jc w:val="center"/>
              <w:rPr>
                <w:rFonts w:hint="eastAsia" w:ascii="黑体" w:hAnsi="宋体" w:eastAsia="黑体" w:cs="黑体"/>
              </w:rPr>
            </w:pPr>
            <w:r>
              <w:rPr>
                <w:rFonts w:hint="eastAsia" w:ascii="仿宋" w:hAnsi="仿宋" w:eastAsia="仿宋" w:cs="仿宋"/>
                <w:sz w:val="24"/>
                <w:szCs w:val="24"/>
              </w:rPr>
              <w:t>14</w:t>
            </w:r>
          </w:p>
        </w:tc>
        <w:tc>
          <w:tcPr>
            <w:tcW w:w="1215" w:type="dxa"/>
            <w:vMerge w:val="continue"/>
            <w:tcBorders>
              <w:top w:val="nil"/>
              <w:left w:val="nil"/>
              <w:bottom w:val="nil"/>
              <w:right w:val="single" w:color="000000" w:sz="6" w:space="0"/>
            </w:tcBorders>
            <w:shd w:val="clear"/>
            <w:vAlign w:val="center"/>
          </w:tcPr>
          <w:p>
            <w:pPr>
              <w:rPr>
                <w:rFonts w:hint="eastAsia" w:ascii="宋体"/>
                <w:sz w:val="24"/>
                <w:szCs w:val="24"/>
              </w:rPr>
            </w:pPr>
          </w:p>
        </w:tc>
        <w:tc>
          <w:tcPr>
            <w:tcW w:w="1185" w:type="dxa"/>
            <w:vMerge w:val="continue"/>
            <w:tcBorders>
              <w:top w:val="nil"/>
              <w:left w:val="nil"/>
              <w:bottom w:val="single" w:color="000000" w:sz="6" w:space="0"/>
              <w:right w:val="single" w:color="000000" w:sz="6" w:space="0"/>
            </w:tcBorders>
            <w:shd w:val="clear"/>
            <w:vAlign w:val="center"/>
          </w:tcPr>
          <w:p>
            <w:pPr>
              <w:rPr>
                <w:rFonts w:hint="eastAsia" w:ascii="宋体"/>
                <w:sz w:val="24"/>
                <w:szCs w:val="24"/>
              </w:rPr>
            </w:pPr>
          </w:p>
        </w:tc>
        <w:tc>
          <w:tcPr>
            <w:tcW w:w="4920"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jc w:val="left"/>
            </w:pPr>
            <w:r>
              <w:rPr>
                <w:rFonts w:hint="eastAsia" w:ascii="仿宋" w:hAnsi="仿宋" w:eastAsia="仿宋" w:cs="仿宋"/>
                <w:sz w:val="24"/>
                <w:szCs w:val="24"/>
              </w:rPr>
              <w:t>印刷各种宣传资料，组织开展国家园林复查全过程业务咨询指导、培训会议，定期发布国家园林城市复查的简报或月报。提供相关台账资料。</w:t>
            </w:r>
          </w:p>
        </w:tc>
        <w:tc>
          <w:tcPr>
            <w:tcW w:w="3945"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jc w:val="left"/>
            </w:pPr>
            <w:r>
              <w:rPr>
                <w:rFonts w:hint="eastAsia" w:ascii="仿宋" w:hAnsi="仿宋" w:eastAsia="仿宋" w:cs="仿宋"/>
                <w:sz w:val="24"/>
                <w:szCs w:val="24"/>
              </w:rPr>
              <w:t>牵头单位：市复查办</w:t>
            </w:r>
          </w:p>
          <w:p>
            <w:pPr>
              <w:pStyle w:val="2"/>
              <w:keepNext w:val="0"/>
              <w:keepLines w:val="0"/>
              <w:widowControl/>
              <w:suppressLineNumbers w:val="0"/>
              <w:jc w:val="left"/>
            </w:pPr>
            <w:r>
              <w:rPr>
                <w:rFonts w:hint="eastAsia" w:ascii="仿宋" w:hAnsi="仿宋" w:eastAsia="仿宋" w:cs="仿宋"/>
                <w:sz w:val="24"/>
                <w:szCs w:val="24"/>
              </w:rPr>
              <w:t>实施主体：麒麟区、沾益区、马龙区人民政府，曲靖经开区管委会</w:t>
            </w:r>
          </w:p>
        </w:tc>
        <w:tc>
          <w:tcPr>
            <w:tcW w:w="1515"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jc w:val="center"/>
              <w:rPr>
                <w:rFonts w:hint="eastAsia" w:ascii="黑体" w:hAnsi="宋体" w:eastAsia="黑体" w:cs="黑体"/>
              </w:rPr>
            </w:pPr>
            <w:r>
              <w:rPr>
                <w:rFonts w:hint="eastAsia" w:ascii="仿宋" w:hAnsi="仿宋" w:eastAsia="仿宋" w:cs="仿宋"/>
                <w:sz w:val="24"/>
                <w:szCs w:val="24"/>
              </w:rPr>
              <w:t>复查全过程</w:t>
            </w:r>
          </w:p>
        </w:tc>
        <w:tc>
          <w:tcPr>
            <w:tcW w:w="840"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jc w:val="center"/>
              <w:rPr>
                <w:rFonts w:hint="eastAsia" w:ascii="黑体" w:hAnsi="宋体" w:eastAsia="黑体" w:cs="黑体"/>
              </w:rPr>
            </w:pPr>
            <w:r>
              <w:rPr>
                <w:rFonts w:hint="eastAsia" w:ascii="黑体" w:hAnsi="宋体" w:eastAsia="黑体" w:cs="黑体"/>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495" w:type="dxa"/>
            <w:tcBorders>
              <w:top w:val="nil"/>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jc w:val="center"/>
              <w:rPr>
                <w:rFonts w:hint="eastAsia" w:ascii="黑体" w:hAnsi="宋体" w:eastAsia="黑体" w:cs="黑体"/>
              </w:rPr>
            </w:pPr>
            <w:r>
              <w:rPr>
                <w:rFonts w:hint="eastAsia" w:ascii="仿宋" w:hAnsi="仿宋" w:eastAsia="仿宋" w:cs="仿宋"/>
                <w:sz w:val="24"/>
                <w:szCs w:val="24"/>
              </w:rPr>
              <w:t>15</w:t>
            </w:r>
          </w:p>
        </w:tc>
        <w:tc>
          <w:tcPr>
            <w:tcW w:w="1215" w:type="dxa"/>
            <w:vMerge w:val="continue"/>
            <w:tcBorders>
              <w:top w:val="nil"/>
              <w:left w:val="nil"/>
              <w:bottom w:val="nil"/>
              <w:right w:val="single" w:color="000000" w:sz="6" w:space="0"/>
            </w:tcBorders>
            <w:shd w:val="clear"/>
            <w:vAlign w:val="center"/>
          </w:tcPr>
          <w:p>
            <w:pPr>
              <w:rPr>
                <w:rFonts w:hint="eastAsia" w:ascii="宋体"/>
                <w:sz w:val="24"/>
                <w:szCs w:val="24"/>
              </w:rPr>
            </w:pPr>
          </w:p>
        </w:tc>
        <w:tc>
          <w:tcPr>
            <w:tcW w:w="1185" w:type="dxa"/>
            <w:vMerge w:val="continue"/>
            <w:tcBorders>
              <w:top w:val="nil"/>
              <w:left w:val="nil"/>
              <w:bottom w:val="single" w:color="000000" w:sz="6" w:space="0"/>
              <w:right w:val="single" w:color="000000" w:sz="6" w:space="0"/>
            </w:tcBorders>
            <w:shd w:val="clear"/>
            <w:vAlign w:val="center"/>
          </w:tcPr>
          <w:p>
            <w:pPr>
              <w:rPr>
                <w:rFonts w:hint="eastAsia" w:ascii="宋体"/>
                <w:sz w:val="24"/>
                <w:szCs w:val="24"/>
              </w:rPr>
            </w:pPr>
          </w:p>
        </w:tc>
        <w:tc>
          <w:tcPr>
            <w:tcW w:w="4920"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jc w:val="left"/>
            </w:pPr>
            <w:r>
              <w:rPr>
                <w:rFonts w:hint="eastAsia" w:ascii="仿宋" w:hAnsi="仿宋" w:eastAsia="仿宋" w:cs="仿宋"/>
                <w:sz w:val="24"/>
                <w:szCs w:val="24"/>
              </w:rPr>
              <w:t>（1）组织中心城市各学校（含幼儿园）广泛开展爱绿护绿、国家园林城市复查宣传活动，做好垃圾分类宣传教育工作；（2）抓好中心城市各学校（含幼儿园）的绿化建设和管理工作，组织开展创建、评比“绿色校园”活动，制定活动方案、宣传方案、实施意见，及时上报活动情况。提供相关台账资料。</w:t>
            </w:r>
          </w:p>
        </w:tc>
        <w:tc>
          <w:tcPr>
            <w:tcW w:w="3945"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jc w:val="left"/>
            </w:pPr>
            <w:r>
              <w:rPr>
                <w:rFonts w:hint="eastAsia" w:ascii="仿宋" w:hAnsi="仿宋" w:eastAsia="仿宋" w:cs="仿宋"/>
                <w:sz w:val="24"/>
                <w:szCs w:val="24"/>
              </w:rPr>
              <w:t>牵头单位：市教育体育局</w:t>
            </w:r>
          </w:p>
          <w:p>
            <w:pPr>
              <w:pStyle w:val="2"/>
              <w:keepNext w:val="0"/>
              <w:keepLines w:val="0"/>
              <w:widowControl/>
              <w:suppressLineNumbers w:val="0"/>
              <w:jc w:val="left"/>
            </w:pPr>
            <w:r>
              <w:rPr>
                <w:rFonts w:hint="eastAsia" w:ascii="仿宋" w:hAnsi="仿宋" w:eastAsia="仿宋" w:cs="仿宋"/>
                <w:sz w:val="24"/>
                <w:szCs w:val="24"/>
              </w:rPr>
              <w:t>实施主体：麒麟区、沾益区、马龙区人民政府，曲靖经开区管委会</w:t>
            </w:r>
          </w:p>
        </w:tc>
        <w:tc>
          <w:tcPr>
            <w:tcW w:w="1515"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jc w:val="both"/>
            </w:pPr>
            <w:r>
              <w:t> </w:t>
            </w:r>
          </w:p>
          <w:p>
            <w:pPr>
              <w:pStyle w:val="2"/>
              <w:keepNext w:val="0"/>
              <w:keepLines w:val="0"/>
              <w:widowControl/>
              <w:suppressLineNumbers w:val="0"/>
              <w:jc w:val="both"/>
            </w:pPr>
            <w:r>
              <w:t> </w:t>
            </w:r>
          </w:p>
          <w:p>
            <w:pPr>
              <w:pStyle w:val="2"/>
              <w:keepNext w:val="0"/>
              <w:keepLines w:val="0"/>
              <w:widowControl/>
              <w:suppressLineNumbers w:val="0"/>
              <w:jc w:val="both"/>
            </w:pPr>
            <w:r>
              <w:t> </w:t>
            </w:r>
          </w:p>
          <w:p>
            <w:pPr>
              <w:pStyle w:val="2"/>
              <w:keepNext w:val="0"/>
              <w:keepLines w:val="0"/>
              <w:widowControl/>
              <w:suppressLineNumbers w:val="0"/>
              <w:jc w:val="both"/>
            </w:pPr>
            <w:r>
              <w:t> </w:t>
            </w:r>
          </w:p>
          <w:p>
            <w:pPr>
              <w:pStyle w:val="2"/>
              <w:keepNext w:val="0"/>
              <w:keepLines w:val="0"/>
              <w:widowControl/>
              <w:suppressLineNumbers w:val="0"/>
              <w:jc w:val="both"/>
            </w:pPr>
            <w:r>
              <w:rPr>
                <w:rFonts w:hint="eastAsia" w:ascii="仿宋" w:hAnsi="仿宋" w:eastAsia="仿宋" w:cs="仿宋"/>
                <w:sz w:val="24"/>
                <w:szCs w:val="24"/>
              </w:rPr>
              <w:t>复查全过程</w:t>
            </w:r>
          </w:p>
        </w:tc>
        <w:tc>
          <w:tcPr>
            <w:tcW w:w="840"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jc w:val="center"/>
              <w:rPr>
                <w:rFonts w:hint="eastAsia" w:ascii="黑体" w:hAnsi="宋体" w:eastAsia="黑体" w:cs="黑体"/>
              </w:rPr>
            </w:pPr>
            <w:r>
              <w:rPr>
                <w:rFonts w:hint="eastAsia" w:ascii="黑体" w:hAnsi="宋体" w:eastAsia="黑体" w:cs="黑体"/>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495" w:type="dxa"/>
            <w:tcBorders>
              <w:top w:val="nil"/>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jc w:val="center"/>
              <w:rPr>
                <w:rFonts w:hint="eastAsia" w:ascii="黑体" w:hAnsi="宋体" w:eastAsia="黑体" w:cs="黑体"/>
              </w:rPr>
            </w:pPr>
            <w:r>
              <w:rPr>
                <w:rFonts w:hint="eastAsia" w:ascii="仿宋" w:hAnsi="仿宋" w:eastAsia="仿宋" w:cs="仿宋"/>
                <w:sz w:val="24"/>
                <w:szCs w:val="24"/>
              </w:rPr>
              <w:t>16</w:t>
            </w:r>
          </w:p>
        </w:tc>
        <w:tc>
          <w:tcPr>
            <w:tcW w:w="1215" w:type="dxa"/>
            <w:vMerge w:val="restart"/>
            <w:tcBorders>
              <w:top w:val="nil"/>
              <w:left w:val="nil"/>
              <w:bottom w:val="single" w:color="000000" w:sz="6" w:space="0"/>
              <w:right w:val="single" w:color="000000" w:sz="6" w:space="0"/>
            </w:tcBorders>
            <w:shd w:val="clear"/>
            <w:vAlign w:val="center"/>
          </w:tcPr>
          <w:p>
            <w:pPr>
              <w:pStyle w:val="2"/>
              <w:keepNext w:val="0"/>
              <w:keepLines w:val="0"/>
              <w:widowControl/>
              <w:suppressLineNumbers w:val="0"/>
              <w:jc w:val="left"/>
            </w:pPr>
            <w:r>
              <w:t> </w:t>
            </w:r>
          </w:p>
          <w:p>
            <w:pPr>
              <w:pStyle w:val="2"/>
              <w:keepNext w:val="0"/>
              <w:keepLines w:val="0"/>
              <w:widowControl/>
              <w:suppressLineNumbers w:val="0"/>
              <w:jc w:val="left"/>
            </w:pPr>
            <w:r>
              <w:t> </w:t>
            </w:r>
          </w:p>
          <w:p>
            <w:pPr>
              <w:pStyle w:val="2"/>
              <w:keepNext w:val="0"/>
              <w:keepLines w:val="0"/>
              <w:widowControl/>
              <w:suppressLineNumbers w:val="0"/>
              <w:jc w:val="left"/>
            </w:pPr>
            <w:r>
              <w:t> </w:t>
            </w:r>
          </w:p>
          <w:p>
            <w:pPr>
              <w:pStyle w:val="2"/>
              <w:keepNext w:val="0"/>
              <w:keepLines w:val="0"/>
              <w:widowControl/>
              <w:suppressLineNumbers w:val="0"/>
              <w:jc w:val="left"/>
            </w:pPr>
            <w:r>
              <w:t> </w:t>
            </w:r>
          </w:p>
          <w:p>
            <w:pPr>
              <w:pStyle w:val="2"/>
              <w:keepNext w:val="0"/>
              <w:keepLines w:val="0"/>
              <w:widowControl/>
              <w:suppressLineNumbers w:val="0"/>
              <w:jc w:val="left"/>
            </w:pPr>
            <w:r>
              <w:t> </w:t>
            </w:r>
          </w:p>
          <w:p>
            <w:pPr>
              <w:pStyle w:val="2"/>
              <w:keepNext w:val="0"/>
              <w:keepLines w:val="0"/>
              <w:widowControl/>
              <w:suppressLineNumbers w:val="0"/>
              <w:jc w:val="left"/>
            </w:pPr>
            <w:r>
              <w:t> </w:t>
            </w:r>
          </w:p>
          <w:p>
            <w:pPr>
              <w:pStyle w:val="2"/>
              <w:keepNext w:val="0"/>
              <w:keepLines w:val="0"/>
              <w:widowControl/>
              <w:suppressLineNumbers w:val="0"/>
              <w:jc w:val="left"/>
            </w:pPr>
            <w:r>
              <w:t> </w:t>
            </w:r>
          </w:p>
          <w:p>
            <w:pPr>
              <w:pStyle w:val="2"/>
              <w:keepNext w:val="0"/>
              <w:keepLines w:val="0"/>
              <w:widowControl/>
              <w:suppressLineNumbers w:val="0"/>
              <w:jc w:val="left"/>
            </w:pPr>
            <w:r>
              <w:t> </w:t>
            </w:r>
          </w:p>
          <w:p>
            <w:pPr>
              <w:pStyle w:val="2"/>
              <w:keepNext w:val="0"/>
              <w:keepLines w:val="0"/>
              <w:widowControl/>
              <w:suppressLineNumbers w:val="0"/>
              <w:jc w:val="left"/>
            </w:pPr>
            <w:r>
              <w:t> </w:t>
            </w:r>
          </w:p>
          <w:p>
            <w:pPr>
              <w:pStyle w:val="2"/>
              <w:keepNext w:val="0"/>
              <w:keepLines w:val="0"/>
              <w:widowControl/>
              <w:suppressLineNumbers w:val="0"/>
              <w:jc w:val="left"/>
            </w:pPr>
            <w:r>
              <w:rPr>
                <w:rFonts w:hint="eastAsia" w:ascii="仿宋" w:hAnsi="仿宋" w:eastAsia="仿宋" w:cs="仿宋"/>
                <w:sz w:val="24"/>
                <w:szCs w:val="24"/>
              </w:rPr>
              <w:t>二、申报条件</w:t>
            </w:r>
          </w:p>
          <w:p>
            <w:pPr>
              <w:pStyle w:val="2"/>
              <w:keepNext w:val="0"/>
              <w:keepLines w:val="0"/>
              <w:widowControl/>
              <w:suppressLineNumbers w:val="0"/>
              <w:jc w:val="left"/>
            </w:pPr>
            <w:r>
              <w:t> </w:t>
            </w:r>
          </w:p>
          <w:p>
            <w:pPr>
              <w:pStyle w:val="2"/>
              <w:keepNext w:val="0"/>
              <w:keepLines w:val="0"/>
              <w:widowControl/>
              <w:suppressLineNumbers w:val="0"/>
              <w:jc w:val="left"/>
            </w:pPr>
            <w:r>
              <w:t> </w:t>
            </w:r>
          </w:p>
          <w:p>
            <w:pPr>
              <w:pStyle w:val="2"/>
              <w:keepNext w:val="0"/>
              <w:keepLines w:val="0"/>
              <w:widowControl/>
              <w:suppressLineNumbers w:val="0"/>
              <w:jc w:val="left"/>
            </w:pPr>
            <w:r>
              <w:t> </w:t>
            </w:r>
          </w:p>
          <w:p>
            <w:pPr>
              <w:pStyle w:val="2"/>
              <w:keepNext w:val="0"/>
              <w:keepLines w:val="0"/>
              <w:widowControl/>
              <w:suppressLineNumbers w:val="0"/>
              <w:jc w:val="left"/>
            </w:pPr>
            <w:r>
              <w:t> </w:t>
            </w:r>
          </w:p>
          <w:p>
            <w:pPr>
              <w:pStyle w:val="2"/>
              <w:keepNext w:val="0"/>
              <w:keepLines w:val="0"/>
              <w:widowControl/>
              <w:suppressLineNumbers w:val="0"/>
              <w:jc w:val="left"/>
            </w:pPr>
            <w:r>
              <w:t> </w:t>
            </w:r>
          </w:p>
          <w:p>
            <w:pPr>
              <w:pStyle w:val="2"/>
              <w:keepNext w:val="0"/>
              <w:keepLines w:val="0"/>
              <w:widowControl/>
              <w:suppressLineNumbers w:val="0"/>
              <w:jc w:val="left"/>
            </w:pPr>
            <w:r>
              <w:t> </w:t>
            </w:r>
          </w:p>
          <w:p>
            <w:pPr>
              <w:pStyle w:val="2"/>
              <w:keepNext w:val="0"/>
              <w:keepLines w:val="0"/>
              <w:widowControl/>
              <w:suppressLineNumbers w:val="0"/>
              <w:jc w:val="left"/>
            </w:pPr>
            <w:r>
              <w:t> </w:t>
            </w:r>
          </w:p>
          <w:p>
            <w:pPr>
              <w:pStyle w:val="2"/>
              <w:keepNext w:val="0"/>
              <w:keepLines w:val="0"/>
              <w:widowControl/>
              <w:suppressLineNumbers w:val="0"/>
              <w:jc w:val="left"/>
            </w:pPr>
            <w:r>
              <w:t> </w:t>
            </w:r>
          </w:p>
          <w:p>
            <w:pPr>
              <w:pStyle w:val="2"/>
              <w:keepNext w:val="0"/>
              <w:keepLines w:val="0"/>
              <w:widowControl/>
              <w:suppressLineNumbers w:val="0"/>
              <w:jc w:val="left"/>
            </w:pPr>
            <w:r>
              <w:t> </w:t>
            </w:r>
          </w:p>
          <w:p>
            <w:pPr>
              <w:pStyle w:val="2"/>
              <w:keepNext w:val="0"/>
              <w:keepLines w:val="0"/>
              <w:widowControl/>
              <w:suppressLineNumbers w:val="0"/>
              <w:jc w:val="left"/>
            </w:pPr>
            <w:r>
              <w:t> </w:t>
            </w:r>
          </w:p>
          <w:p>
            <w:pPr>
              <w:pStyle w:val="2"/>
              <w:keepNext w:val="0"/>
              <w:keepLines w:val="0"/>
              <w:widowControl/>
              <w:suppressLineNumbers w:val="0"/>
              <w:jc w:val="left"/>
            </w:pPr>
            <w:r>
              <w:t> </w:t>
            </w:r>
          </w:p>
          <w:p>
            <w:pPr>
              <w:pStyle w:val="2"/>
              <w:keepNext w:val="0"/>
              <w:keepLines w:val="0"/>
              <w:widowControl/>
              <w:suppressLineNumbers w:val="0"/>
              <w:jc w:val="left"/>
            </w:pPr>
            <w:r>
              <w:t> </w:t>
            </w:r>
          </w:p>
          <w:p>
            <w:pPr>
              <w:pStyle w:val="2"/>
              <w:keepNext w:val="0"/>
              <w:keepLines w:val="0"/>
              <w:widowControl/>
              <w:suppressLineNumbers w:val="0"/>
              <w:jc w:val="left"/>
            </w:pPr>
            <w:r>
              <w:t> </w:t>
            </w:r>
          </w:p>
          <w:p>
            <w:pPr>
              <w:pStyle w:val="2"/>
              <w:keepNext w:val="0"/>
              <w:keepLines w:val="0"/>
              <w:widowControl/>
              <w:suppressLineNumbers w:val="0"/>
              <w:jc w:val="left"/>
            </w:pPr>
            <w:r>
              <w:t> </w:t>
            </w:r>
          </w:p>
          <w:p>
            <w:pPr>
              <w:pStyle w:val="2"/>
              <w:keepNext w:val="0"/>
              <w:keepLines w:val="0"/>
              <w:widowControl/>
              <w:suppressLineNumbers w:val="0"/>
              <w:jc w:val="left"/>
            </w:pPr>
            <w:r>
              <w:t> </w:t>
            </w:r>
          </w:p>
          <w:p>
            <w:pPr>
              <w:pStyle w:val="2"/>
              <w:keepNext w:val="0"/>
              <w:keepLines w:val="0"/>
              <w:widowControl/>
              <w:suppressLineNumbers w:val="0"/>
              <w:jc w:val="left"/>
            </w:pPr>
            <w:r>
              <w:t> </w:t>
            </w:r>
          </w:p>
          <w:p>
            <w:pPr>
              <w:pStyle w:val="2"/>
              <w:keepNext w:val="0"/>
              <w:keepLines w:val="0"/>
              <w:widowControl/>
              <w:suppressLineNumbers w:val="0"/>
              <w:jc w:val="left"/>
            </w:pPr>
            <w:r>
              <w:t> </w:t>
            </w:r>
          </w:p>
          <w:p>
            <w:pPr>
              <w:pStyle w:val="2"/>
              <w:keepNext w:val="0"/>
              <w:keepLines w:val="0"/>
              <w:widowControl/>
              <w:suppressLineNumbers w:val="0"/>
              <w:jc w:val="left"/>
            </w:pPr>
            <w:r>
              <w:t> </w:t>
            </w:r>
          </w:p>
          <w:p>
            <w:pPr>
              <w:pStyle w:val="2"/>
              <w:keepNext w:val="0"/>
              <w:keepLines w:val="0"/>
              <w:widowControl/>
              <w:suppressLineNumbers w:val="0"/>
              <w:jc w:val="left"/>
            </w:pPr>
            <w:r>
              <w:t> </w:t>
            </w:r>
          </w:p>
          <w:p>
            <w:pPr>
              <w:pStyle w:val="2"/>
              <w:keepNext w:val="0"/>
              <w:keepLines w:val="0"/>
              <w:widowControl/>
              <w:suppressLineNumbers w:val="0"/>
              <w:jc w:val="left"/>
            </w:pPr>
            <w:r>
              <w:t> </w:t>
            </w:r>
          </w:p>
          <w:p>
            <w:pPr>
              <w:pStyle w:val="2"/>
              <w:keepNext w:val="0"/>
              <w:keepLines w:val="0"/>
              <w:widowControl/>
              <w:suppressLineNumbers w:val="0"/>
              <w:jc w:val="left"/>
            </w:pPr>
            <w:r>
              <w:rPr>
                <w:rFonts w:hint="eastAsia" w:ascii="仿宋" w:hAnsi="仿宋" w:eastAsia="仿宋" w:cs="仿宋"/>
                <w:sz w:val="24"/>
                <w:szCs w:val="24"/>
              </w:rPr>
              <w:t>二、申报条件</w:t>
            </w:r>
          </w:p>
          <w:p>
            <w:pPr>
              <w:pStyle w:val="2"/>
              <w:keepNext w:val="0"/>
              <w:keepLines w:val="0"/>
              <w:widowControl/>
              <w:suppressLineNumbers w:val="0"/>
              <w:jc w:val="left"/>
            </w:pPr>
            <w:r>
              <w:t> </w:t>
            </w:r>
          </w:p>
          <w:p>
            <w:pPr>
              <w:pStyle w:val="2"/>
              <w:keepNext w:val="0"/>
              <w:keepLines w:val="0"/>
              <w:widowControl/>
              <w:suppressLineNumbers w:val="0"/>
              <w:jc w:val="left"/>
            </w:pPr>
            <w:r>
              <w:t> </w:t>
            </w:r>
          </w:p>
          <w:p>
            <w:pPr>
              <w:pStyle w:val="2"/>
              <w:keepNext w:val="0"/>
              <w:keepLines w:val="0"/>
              <w:widowControl/>
              <w:suppressLineNumbers w:val="0"/>
              <w:jc w:val="left"/>
            </w:pPr>
            <w:r>
              <w:t> </w:t>
            </w:r>
          </w:p>
          <w:p>
            <w:pPr>
              <w:pStyle w:val="2"/>
              <w:keepNext w:val="0"/>
              <w:keepLines w:val="0"/>
              <w:widowControl/>
              <w:suppressLineNumbers w:val="0"/>
              <w:jc w:val="left"/>
            </w:pPr>
            <w:r>
              <w:t> </w:t>
            </w:r>
          </w:p>
          <w:p>
            <w:pPr>
              <w:pStyle w:val="2"/>
              <w:keepNext w:val="0"/>
              <w:keepLines w:val="0"/>
              <w:widowControl/>
              <w:suppressLineNumbers w:val="0"/>
              <w:jc w:val="left"/>
            </w:pPr>
            <w:r>
              <w:t> </w:t>
            </w:r>
          </w:p>
          <w:p>
            <w:pPr>
              <w:pStyle w:val="2"/>
              <w:keepNext w:val="0"/>
              <w:keepLines w:val="0"/>
              <w:widowControl/>
              <w:suppressLineNumbers w:val="0"/>
              <w:jc w:val="left"/>
            </w:pPr>
            <w:r>
              <w:t> </w:t>
            </w:r>
          </w:p>
          <w:p>
            <w:pPr>
              <w:pStyle w:val="2"/>
              <w:keepNext w:val="0"/>
              <w:keepLines w:val="0"/>
              <w:widowControl/>
              <w:suppressLineNumbers w:val="0"/>
              <w:jc w:val="left"/>
            </w:pPr>
            <w:r>
              <w:t> </w:t>
            </w:r>
          </w:p>
          <w:p>
            <w:pPr>
              <w:pStyle w:val="2"/>
              <w:keepNext w:val="0"/>
              <w:keepLines w:val="0"/>
              <w:widowControl/>
              <w:suppressLineNumbers w:val="0"/>
              <w:jc w:val="left"/>
            </w:pPr>
            <w:r>
              <w:t> </w:t>
            </w:r>
          </w:p>
          <w:p>
            <w:pPr>
              <w:pStyle w:val="2"/>
              <w:keepNext w:val="0"/>
              <w:keepLines w:val="0"/>
              <w:widowControl/>
              <w:suppressLineNumbers w:val="0"/>
              <w:jc w:val="left"/>
            </w:pPr>
            <w:r>
              <w:t> </w:t>
            </w:r>
          </w:p>
          <w:p>
            <w:pPr>
              <w:pStyle w:val="2"/>
              <w:keepNext w:val="0"/>
              <w:keepLines w:val="0"/>
              <w:widowControl/>
              <w:suppressLineNumbers w:val="0"/>
              <w:jc w:val="left"/>
            </w:pPr>
            <w:r>
              <w:t> </w:t>
            </w:r>
          </w:p>
          <w:p>
            <w:pPr>
              <w:pStyle w:val="2"/>
              <w:keepNext w:val="0"/>
              <w:keepLines w:val="0"/>
              <w:widowControl/>
              <w:suppressLineNumbers w:val="0"/>
              <w:jc w:val="left"/>
            </w:pPr>
            <w:r>
              <w:t> </w:t>
            </w:r>
          </w:p>
          <w:p>
            <w:pPr>
              <w:pStyle w:val="2"/>
              <w:keepNext w:val="0"/>
              <w:keepLines w:val="0"/>
              <w:widowControl/>
              <w:suppressLineNumbers w:val="0"/>
              <w:jc w:val="left"/>
            </w:pPr>
            <w:r>
              <w:t> </w:t>
            </w:r>
          </w:p>
          <w:p>
            <w:pPr>
              <w:pStyle w:val="2"/>
              <w:keepNext w:val="0"/>
              <w:keepLines w:val="0"/>
              <w:widowControl/>
              <w:suppressLineNumbers w:val="0"/>
              <w:jc w:val="left"/>
            </w:pPr>
            <w:r>
              <w:t> </w:t>
            </w:r>
          </w:p>
          <w:p>
            <w:pPr>
              <w:pStyle w:val="2"/>
              <w:keepNext w:val="0"/>
              <w:keepLines w:val="0"/>
              <w:widowControl/>
              <w:suppressLineNumbers w:val="0"/>
              <w:jc w:val="left"/>
            </w:pPr>
            <w:r>
              <w:t> </w:t>
            </w:r>
          </w:p>
          <w:p>
            <w:pPr>
              <w:pStyle w:val="2"/>
              <w:keepNext w:val="0"/>
              <w:keepLines w:val="0"/>
              <w:widowControl/>
              <w:suppressLineNumbers w:val="0"/>
              <w:jc w:val="left"/>
            </w:pPr>
            <w:r>
              <w:t> </w:t>
            </w:r>
          </w:p>
          <w:p>
            <w:pPr>
              <w:pStyle w:val="2"/>
              <w:keepNext w:val="0"/>
              <w:keepLines w:val="0"/>
              <w:widowControl/>
              <w:suppressLineNumbers w:val="0"/>
              <w:jc w:val="left"/>
            </w:pPr>
            <w:r>
              <w:t> </w:t>
            </w:r>
          </w:p>
          <w:p>
            <w:pPr>
              <w:pStyle w:val="2"/>
              <w:keepNext w:val="0"/>
              <w:keepLines w:val="0"/>
              <w:widowControl/>
              <w:suppressLineNumbers w:val="0"/>
              <w:jc w:val="left"/>
            </w:pPr>
            <w:r>
              <w:t> </w:t>
            </w:r>
          </w:p>
          <w:p>
            <w:pPr>
              <w:pStyle w:val="2"/>
              <w:keepNext w:val="0"/>
              <w:keepLines w:val="0"/>
              <w:widowControl/>
              <w:suppressLineNumbers w:val="0"/>
              <w:jc w:val="left"/>
            </w:pPr>
            <w:r>
              <w:t> </w:t>
            </w:r>
          </w:p>
          <w:p>
            <w:pPr>
              <w:pStyle w:val="2"/>
              <w:keepNext w:val="0"/>
              <w:keepLines w:val="0"/>
              <w:widowControl/>
              <w:suppressLineNumbers w:val="0"/>
              <w:jc w:val="left"/>
            </w:pPr>
            <w:r>
              <w:t> </w:t>
            </w:r>
          </w:p>
          <w:p>
            <w:pPr>
              <w:pStyle w:val="2"/>
              <w:keepNext w:val="0"/>
              <w:keepLines w:val="0"/>
              <w:widowControl/>
              <w:suppressLineNumbers w:val="0"/>
              <w:jc w:val="left"/>
            </w:pPr>
            <w:r>
              <w:t> </w:t>
            </w:r>
          </w:p>
          <w:p>
            <w:pPr>
              <w:pStyle w:val="2"/>
              <w:keepNext w:val="0"/>
              <w:keepLines w:val="0"/>
              <w:widowControl/>
              <w:suppressLineNumbers w:val="0"/>
              <w:jc w:val="left"/>
            </w:pPr>
            <w:r>
              <w:t> </w:t>
            </w:r>
          </w:p>
          <w:p>
            <w:pPr>
              <w:pStyle w:val="2"/>
              <w:keepNext w:val="0"/>
              <w:keepLines w:val="0"/>
              <w:widowControl/>
              <w:suppressLineNumbers w:val="0"/>
              <w:jc w:val="left"/>
            </w:pPr>
            <w:r>
              <w:rPr>
                <w:rFonts w:hint="eastAsia" w:ascii="仿宋" w:hAnsi="仿宋" w:eastAsia="仿宋" w:cs="仿宋"/>
                <w:sz w:val="24"/>
                <w:szCs w:val="24"/>
              </w:rPr>
              <w:t>二、申报条件</w:t>
            </w:r>
          </w:p>
        </w:tc>
        <w:tc>
          <w:tcPr>
            <w:tcW w:w="1185" w:type="dxa"/>
            <w:vMerge w:val="restart"/>
            <w:tcBorders>
              <w:top w:val="nil"/>
              <w:left w:val="nil"/>
              <w:bottom w:val="single" w:color="000000" w:sz="6" w:space="0"/>
              <w:right w:val="single" w:color="000000" w:sz="6" w:space="0"/>
            </w:tcBorders>
            <w:shd w:val="clear"/>
            <w:vAlign w:val="center"/>
          </w:tcPr>
          <w:p>
            <w:pPr>
              <w:pStyle w:val="2"/>
              <w:keepNext w:val="0"/>
              <w:keepLines w:val="0"/>
              <w:widowControl/>
              <w:suppressLineNumbers w:val="0"/>
              <w:jc w:val="center"/>
              <w:rPr>
                <w:rFonts w:hint="eastAsia" w:ascii="黑体" w:hAnsi="宋体" w:eastAsia="黑体" w:cs="黑体"/>
              </w:rPr>
            </w:pPr>
            <w:r>
              <w:rPr>
                <w:rFonts w:hint="eastAsia" w:ascii="仿宋" w:hAnsi="仿宋" w:eastAsia="仿宋" w:cs="仿宋"/>
                <w:sz w:val="24"/>
                <w:szCs w:val="24"/>
              </w:rPr>
              <w:t>2.1规章制度</w:t>
            </w:r>
          </w:p>
        </w:tc>
        <w:tc>
          <w:tcPr>
            <w:tcW w:w="4920"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jc w:val="left"/>
            </w:pPr>
            <w:r>
              <w:rPr>
                <w:rFonts w:hint="eastAsia" w:ascii="仿宋" w:hAnsi="仿宋" w:eastAsia="仿宋" w:cs="仿宋"/>
                <w:sz w:val="24"/>
                <w:szCs w:val="24"/>
              </w:rPr>
              <w:t>（1）制定实施《曲靖市城市绿线管理规定（办法）》《曲靖市城市园林绿化工程管理制度》《曲靖市城市园林绿化养护管理制度》（园林绿化植物栽植技术规范、栽植标准等植物养护方面的法规和制度）、《曲靖市城市园林绿化公示制度》等有关园林绿化的制度规定；（2）严格绿线审批管理，实施“绿色图章”制度；（3）严格绿线管控管理，禁止随意侵占公共绿地；（4）制定绿化养护定额费用标准。提供相关台账资料。</w:t>
            </w:r>
          </w:p>
        </w:tc>
        <w:tc>
          <w:tcPr>
            <w:tcW w:w="3945"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jc w:val="left"/>
            </w:pPr>
            <w:r>
              <w:rPr>
                <w:rFonts w:hint="eastAsia" w:ascii="仿宋" w:hAnsi="仿宋" w:eastAsia="仿宋" w:cs="仿宋"/>
                <w:sz w:val="24"/>
                <w:szCs w:val="24"/>
              </w:rPr>
              <w:t>牵头单位：市住房城乡建设局</w:t>
            </w:r>
          </w:p>
          <w:p>
            <w:pPr>
              <w:pStyle w:val="2"/>
              <w:keepNext w:val="0"/>
              <w:keepLines w:val="0"/>
              <w:widowControl/>
              <w:suppressLineNumbers w:val="0"/>
              <w:jc w:val="left"/>
            </w:pPr>
            <w:r>
              <w:rPr>
                <w:rFonts w:hint="eastAsia" w:ascii="仿宋" w:hAnsi="仿宋" w:eastAsia="仿宋" w:cs="仿宋"/>
                <w:sz w:val="24"/>
                <w:szCs w:val="24"/>
              </w:rPr>
              <w:t>实施主体：麒麟区、沾益区、马龙区人民政府，曲靖经开区管委会</w:t>
            </w:r>
          </w:p>
        </w:tc>
        <w:tc>
          <w:tcPr>
            <w:tcW w:w="1515"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jc w:val="center"/>
              <w:rPr>
                <w:rFonts w:hint="eastAsia" w:ascii="黑体" w:hAnsi="宋体" w:eastAsia="黑体" w:cs="黑体"/>
              </w:rPr>
            </w:pPr>
            <w:r>
              <w:rPr>
                <w:rFonts w:hint="eastAsia" w:ascii="仿宋" w:hAnsi="仿宋" w:eastAsia="仿宋" w:cs="仿宋"/>
                <w:sz w:val="24"/>
                <w:szCs w:val="24"/>
              </w:rPr>
              <w:t>2022年7月31日</w:t>
            </w:r>
          </w:p>
        </w:tc>
        <w:tc>
          <w:tcPr>
            <w:tcW w:w="840"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jc w:val="center"/>
              <w:rPr>
                <w:rFonts w:hint="eastAsia" w:ascii="黑体" w:hAnsi="宋体" w:eastAsia="黑体" w:cs="黑体"/>
              </w:rPr>
            </w:pPr>
            <w:r>
              <w:rPr>
                <w:rFonts w:hint="eastAsia" w:ascii="黑体" w:hAnsi="宋体" w:eastAsia="黑体" w:cs="黑体"/>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495" w:type="dxa"/>
            <w:tcBorders>
              <w:top w:val="nil"/>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jc w:val="center"/>
              <w:rPr>
                <w:rFonts w:hint="eastAsia" w:ascii="黑体" w:hAnsi="宋体" w:eastAsia="黑体" w:cs="黑体"/>
              </w:rPr>
            </w:pPr>
            <w:r>
              <w:rPr>
                <w:rFonts w:hint="eastAsia" w:ascii="黑体" w:hAnsi="宋体" w:eastAsia="黑体" w:cs="黑体"/>
              </w:rPr>
              <w:t> </w:t>
            </w:r>
          </w:p>
          <w:p>
            <w:pPr>
              <w:pStyle w:val="2"/>
              <w:keepNext w:val="0"/>
              <w:keepLines w:val="0"/>
              <w:widowControl/>
              <w:suppressLineNumbers w:val="0"/>
              <w:jc w:val="center"/>
              <w:rPr>
                <w:rFonts w:hint="eastAsia" w:ascii="黑体" w:hAnsi="宋体" w:eastAsia="黑体" w:cs="黑体"/>
              </w:rPr>
            </w:pPr>
            <w:r>
              <w:rPr>
                <w:rFonts w:hint="eastAsia" w:ascii="黑体" w:hAnsi="宋体" w:eastAsia="黑体" w:cs="黑体"/>
              </w:rPr>
              <w:t> </w:t>
            </w:r>
          </w:p>
          <w:p>
            <w:pPr>
              <w:pStyle w:val="2"/>
              <w:keepNext w:val="0"/>
              <w:keepLines w:val="0"/>
              <w:widowControl/>
              <w:suppressLineNumbers w:val="0"/>
              <w:jc w:val="center"/>
              <w:rPr>
                <w:rFonts w:hint="eastAsia" w:ascii="黑体" w:hAnsi="宋体" w:eastAsia="黑体" w:cs="黑体"/>
              </w:rPr>
            </w:pPr>
            <w:r>
              <w:rPr>
                <w:rFonts w:hint="eastAsia" w:ascii="黑体" w:hAnsi="宋体" w:eastAsia="黑体" w:cs="黑体"/>
              </w:rPr>
              <w:t> </w:t>
            </w:r>
          </w:p>
          <w:p>
            <w:pPr>
              <w:pStyle w:val="2"/>
              <w:keepNext w:val="0"/>
              <w:keepLines w:val="0"/>
              <w:widowControl/>
              <w:suppressLineNumbers w:val="0"/>
              <w:jc w:val="center"/>
              <w:rPr>
                <w:rFonts w:hint="eastAsia" w:ascii="黑体" w:hAnsi="宋体" w:eastAsia="黑体" w:cs="黑体"/>
              </w:rPr>
            </w:pPr>
            <w:r>
              <w:rPr>
                <w:rFonts w:hint="eastAsia" w:ascii="仿宋" w:hAnsi="仿宋" w:eastAsia="仿宋" w:cs="仿宋"/>
                <w:sz w:val="24"/>
                <w:szCs w:val="24"/>
              </w:rPr>
              <w:t>17</w:t>
            </w:r>
          </w:p>
        </w:tc>
        <w:tc>
          <w:tcPr>
            <w:tcW w:w="1215" w:type="dxa"/>
            <w:vMerge w:val="continue"/>
            <w:tcBorders>
              <w:top w:val="nil"/>
              <w:left w:val="nil"/>
              <w:bottom w:val="single" w:color="000000" w:sz="6" w:space="0"/>
              <w:right w:val="single" w:color="000000" w:sz="6" w:space="0"/>
            </w:tcBorders>
            <w:shd w:val="clear"/>
            <w:vAlign w:val="center"/>
          </w:tcPr>
          <w:p>
            <w:pPr>
              <w:rPr>
                <w:rFonts w:hint="eastAsia" w:ascii="宋体"/>
                <w:sz w:val="24"/>
                <w:szCs w:val="24"/>
              </w:rPr>
            </w:pPr>
          </w:p>
        </w:tc>
        <w:tc>
          <w:tcPr>
            <w:tcW w:w="1185" w:type="dxa"/>
            <w:vMerge w:val="continue"/>
            <w:tcBorders>
              <w:top w:val="nil"/>
              <w:left w:val="nil"/>
              <w:bottom w:val="single" w:color="000000" w:sz="6" w:space="0"/>
              <w:right w:val="single" w:color="000000" w:sz="6" w:space="0"/>
            </w:tcBorders>
            <w:shd w:val="clear"/>
            <w:vAlign w:val="center"/>
          </w:tcPr>
          <w:p>
            <w:pPr>
              <w:rPr>
                <w:rFonts w:hint="eastAsia" w:ascii="宋体"/>
                <w:sz w:val="24"/>
                <w:szCs w:val="24"/>
              </w:rPr>
            </w:pPr>
          </w:p>
        </w:tc>
        <w:tc>
          <w:tcPr>
            <w:tcW w:w="4920"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jc w:val="left"/>
            </w:pPr>
            <w:r>
              <w:rPr>
                <w:rFonts w:hint="eastAsia" w:ascii="仿宋" w:hAnsi="仿宋" w:eastAsia="仿宋" w:cs="仿宋"/>
                <w:sz w:val="24"/>
                <w:szCs w:val="24"/>
              </w:rPr>
              <w:t>制定实施《曲靖市控制大树移栽管理制度》、《曲靖市城市古树名木及后备资源保护管理办法》等有关园林绿化的制度。提供相关台账资料。</w:t>
            </w:r>
          </w:p>
        </w:tc>
        <w:tc>
          <w:tcPr>
            <w:tcW w:w="3945"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jc w:val="left"/>
            </w:pPr>
            <w:r>
              <w:rPr>
                <w:rFonts w:hint="eastAsia" w:ascii="仿宋" w:hAnsi="仿宋" w:eastAsia="仿宋" w:cs="仿宋"/>
                <w:sz w:val="24"/>
                <w:szCs w:val="24"/>
              </w:rPr>
              <w:t>牵头单位：市林草局</w:t>
            </w:r>
          </w:p>
          <w:p>
            <w:pPr>
              <w:pStyle w:val="2"/>
              <w:keepNext w:val="0"/>
              <w:keepLines w:val="0"/>
              <w:widowControl/>
              <w:suppressLineNumbers w:val="0"/>
              <w:jc w:val="left"/>
            </w:pPr>
            <w:r>
              <w:rPr>
                <w:rFonts w:hint="eastAsia" w:ascii="仿宋" w:hAnsi="仿宋" w:eastAsia="仿宋" w:cs="仿宋"/>
                <w:sz w:val="24"/>
                <w:szCs w:val="24"/>
              </w:rPr>
              <w:t>配合单位：市住房城乡建设局</w:t>
            </w:r>
          </w:p>
          <w:p>
            <w:pPr>
              <w:pStyle w:val="2"/>
              <w:keepNext w:val="0"/>
              <w:keepLines w:val="0"/>
              <w:widowControl/>
              <w:suppressLineNumbers w:val="0"/>
              <w:jc w:val="left"/>
            </w:pPr>
            <w:r>
              <w:rPr>
                <w:rFonts w:hint="eastAsia" w:ascii="仿宋" w:hAnsi="仿宋" w:eastAsia="仿宋" w:cs="仿宋"/>
                <w:sz w:val="24"/>
                <w:szCs w:val="24"/>
              </w:rPr>
              <w:t>实施主体：麒麟区、沾益区、马龙区人民政府，曲靖经开区管委会</w:t>
            </w:r>
          </w:p>
        </w:tc>
        <w:tc>
          <w:tcPr>
            <w:tcW w:w="1515"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jc w:val="center"/>
              <w:rPr>
                <w:rFonts w:hint="eastAsia" w:ascii="黑体" w:hAnsi="宋体" w:eastAsia="黑体" w:cs="黑体"/>
              </w:rPr>
            </w:pPr>
            <w:r>
              <w:rPr>
                <w:rFonts w:hint="eastAsia" w:ascii="仿宋" w:hAnsi="仿宋" w:eastAsia="仿宋" w:cs="仿宋"/>
                <w:sz w:val="24"/>
                <w:szCs w:val="24"/>
              </w:rPr>
              <w:t>2022年7月31日</w:t>
            </w:r>
          </w:p>
        </w:tc>
        <w:tc>
          <w:tcPr>
            <w:tcW w:w="840"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jc w:val="center"/>
              <w:rPr>
                <w:rFonts w:hint="eastAsia" w:ascii="黑体" w:hAnsi="宋体" w:eastAsia="黑体" w:cs="黑体"/>
              </w:rPr>
            </w:pPr>
            <w:r>
              <w:rPr>
                <w:rFonts w:hint="eastAsia" w:ascii="黑体" w:hAnsi="宋体" w:eastAsia="黑体" w:cs="黑体"/>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495" w:type="dxa"/>
            <w:tcBorders>
              <w:top w:val="nil"/>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jc w:val="center"/>
              <w:rPr>
                <w:rFonts w:hint="eastAsia" w:ascii="黑体" w:hAnsi="宋体" w:eastAsia="黑体" w:cs="黑体"/>
              </w:rPr>
            </w:pPr>
            <w:r>
              <w:rPr>
                <w:rFonts w:hint="eastAsia" w:ascii="仿宋" w:hAnsi="仿宋" w:eastAsia="仿宋" w:cs="仿宋"/>
                <w:sz w:val="24"/>
                <w:szCs w:val="24"/>
              </w:rPr>
              <w:t>18</w:t>
            </w:r>
          </w:p>
        </w:tc>
        <w:tc>
          <w:tcPr>
            <w:tcW w:w="1215" w:type="dxa"/>
            <w:vMerge w:val="continue"/>
            <w:tcBorders>
              <w:top w:val="nil"/>
              <w:left w:val="nil"/>
              <w:bottom w:val="single" w:color="000000" w:sz="6" w:space="0"/>
              <w:right w:val="single" w:color="000000" w:sz="6" w:space="0"/>
            </w:tcBorders>
            <w:shd w:val="clear"/>
            <w:vAlign w:val="center"/>
          </w:tcPr>
          <w:p>
            <w:pPr>
              <w:rPr>
                <w:rFonts w:hint="eastAsia" w:ascii="宋体"/>
                <w:sz w:val="24"/>
                <w:szCs w:val="24"/>
              </w:rPr>
            </w:pPr>
          </w:p>
        </w:tc>
        <w:tc>
          <w:tcPr>
            <w:tcW w:w="1185"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jc w:val="center"/>
              <w:rPr>
                <w:rFonts w:hint="eastAsia" w:ascii="黑体" w:hAnsi="宋体" w:eastAsia="黑体" w:cs="黑体"/>
              </w:rPr>
            </w:pPr>
            <w:r>
              <w:rPr>
                <w:rFonts w:hint="eastAsia" w:ascii="仿宋" w:hAnsi="仿宋" w:eastAsia="仿宋" w:cs="仿宋"/>
                <w:sz w:val="24"/>
                <w:szCs w:val="24"/>
              </w:rPr>
              <w:t>2.2专项资金</w:t>
            </w:r>
          </w:p>
        </w:tc>
        <w:tc>
          <w:tcPr>
            <w:tcW w:w="4920"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jc w:val="left"/>
            </w:pPr>
            <w:r>
              <w:rPr>
                <w:rFonts w:hint="eastAsia" w:ascii="仿宋" w:hAnsi="仿宋" w:eastAsia="仿宋" w:cs="仿宋"/>
                <w:sz w:val="24"/>
                <w:szCs w:val="24"/>
              </w:rPr>
              <w:t>（1）提供园林城市复查（申报）期间财政局（或人民政府）下达的关于拨付绿化维护专项资金的文件；（2）填报复查（申报）期间城市园林绿化建设、维护资金项目资金汇总表（要求逐年增加）；（3）提供绿化建设资金、绿化维护资金及开展城市园林绿化科学研究及宣传培训等工作的财政拨付凭证。提供相关台账资料。</w:t>
            </w:r>
          </w:p>
        </w:tc>
        <w:tc>
          <w:tcPr>
            <w:tcW w:w="3945"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jc w:val="left"/>
            </w:pPr>
            <w:r>
              <w:rPr>
                <w:rFonts w:hint="eastAsia" w:ascii="仿宋" w:hAnsi="仿宋" w:eastAsia="仿宋" w:cs="仿宋"/>
                <w:sz w:val="24"/>
                <w:szCs w:val="24"/>
              </w:rPr>
              <w:t>牵头单位：市财政局</w:t>
            </w:r>
          </w:p>
          <w:p>
            <w:pPr>
              <w:pStyle w:val="2"/>
              <w:keepNext w:val="0"/>
              <w:keepLines w:val="0"/>
              <w:widowControl/>
              <w:suppressLineNumbers w:val="0"/>
              <w:jc w:val="left"/>
            </w:pPr>
            <w:r>
              <w:rPr>
                <w:rFonts w:hint="eastAsia" w:ascii="仿宋" w:hAnsi="仿宋" w:eastAsia="仿宋" w:cs="仿宋"/>
                <w:sz w:val="24"/>
                <w:szCs w:val="24"/>
              </w:rPr>
              <w:t>实施主体：麒麟区、沾益区、马龙区人民政府，曲靖经开区管委会</w:t>
            </w:r>
          </w:p>
        </w:tc>
        <w:tc>
          <w:tcPr>
            <w:tcW w:w="1515"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jc w:val="center"/>
              <w:rPr>
                <w:rFonts w:hint="eastAsia" w:ascii="黑体" w:hAnsi="宋体" w:eastAsia="黑体" w:cs="黑体"/>
              </w:rPr>
            </w:pPr>
            <w:r>
              <w:rPr>
                <w:rFonts w:hint="eastAsia" w:ascii="仿宋" w:hAnsi="仿宋" w:eastAsia="仿宋" w:cs="仿宋"/>
                <w:sz w:val="24"/>
                <w:szCs w:val="24"/>
              </w:rPr>
              <w:t>2022年7月31日</w:t>
            </w:r>
          </w:p>
        </w:tc>
        <w:tc>
          <w:tcPr>
            <w:tcW w:w="840"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jc w:val="center"/>
              <w:rPr>
                <w:rFonts w:hint="eastAsia" w:ascii="黑体" w:hAnsi="宋体" w:eastAsia="黑体" w:cs="黑体"/>
              </w:rPr>
            </w:pPr>
            <w:r>
              <w:rPr>
                <w:rFonts w:hint="eastAsia" w:ascii="黑体" w:hAnsi="宋体" w:eastAsia="黑体" w:cs="黑体"/>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495" w:type="dxa"/>
            <w:tcBorders>
              <w:top w:val="nil"/>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jc w:val="center"/>
              <w:rPr>
                <w:rFonts w:hint="eastAsia" w:ascii="黑体" w:hAnsi="宋体" w:eastAsia="黑体" w:cs="黑体"/>
              </w:rPr>
            </w:pPr>
            <w:r>
              <w:rPr>
                <w:rFonts w:hint="eastAsia" w:ascii="仿宋" w:hAnsi="仿宋" w:eastAsia="仿宋" w:cs="仿宋"/>
                <w:sz w:val="24"/>
                <w:szCs w:val="24"/>
              </w:rPr>
              <w:t>19</w:t>
            </w:r>
          </w:p>
        </w:tc>
        <w:tc>
          <w:tcPr>
            <w:tcW w:w="1215" w:type="dxa"/>
            <w:vMerge w:val="continue"/>
            <w:tcBorders>
              <w:top w:val="nil"/>
              <w:left w:val="nil"/>
              <w:bottom w:val="single" w:color="000000" w:sz="6" w:space="0"/>
              <w:right w:val="single" w:color="000000" w:sz="6" w:space="0"/>
            </w:tcBorders>
            <w:shd w:val="clear"/>
            <w:vAlign w:val="center"/>
          </w:tcPr>
          <w:p>
            <w:pPr>
              <w:rPr>
                <w:rFonts w:hint="eastAsia" w:ascii="宋体"/>
                <w:sz w:val="24"/>
                <w:szCs w:val="24"/>
              </w:rPr>
            </w:pPr>
          </w:p>
        </w:tc>
        <w:tc>
          <w:tcPr>
            <w:tcW w:w="1185" w:type="dxa"/>
            <w:vMerge w:val="restart"/>
            <w:tcBorders>
              <w:top w:val="nil"/>
              <w:left w:val="nil"/>
              <w:bottom w:val="single" w:color="000000" w:sz="6" w:space="0"/>
              <w:right w:val="single" w:color="000000" w:sz="6" w:space="0"/>
            </w:tcBorders>
            <w:shd w:val="clear"/>
            <w:vAlign w:val="center"/>
          </w:tcPr>
          <w:p>
            <w:pPr>
              <w:pStyle w:val="2"/>
              <w:keepNext w:val="0"/>
              <w:keepLines w:val="0"/>
              <w:widowControl/>
              <w:suppressLineNumbers w:val="0"/>
              <w:jc w:val="center"/>
              <w:rPr>
                <w:rFonts w:hint="eastAsia" w:ascii="黑体" w:hAnsi="宋体" w:eastAsia="黑体" w:cs="黑体"/>
              </w:rPr>
            </w:pPr>
            <w:r>
              <w:rPr>
                <w:rFonts w:hint="eastAsia" w:ascii="仿宋" w:hAnsi="仿宋" w:eastAsia="仿宋" w:cs="仿宋"/>
                <w:sz w:val="24"/>
                <w:szCs w:val="24"/>
              </w:rPr>
              <w:t>2.3规划编制</w:t>
            </w:r>
          </w:p>
        </w:tc>
        <w:tc>
          <w:tcPr>
            <w:tcW w:w="4920"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jc w:val="left"/>
            </w:pPr>
            <w:r>
              <w:rPr>
                <w:rFonts w:hint="eastAsia" w:ascii="仿宋" w:hAnsi="仿宋" w:eastAsia="仿宋" w:cs="仿宋"/>
                <w:sz w:val="24"/>
                <w:szCs w:val="24"/>
              </w:rPr>
              <w:t>（1）编制《曲靖市国土空间总体规划》，并经省人民政府同意批准实施；（2）提供《曲靖市国土空间总体规划》专家评审意见、批复实施文件。</w:t>
            </w:r>
          </w:p>
        </w:tc>
        <w:tc>
          <w:tcPr>
            <w:tcW w:w="3945"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jc w:val="left"/>
            </w:pPr>
            <w:r>
              <w:rPr>
                <w:rFonts w:hint="eastAsia" w:ascii="仿宋" w:hAnsi="仿宋" w:eastAsia="仿宋" w:cs="仿宋"/>
                <w:sz w:val="24"/>
                <w:szCs w:val="24"/>
              </w:rPr>
              <w:t>牵头单位：市自然资源和规划局</w:t>
            </w:r>
          </w:p>
          <w:p>
            <w:pPr>
              <w:pStyle w:val="2"/>
              <w:keepNext w:val="0"/>
              <w:keepLines w:val="0"/>
              <w:widowControl/>
              <w:suppressLineNumbers w:val="0"/>
              <w:jc w:val="left"/>
            </w:pPr>
            <w:r>
              <w:rPr>
                <w:rFonts w:hint="eastAsia" w:ascii="仿宋" w:hAnsi="仿宋" w:eastAsia="仿宋" w:cs="仿宋"/>
                <w:sz w:val="24"/>
                <w:szCs w:val="24"/>
              </w:rPr>
              <w:t>实施主体：麒麟区、沾益区、马龙区人民政府，曲靖经开区管委会</w:t>
            </w:r>
          </w:p>
        </w:tc>
        <w:tc>
          <w:tcPr>
            <w:tcW w:w="1515"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jc w:val="center"/>
              <w:rPr>
                <w:rFonts w:hint="eastAsia" w:ascii="黑体" w:hAnsi="宋体" w:eastAsia="黑体" w:cs="黑体"/>
              </w:rPr>
            </w:pPr>
            <w:r>
              <w:rPr>
                <w:rFonts w:hint="eastAsia" w:ascii="仿宋" w:hAnsi="仿宋" w:eastAsia="仿宋" w:cs="仿宋"/>
                <w:sz w:val="24"/>
                <w:szCs w:val="24"/>
              </w:rPr>
              <w:t>2022年9月30日</w:t>
            </w:r>
          </w:p>
        </w:tc>
        <w:tc>
          <w:tcPr>
            <w:tcW w:w="840"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jc w:val="center"/>
              <w:rPr>
                <w:rFonts w:hint="eastAsia" w:ascii="黑体" w:hAnsi="宋体" w:eastAsia="黑体" w:cs="黑体"/>
              </w:rPr>
            </w:pPr>
            <w:r>
              <w:rPr>
                <w:rFonts w:hint="eastAsia" w:ascii="黑体" w:hAnsi="宋体" w:eastAsia="黑体" w:cs="黑体"/>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495" w:type="dxa"/>
            <w:tcBorders>
              <w:top w:val="nil"/>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jc w:val="center"/>
              <w:rPr>
                <w:rFonts w:hint="eastAsia" w:ascii="黑体" w:hAnsi="宋体" w:eastAsia="黑体" w:cs="黑体"/>
              </w:rPr>
            </w:pPr>
            <w:r>
              <w:rPr>
                <w:rFonts w:hint="eastAsia" w:ascii="仿宋" w:hAnsi="仿宋" w:eastAsia="仿宋" w:cs="仿宋"/>
                <w:sz w:val="24"/>
                <w:szCs w:val="24"/>
              </w:rPr>
              <w:t>20</w:t>
            </w:r>
          </w:p>
        </w:tc>
        <w:tc>
          <w:tcPr>
            <w:tcW w:w="1215" w:type="dxa"/>
            <w:vMerge w:val="continue"/>
            <w:tcBorders>
              <w:top w:val="nil"/>
              <w:left w:val="nil"/>
              <w:bottom w:val="single" w:color="000000" w:sz="6" w:space="0"/>
              <w:right w:val="single" w:color="000000" w:sz="6" w:space="0"/>
            </w:tcBorders>
            <w:shd w:val="clear"/>
            <w:vAlign w:val="center"/>
          </w:tcPr>
          <w:p>
            <w:pPr>
              <w:rPr>
                <w:rFonts w:hint="eastAsia" w:ascii="宋体"/>
                <w:sz w:val="24"/>
                <w:szCs w:val="24"/>
              </w:rPr>
            </w:pPr>
          </w:p>
        </w:tc>
        <w:tc>
          <w:tcPr>
            <w:tcW w:w="1185" w:type="dxa"/>
            <w:vMerge w:val="continue"/>
            <w:tcBorders>
              <w:top w:val="nil"/>
              <w:left w:val="nil"/>
              <w:bottom w:val="single" w:color="000000" w:sz="6" w:space="0"/>
              <w:right w:val="single" w:color="000000" w:sz="6" w:space="0"/>
            </w:tcBorders>
            <w:shd w:val="clear"/>
            <w:vAlign w:val="center"/>
          </w:tcPr>
          <w:p>
            <w:pPr>
              <w:rPr>
                <w:rFonts w:hint="eastAsia" w:ascii="宋体"/>
                <w:sz w:val="24"/>
                <w:szCs w:val="24"/>
              </w:rPr>
            </w:pPr>
          </w:p>
        </w:tc>
        <w:tc>
          <w:tcPr>
            <w:tcW w:w="4920"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jc w:val="left"/>
            </w:pPr>
            <w:r>
              <w:rPr>
                <w:rFonts w:hint="eastAsia" w:ascii="仿宋" w:hAnsi="仿宋" w:eastAsia="仿宋" w:cs="仿宋"/>
                <w:sz w:val="24"/>
                <w:szCs w:val="24"/>
              </w:rPr>
              <w:t>修编中心城市绿地系统专项规划、中心城市公园体系专项规划、中心城市海绵城市专项规划，并批复实施。</w:t>
            </w:r>
          </w:p>
        </w:tc>
        <w:tc>
          <w:tcPr>
            <w:tcW w:w="3945"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jc w:val="left"/>
            </w:pPr>
            <w:r>
              <w:rPr>
                <w:rFonts w:hint="eastAsia" w:ascii="仿宋" w:hAnsi="仿宋" w:eastAsia="仿宋" w:cs="仿宋"/>
                <w:sz w:val="24"/>
                <w:szCs w:val="24"/>
              </w:rPr>
              <w:t>牵头单位：市住房城乡建设局</w:t>
            </w:r>
          </w:p>
          <w:p>
            <w:pPr>
              <w:pStyle w:val="2"/>
              <w:keepNext w:val="0"/>
              <w:keepLines w:val="0"/>
              <w:widowControl/>
              <w:suppressLineNumbers w:val="0"/>
              <w:jc w:val="left"/>
            </w:pPr>
            <w:r>
              <w:rPr>
                <w:rFonts w:hint="eastAsia" w:ascii="仿宋" w:hAnsi="仿宋" w:eastAsia="仿宋" w:cs="仿宋"/>
                <w:sz w:val="24"/>
                <w:szCs w:val="24"/>
              </w:rPr>
              <w:t>实施主体：麒麟区、沾益区、马龙区人民政府，曲靖经开区管委会</w:t>
            </w:r>
          </w:p>
        </w:tc>
        <w:tc>
          <w:tcPr>
            <w:tcW w:w="1515"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jc w:val="center"/>
              <w:rPr>
                <w:rFonts w:hint="eastAsia" w:ascii="黑体" w:hAnsi="宋体" w:eastAsia="黑体" w:cs="黑体"/>
              </w:rPr>
            </w:pPr>
            <w:r>
              <w:rPr>
                <w:rFonts w:hint="eastAsia" w:ascii="仿宋" w:hAnsi="仿宋" w:eastAsia="仿宋" w:cs="仿宋"/>
                <w:sz w:val="24"/>
                <w:szCs w:val="24"/>
              </w:rPr>
              <w:t>2022年9月30日</w:t>
            </w:r>
          </w:p>
        </w:tc>
        <w:tc>
          <w:tcPr>
            <w:tcW w:w="840"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jc w:val="center"/>
              <w:rPr>
                <w:rFonts w:hint="eastAsia" w:ascii="黑体" w:hAnsi="宋体" w:eastAsia="黑体" w:cs="黑体"/>
              </w:rPr>
            </w:pPr>
            <w:r>
              <w:rPr>
                <w:rFonts w:hint="eastAsia" w:ascii="仿宋" w:hAnsi="仿宋" w:eastAsia="仿宋" w:cs="仿宋"/>
                <w:sz w:val="24"/>
                <w:szCs w:val="24"/>
              </w:rPr>
              <w:t>专项规划与国土空间规划相衔接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495" w:type="dxa"/>
            <w:tcBorders>
              <w:top w:val="nil"/>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jc w:val="center"/>
              <w:rPr>
                <w:rFonts w:hint="eastAsia" w:ascii="黑体" w:hAnsi="宋体" w:eastAsia="黑体" w:cs="黑体"/>
              </w:rPr>
            </w:pPr>
            <w:r>
              <w:rPr>
                <w:rFonts w:hint="eastAsia" w:ascii="仿宋" w:hAnsi="仿宋" w:eastAsia="仿宋" w:cs="仿宋"/>
                <w:sz w:val="24"/>
                <w:szCs w:val="24"/>
              </w:rPr>
              <w:t>21</w:t>
            </w:r>
          </w:p>
        </w:tc>
        <w:tc>
          <w:tcPr>
            <w:tcW w:w="1215" w:type="dxa"/>
            <w:vMerge w:val="continue"/>
            <w:tcBorders>
              <w:top w:val="nil"/>
              <w:left w:val="nil"/>
              <w:bottom w:val="single" w:color="000000" w:sz="6" w:space="0"/>
              <w:right w:val="single" w:color="000000" w:sz="6" w:space="0"/>
            </w:tcBorders>
            <w:shd w:val="clear"/>
            <w:vAlign w:val="center"/>
          </w:tcPr>
          <w:p>
            <w:pPr>
              <w:rPr>
                <w:rFonts w:hint="eastAsia" w:ascii="宋体"/>
                <w:sz w:val="24"/>
                <w:szCs w:val="24"/>
              </w:rPr>
            </w:pPr>
          </w:p>
        </w:tc>
        <w:tc>
          <w:tcPr>
            <w:tcW w:w="1185" w:type="dxa"/>
            <w:vMerge w:val="continue"/>
            <w:tcBorders>
              <w:top w:val="nil"/>
              <w:left w:val="nil"/>
              <w:bottom w:val="single" w:color="000000" w:sz="6" w:space="0"/>
              <w:right w:val="single" w:color="000000" w:sz="6" w:space="0"/>
            </w:tcBorders>
            <w:shd w:val="clear"/>
            <w:vAlign w:val="center"/>
          </w:tcPr>
          <w:p>
            <w:pPr>
              <w:rPr>
                <w:rFonts w:hint="eastAsia" w:ascii="宋体"/>
                <w:sz w:val="24"/>
                <w:szCs w:val="24"/>
              </w:rPr>
            </w:pPr>
          </w:p>
        </w:tc>
        <w:tc>
          <w:tcPr>
            <w:tcW w:w="4920"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jc w:val="left"/>
            </w:pPr>
            <w:r>
              <w:rPr>
                <w:rFonts w:hint="eastAsia" w:ascii="仿宋" w:hAnsi="仿宋" w:eastAsia="仿宋" w:cs="仿宋"/>
                <w:sz w:val="24"/>
                <w:szCs w:val="24"/>
              </w:rPr>
              <w:t>编制城市生物多样性保护规划，并批复实施。</w:t>
            </w:r>
          </w:p>
        </w:tc>
        <w:tc>
          <w:tcPr>
            <w:tcW w:w="3945"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jc w:val="left"/>
            </w:pPr>
            <w:r>
              <w:rPr>
                <w:rFonts w:hint="eastAsia" w:ascii="仿宋" w:hAnsi="仿宋" w:eastAsia="仿宋" w:cs="仿宋"/>
                <w:sz w:val="24"/>
                <w:szCs w:val="24"/>
              </w:rPr>
              <w:t>牵头单位：市林草局</w:t>
            </w:r>
          </w:p>
          <w:p>
            <w:pPr>
              <w:pStyle w:val="2"/>
              <w:keepNext w:val="0"/>
              <w:keepLines w:val="0"/>
              <w:widowControl/>
              <w:suppressLineNumbers w:val="0"/>
              <w:jc w:val="left"/>
            </w:pPr>
            <w:r>
              <w:rPr>
                <w:rFonts w:hint="eastAsia" w:ascii="仿宋" w:hAnsi="仿宋" w:eastAsia="仿宋" w:cs="仿宋"/>
                <w:sz w:val="24"/>
                <w:szCs w:val="24"/>
              </w:rPr>
              <w:t>配合单位：市生态环境局</w:t>
            </w:r>
          </w:p>
          <w:p>
            <w:pPr>
              <w:pStyle w:val="2"/>
              <w:keepNext w:val="0"/>
              <w:keepLines w:val="0"/>
              <w:widowControl/>
              <w:suppressLineNumbers w:val="0"/>
              <w:jc w:val="left"/>
            </w:pPr>
            <w:r>
              <w:rPr>
                <w:rFonts w:hint="eastAsia" w:ascii="仿宋" w:hAnsi="仿宋" w:eastAsia="仿宋" w:cs="仿宋"/>
                <w:sz w:val="24"/>
                <w:szCs w:val="24"/>
              </w:rPr>
              <w:t>实施主体：麒麟区、沾益区、马龙区人民政府，曲靖经开区管委会</w:t>
            </w:r>
          </w:p>
        </w:tc>
        <w:tc>
          <w:tcPr>
            <w:tcW w:w="1515"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jc w:val="center"/>
              <w:rPr>
                <w:rFonts w:hint="eastAsia" w:ascii="黑体" w:hAnsi="宋体" w:eastAsia="黑体" w:cs="黑体"/>
              </w:rPr>
            </w:pPr>
            <w:r>
              <w:rPr>
                <w:rFonts w:hint="eastAsia" w:ascii="黑体" w:hAnsi="宋体" w:eastAsia="黑体" w:cs="黑体"/>
              </w:rPr>
              <w:t> </w:t>
            </w:r>
          </w:p>
          <w:p>
            <w:pPr>
              <w:pStyle w:val="2"/>
              <w:keepNext w:val="0"/>
              <w:keepLines w:val="0"/>
              <w:widowControl/>
              <w:suppressLineNumbers w:val="0"/>
              <w:jc w:val="center"/>
              <w:rPr>
                <w:rFonts w:hint="eastAsia" w:ascii="黑体" w:hAnsi="宋体" w:eastAsia="黑体" w:cs="黑体"/>
              </w:rPr>
            </w:pPr>
            <w:r>
              <w:rPr>
                <w:rFonts w:hint="eastAsia" w:ascii="仿宋" w:hAnsi="仿宋" w:eastAsia="仿宋" w:cs="仿宋"/>
                <w:sz w:val="24"/>
                <w:szCs w:val="24"/>
              </w:rPr>
              <w:t>2022年9月30日</w:t>
            </w:r>
          </w:p>
        </w:tc>
        <w:tc>
          <w:tcPr>
            <w:tcW w:w="840"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jc w:val="center"/>
              <w:rPr>
                <w:rFonts w:hint="eastAsia" w:ascii="黑体" w:hAnsi="宋体" w:eastAsia="黑体" w:cs="黑体"/>
              </w:rPr>
            </w:pPr>
            <w:r>
              <w:rPr>
                <w:rFonts w:hint="eastAsia" w:ascii="黑体" w:hAnsi="宋体" w:eastAsia="黑体" w:cs="黑体"/>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495" w:type="dxa"/>
            <w:tcBorders>
              <w:top w:val="nil"/>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jc w:val="center"/>
              <w:rPr>
                <w:rFonts w:hint="eastAsia" w:ascii="黑体" w:hAnsi="宋体" w:eastAsia="黑体" w:cs="黑体"/>
              </w:rPr>
            </w:pPr>
            <w:r>
              <w:rPr>
                <w:rFonts w:hint="eastAsia" w:ascii="仿宋" w:hAnsi="仿宋" w:eastAsia="仿宋" w:cs="仿宋"/>
                <w:sz w:val="24"/>
                <w:szCs w:val="24"/>
              </w:rPr>
              <w:t>22</w:t>
            </w:r>
          </w:p>
        </w:tc>
        <w:tc>
          <w:tcPr>
            <w:tcW w:w="1215" w:type="dxa"/>
            <w:vMerge w:val="continue"/>
            <w:tcBorders>
              <w:top w:val="nil"/>
              <w:left w:val="nil"/>
              <w:bottom w:val="single" w:color="000000" w:sz="6" w:space="0"/>
              <w:right w:val="single" w:color="000000" w:sz="6" w:space="0"/>
            </w:tcBorders>
            <w:shd w:val="clear"/>
            <w:vAlign w:val="center"/>
          </w:tcPr>
          <w:p>
            <w:pPr>
              <w:rPr>
                <w:rFonts w:hint="eastAsia" w:ascii="宋体"/>
                <w:sz w:val="24"/>
                <w:szCs w:val="24"/>
              </w:rPr>
            </w:pPr>
          </w:p>
        </w:tc>
        <w:tc>
          <w:tcPr>
            <w:tcW w:w="1185"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jc w:val="center"/>
              <w:rPr>
                <w:rFonts w:hint="eastAsia" w:ascii="黑体" w:hAnsi="宋体" w:eastAsia="黑体" w:cs="黑体"/>
              </w:rPr>
            </w:pPr>
            <w:r>
              <w:rPr>
                <w:rFonts w:hint="eastAsia" w:ascii="仿宋" w:hAnsi="仿宋" w:eastAsia="仿宋" w:cs="仿宋"/>
                <w:sz w:val="24"/>
                <w:szCs w:val="24"/>
              </w:rPr>
              <w:t>2.4园林绿化管理信息系统建设</w:t>
            </w:r>
          </w:p>
        </w:tc>
        <w:tc>
          <w:tcPr>
            <w:tcW w:w="4920"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jc w:val="left"/>
            </w:pPr>
            <w:r>
              <w:rPr>
                <w:rFonts w:hint="eastAsia" w:ascii="仿宋" w:hAnsi="仿宋" w:eastAsia="仿宋" w:cs="仿宋"/>
                <w:sz w:val="24"/>
                <w:szCs w:val="24"/>
              </w:rPr>
              <w:t>（1）完成园林绿化管理信息系统平台建设；建立城市园林绿化信息库，建立城市园林绿化信息发布与社会服务信息共享平台，包括园林绿化网站建设与其他网络服务平台（国家园林城市复查专题网），建立城市园林绿化信息化监管体系，包括利用遥感或其他动态信息传递对城市各类绿地进行监管；（2）园林绿化信息得到及时更新，真实反映城市园林绿化基础工作。提供相关台账资料。</w:t>
            </w:r>
          </w:p>
        </w:tc>
        <w:tc>
          <w:tcPr>
            <w:tcW w:w="3945"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jc w:val="left"/>
            </w:pPr>
            <w:r>
              <w:rPr>
                <w:rFonts w:hint="eastAsia" w:ascii="仿宋" w:hAnsi="仿宋" w:eastAsia="仿宋" w:cs="仿宋"/>
                <w:sz w:val="24"/>
                <w:szCs w:val="24"/>
              </w:rPr>
              <w:t>牵头单位：市住房城乡建设局</w:t>
            </w:r>
          </w:p>
          <w:p>
            <w:pPr>
              <w:pStyle w:val="2"/>
              <w:keepNext w:val="0"/>
              <w:keepLines w:val="0"/>
              <w:widowControl/>
              <w:suppressLineNumbers w:val="0"/>
              <w:jc w:val="left"/>
            </w:pPr>
            <w:r>
              <w:rPr>
                <w:rFonts w:hint="eastAsia" w:ascii="仿宋" w:hAnsi="仿宋" w:eastAsia="仿宋" w:cs="仿宋"/>
                <w:sz w:val="24"/>
                <w:szCs w:val="24"/>
              </w:rPr>
              <w:t>实施主体：麒麟区、沾益区、马龙区人民政府，曲靖经开区管委会</w:t>
            </w:r>
          </w:p>
        </w:tc>
        <w:tc>
          <w:tcPr>
            <w:tcW w:w="1515"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jc w:val="center"/>
              <w:rPr>
                <w:rFonts w:hint="eastAsia" w:ascii="黑体" w:hAnsi="宋体" w:eastAsia="黑体" w:cs="黑体"/>
              </w:rPr>
            </w:pPr>
            <w:r>
              <w:rPr>
                <w:rFonts w:hint="eastAsia" w:ascii="仿宋" w:hAnsi="仿宋" w:eastAsia="仿宋" w:cs="仿宋"/>
                <w:sz w:val="24"/>
                <w:szCs w:val="24"/>
              </w:rPr>
              <w:t>2022年12月31日</w:t>
            </w:r>
          </w:p>
        </w:tc>
        <w:tc>
          <w:tcPr>
            <w:tcW w:w="840"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jc w:val="center"/>
              <w:rPr>
                <w:rFonts w:hint="eastAsia" w:ascii="黑体" w:hAnsi="宋体" w:eastAsia="黑体" w:cs="黑体"/>
              </w:rPr>
            </w:pPr>
            <w:r>
              <w:rPr>
                <w:rFonts w:hint="eastAsia" w:ascii="黑体" w:hAnsi="宋体" w:eastAsia="黑体" w:cs="黑体"/>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495" w:type="dxa"/>
            <w:tcBorders>
              <w:top w:val="nil"/>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jc w:val="center"/>
              <w:rPr>
                <w:rFonts w:hint="eastAsia" w:ascii="黑体" w:hAnsi="宋体" w:eastAsia="黑体" w:cs="黑体"/>
              </w:rPr>
            </w:pPr>
            <w:r>
              <w:rPr>
                <w:rFonts w:hint="eastAsia" w:ascii="黑体" w:hAnsi="宋体" w:eastAsia="黑体" w:cs="黑体"/>
              </w:rPr>
              <w:t> </w:t>
            </w:r>
          </w:p>
          <w:p>
            <w:pPr>
              <w:pStyle w:val="2"/>
              <w:keepNext w:val="0"/>
              <w:keepLines w:val="0"/>
              <w:widowControl/>
              <w:suppressLineNumbers w:val="0"/>
              <w:jc w:val="center"/>
              <w:rPr>
                <w:rFonts w:hint="eastAsia" w:ascii="黑体" w:hAnsi="宋体" w:eastAsia="黑体" w:cs="黑体"/>
              </w:rPr>
            </w:pPr>
            <w:r>
              <w:rPr>
                <w:rFonts w:hint="eastAsia" w:ascii="黑体" w:hAnsi="宋体" w:eastAsia="黑体" w:cs="黑体"/>
              </w:rPr>
              <w:t> </w:t>
            </w:r>
          </w:p>
          <w:p>
            <w:pPr>
              <w:pStyle w:val="2"/>
              <w:keepNext w:val="0"/>
              <w:keepLines w:val="0"/>
              <w:widowControl/>
              <w:suppressLineNumbers w:val="0"/>
              <w:jc w:val="center"/>
              <w:rPr>
                <w:rFonts w:hint="eastAsia" w:ascii="黑体" w:hAnsi="宋体" w:eastAsia="黑体" w:cs="黑体"/>
              </w:rPr>
            </w:pPr>
            <w:r>
              <w:rPr>
                <w:rFonts w:hint="eastAsia" w:ascii="黑体" w:hAnsi="宋体" w:eastAsia="黑体" w:cs="黑体"/>
              </w:rPr>
              <w:t> </w:t>
            </w:r>
          </w:p>
          <w:p>
            <w:pPr>
              <w:pStyle w:val="2"/>
              <w:keepNext w:val="0"/>
              <w:keepLines w:val="0"/>
              <w:widowControl/>
              <w:suppressLineNumbers w:val="0"/>
              <w:ind w:left="105"/>
              <w:jc w:val="left"/>
            </w:pPr>
            <w:r>
              <w:t> </w:t>
            </w:r>
          </w:p>
          <w:p>
            <w:pPr>
              <w:pStyle w:val="2"/>
              <w:keepNext w:val="0"/>
              <w:keepLines w:val="0"/>
              <w:widowControl/>
              <w:suppressLineNumbers w:val="0"/>
              <w:jc w:val="both"/>
            </w:pPr>
            <w:r>
              <w:t> </w:t>
            </w:r>
          </w:p>
          <w:p>
            <w:pPr>
              <w:pStyle w:val="2"/>
              <w:keepNext w:val="0"/>
              <w:keepLines w:val="0"/>
              <w:widowControl/>
              <w:suppressLineNumbers w:val="0"/>
              <w:jc w:val="center"/>
              <w:rPr>
                <w:rFonts w:hint="eastAsia" w:ascii="黑体" w:hAnsi="宋体" w:eastAsia="黑体" w:cs="黑体"/>
              </w:rPr>
            </w:pPr>
            <w:r>
              <w:rPr>
                <w:rFonts w:hint="eastAsia" w:ascii="仿宋" w:hAnsi="仿宋" w:eastAsia="仿宋" w:cs="仿宋"/>
                <w:sz w:val="24"/>
                <w:szCs w:val="24"/>
              </w:rPr>
              <w:t>23</w:t>
            </w:r>
          </w:p>
        </w:tc>
        <w:tc>
          <w:tcPr>
            <w:tcW w:w="1215" w:type="dxa"/>
            <w:vMerge w:val="continue"/>
            <w:tcBorders>
              <w:top w:val="nil"/>
              <w:left w:val="nil"/>
              <w:bottom w:val="single" w:color="000000" w:sz="6" w:space="0"/>
              <w:right w:val="single" w:color="000000" w:sz="6" w:space="0"/>
            </w:tcBorders>
            <w:shd w:val="clear"/>
            <w:vAlign w:val="center"/>
          </w:tcPr>
          <w:p>
            <w:pPr>
              <w:rPr>
                <w:rFonts w:hint="eastAsia" w:ascii="宋体"/>
                <w:sz w:val="24"/>
                <w:szCs w:val="24"/>
              </w:rPr>
            </w:pPr>
          </w:p>
        </w:tc>
        <w:tc>
          <w:tcPr>
            <w:tcW w:w="1185"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jc w:val="center"/>
              <w:rPr>
                <w:rFonts w:hint="eastAsia" w:ascii="黑体" w:hAnsi="宋体" w:eastAsia="黑体" w:cs="黑体"/>
              </w:rPr>
            </w:pPr>
            <w:r>
              <w:rPr>
                <w:rFonts w:hint="eastAsia" w:ascii="仿宋" w:hAnsi="仿宋" w:eastAsia="仿宋" w:cs="仿宋"/>
                <w:sz w:val="24"/>
                <w:szCs w:val="24"/>
              </w:rPr>
              <w:t>2.5特色风貌保护</w:t>
            </w:r>
          </w:p>
        </w:tc>
        <w:tc>
          <w:tcPr>
            <w:tcW w:w="4920"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jc w:val="left"/>
            </w:pPr>
            <w:r>
              <w:rPr>
                <w:rFonts w:hint="eastAsia" w:ascii="仿宋" w:hAnsi="仿宋" w:eastAsia="仿宋" w:cs="仿宋"/>
                <w:sz w:val="24"/>
                <w:szCs w:val="24"/>
              </w:rPr>
              <w:t>（1）做好历史文化风貌保护工作，提供政府同意实施规划的批复文件、城市风貌保护的机构设置和开展历史风貌保护所采取的措施资料；（2）统计不同历史发展阶段的代表性建筑情况；（3）制定历史文化街区（若有）的保护规划及保护实施措施；（4）提供曲靖市历史文物古迹分布情况及图片，关于公布省级、市级、县级文物保护单位的通知；（5）制定历史文化风貌保护规划及历史文化公园的保护实施措施；（6）编制建立具有历史价值的公园情况介绍（含图片及文本）。提供相关台账资料。</w:t>
            </w:r>
          </w:p>
        </w:tc>
        <w:tc>
          <w:tcPr>
            <w:tcW w:w="3945"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jc w:val="left"/>
            </w:pPr>
            <w:r>
              <w:rPr>
                <w:rFonts w:hint="eastAsia" w:ascii="仿宋" w:hAnsi="仿宋" w:eastAsia="仿宋" w:cs="仿宋"/>
                <w:sz w:val="24"/>
                <w:szCs w:val="24"/>
              </w:rPr>
              <w:t>牵头单位：市文化和旅游局</w:t>
            </w:r>
          </w:p>
          <w:p>
            <w:pPr>
              <w:pStyle w:val="2"/>
              <w:keepNext w:val="0"/>
              <w:keepLines w:val="0"/>
              <w:widowControl/>
              <w:suppressLineNumbers w:val="0"/>
              <w:jc w:val="left"/>
            </w:pPr>
            <w:r>
              <w:rPr>
                <w:rFonts w:hint="eastAsia" w:ascii="仿宋" w:hAnsi="仿宋" w:eastAsia="仿宋" w:cs="仿宋"/>
                <w:sz w:val="24"/>
                <w:szCs w:val="24"/>
              </w:rPr>
              <w:t>实施主体：麒麟区、沾益区、马龙区人民政府，曲靖经开区管委会</w:t>
            </w:r>
          </w:p>
        </w:tc>
        <w:tc>
          <w:tcPr>
            <w:tcW w:w="1515"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jc w:val="center"/>
              <w:rPr>
                <w:rFonts w:hint="eastAsia" w:ascii="黑体" w:hAnsi="宋体" w:eastAsia="黑体" w:cs="黑体"/>
              </w:rPr>
            </w:pPr>
            <w:r>
              <w:rPr>
                <w:rFonts w:hint="eastAsia" w:ascii="仿宋" w:hAnsi="仿宋" w:eastAsia="仿宋" w:cs="仿宋"/>
                <w:sz w:val="24"/>
                <w:szCs w:val="24"/>
              </w:rPr>
              <w:t>2022年7月31日</w:t>
            </w:r>
          </w:p>
        </w:tc>
        <w:tc>
          <w:tcPr>
            <w:tcW w:w="840"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jc w:val="center"/>
              <w:rPr>
                <w:rFonts w:hint="eastAsia" w:ascii="黑体" w:hAnsi="宋体" w:eastAsia="黑体" w:cs="黑体"/>
              </w:rPr>
            </w:pPr>
            <w:r>
              <w:rPr>
                <w:rFonts w:hint="eastAsia" w:ascii="黑体" w:hAnsi="宋体" w:eastAsia="黑体" w:cs="黑体"/>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495" w:type="dxa"/>
            <w:tcBorders>
              <w:top w:val="nil"/>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jc w:val="center"/>
              <w:rPr>
                <w:rFonts w:hint="eastAsia" w:ascii="黑体" w:hAnsi="宋体" w:eastAsia="黑体" w:cs="黑体"/>
              </w:rPr>
            </w:pPr>
            <w:r>
              <w:rPr>
                <w:rFonts w:hint="eastAsia" w:ascii="仿宋" w:hAnsi="仿宋" w:eastAsia="仿宋" w:cs="仿宋"/>
                <w:sz w:val="24"/>
                <w:szCs w:val="24"/>
              </w:rPr>
              <w:t>24</w:t>
            </w:r>
          </w:p>
        </w:tc>
        <w:tc>
          <w:tcPr>
            <w:tcW w:w="1215" w:type="dxa"/>
            <w:vMerge w:val="restart"/>
            <w:tcBorders>
              <w:top w:val="nil"/>
              <w:left w:val="nil"/>
              <w:bottom w:val="single" w:color="000000" w:sz="6" w:space="0"/>
              <w:right w:val="single" w:color="000000" w:sz="6" w:space="0"/>
            </w:tcBorders>
            <w:shd w:val="clear"/>
            <w:vAlign w:val="center"/>
          </w:tcPr>
          <w:p>
            <w:pPr>
              <w:pStyle w:val="2"/>
              <w:keepNext w:val="0"/>
              <w:keepLines w:val="0"/>
              <w:widowControl/>
              <w:suppressLineNumbers w:val="0"/>
              <w:jc w:val="left"/>
            </w:pPr>
            <w:r>
              <w:t> </w:t>
            </w:r>
          </w:p>
          <w:p>
            <w:pPr>
              <w:pStyle w:val="2"/>
              <w:keepNext w:val="0"/>
              <w:keepLines w:val="0"/>
              <w:widowControl/>
              <w:suppressLineNumbers w:val="0"/>
              <w:jc w:val="left"/>
            </w:pPr>
            <w:r>
              <w:t> </w:t>
            </w:r>
          </w:p>
          <w:p>
            <w:pPr>
              <w:pStyle w:val="2"/>
              <w:keepNext w:val="0"/>
              <w:keepLines w:val="0"/>
              <w:widowControl/>
              <w:suppressLineNumbers w:val="0"/>
              <w:jc w:val="left"/>
            </w:pPr>
            <w:r>
              <w:t> </w:t>
            </w:r>
          </w:p>
          <w:p>
            <w:pPr>
              <w:pStyle w:val="2"/>
              <w:keepNext w:val="0"/>
              <w:keepLines w:val="0"/>
              <w:widowControl/>
              <w:suppressLineNumbers w:val="0"/>
              <w:jc w:val="left"/>
            </w:pPr>
            <w:r>
              <w:t> </w:t>
            </w:r>
          </w:p>
          <w:p>
            <w:pPr>
              <w:pStyle w:val="2"/>
              <w:keepNext w:val="0"/>
              <w:keepLines w:val="0"/>
              <w:widowControl/>
              <w:suppressLineNumbers w:val="0"/>
              <w:jc w:val="left"/>
            </w:pPr>
            <w:r>
              <w:t> </w:t>
            </w:r>
          </w:p>
          <w:p>
            <w:pPr>
              <w:pStyle w:val="2"/>
              <w:keepNext w:val="0"/>
              <w:keepLines w:val="0"/>
              <w:widowControl/>
              <w:suppressLineNumbers w:val="0"/>
              <w:jc w:val="left"/>
            </w:pPr>
            <w:r>
              <w:t> </w:t>
            </w:r>
          </w:p>
          <w:p>
            <w:pPr>
              <w:pStyle w:val="2"/>
              <w:keepNext w:val="0"/>
              <w:keepLines w:val="0"/>
              <w:widowControl/>
              <w:suppressLineNumbers w:val="0"/>
              <w:jc w:val="left"/>
            </w:pPr>
            <w:r>
              <w:t> </w:t>
            </w:r>
          </w:p>
          <w:p>
            <w:pPr>
              <w:pStyle w:val="2"/>
              <w:keepNext w:val="0"/>
              <w:keepLines w:val="0"/>
              <w:widowControl/>
              <w:suppressLineNumbers w:val="0"/>
              <w:jc w:val="left"/>
            </w:pPr>
            <w:r>
              <w:t> </w:t>
            </w:r>
          </w:p>
          <w:p>
            <w:pPr>
              <w:pStyle w:val="2"/>
              <w:keepNext w:val="0"/>
              <w:keepLines w:val="0"/>
              <w:widowControl/>
              <w:suppressLineNumbers w:val="0"/>
              <w:jc w:val="left"/>
            </w:pPr>
            <w:r>
              <w:t> </w:t>
            </w:r>
          </w:p>
          <w:p>
            <w:pPr>
              <w:pStyle w:val="2"/>
              <w:keepNext w:val="0"/>
              <w:keepLines w:val="0"/>
              <w:widowControl/>
              <w:suppressLineNumbers w:val="0"/>
              <w:jc w:val="left"/>
            </w:pPr>
            <w:r>
              <w:t> </w:t>
            </w:r>
          </w:p>
          <w:p>
            <w:pPr>
              <w:pStyle w:val="2"/>
              <w:keepNext w:val="0"/>
              <w:keepLines w:val="0"/>
              <w:widowControl/>
              <w:suppressLineNumbers w:val="0"/>
              <w:jc w:val="left"/>
            </w:pPr>
            <w:r>
              <w:t> </w:t>
            </w:r>
          </w:p>
          <w:p>
            <w:pPr>
              <w:pStyle w:val="2"/>
              <w:keepNext w:val="0"/>
              <w:keepLines w:val="0"/>
              <w:widowControl/>
              <w:suppressLineNumbers w:val="0"/>
              <w:jc w:val="left"/>
            </w:pPr>
            <w:r>
              <w:rPr>
                <w:rFonts w:hint="eastAsia" w:ascii="仿宋" w:hAnsi="仿宋" w:eastAsia="仿宋" w:cs="仿宋"/>
                <w:sz w:val="24"/>
                <w:szCs w:val="24"/>
              </w:rPr>
              <w:t>三、指标任务</w:t>
            </w:r>
          </w:p>
          <w:p>
            <w:pPr>
              <w:pStyle w:val="2"/>
              <w:keepNext w:val="0"/>
              <w:keepLines w:val="0"/>
              <w:widowControl/>
              <w:suppressLineNumbers w:val="0"/>
              <w:jc w:val="left"/>
            </w:pPr>
            <w:r>
              <w:t> </w:t>
            </w:r>
          </w:p>
          <w:p>
            <w:pPr>
              <w:pStyle w:val="2"/>
              <w:keepNext w:val="0"/>
              <w:keepLines w:val="0"/>
              <w:widowControl/>
              <w:suppressLineNumbers w:val="0"/>
              <w:jc w:val="left"/>
            </w:pPr>
            <w:r>
              <w:t> </w:t>
            </w:r>
          </w:p>
          <w:p>
            <w:pPr>
              <w:pStyle w:val="2"/>
              <w:keepNext w:val="0"/>
              <w:keepLines w:val="0"/>
              <w:widowControl/>
              <w:suppressLineNumbers w:val="0"/>
              <w:jc w:val="left"/>
            </w:pPr>
            <w:r>
              <w:t> </w:t>
            </w:r>
          </w:p>
          <w:p>
            <w:pPr>
              <w:pStyle w:val="2"/>
              <w:keepNext w:val="0"/>
              <w:keepLines w:val="0"/>
              <w:widowControl/>
              <w:suppressLineNumbers w:val="0"/>
              <w:jc w:val="left"/>
            </w:pPr>
            <w:r>
              <w:t> </w:t>
            </w:r>
          </w:p>
          <w:p>
            <w:pPr>
              <w:pStyle w:val="2"/>
              <w:keepNext w:val="0"/>
              <w:keepLines w:val="0"/>
              <w:widowControl/>
              <w:suppressLineNumbers w:val="0"/>
              <w:jc w:val="left"/>
            </w:pPr>
            <w:r>
              <w:t> </w:t>
            </w:r>
          </w:p>
          <w:p>
            <w:pPr>
              <w:pStyle w:val="2"/>
              <w:keepNext w:val="0"/>
              <w:keepLines w:val="0"/>
              <w:widowControl/>
              <w:suppressLineNumbers w:val="0"/>
              <w:jc w:val="left"/>
            </w:pPr>
            <w:r>
              <w:t> </w:t>
            </w:r>
          </w:p>
          <w:p>
            <w:pPr>
              <w:pStyle w:val="2"/>
              <w:keepNext w:val="0"/>
              <w:keepLines w:val="0"/>
              <w:widowControl/>
              <w:suppressLineNumbers w:val="0"/>
              <w:jc w:val="left"/>
            </w:pPr>
            <w:r>
              <w:t> </w:t>
            </w:r>
          </w:p>
          <w:p>
            <w:pPr>
              <w:pStyle w:val="2"/>
              <w:keepNext w:val="0"/>
              <w:keepLines w:val="0"/>
              <w:widowControl/>
              <w:suppressLineNumbers w:val="0"/>
              <w:jc w:val="left"/>
            </w:pPr>
            <w:r>
              <w:t> </w:t>
            </w:r>
          </w:p>
          <w:p>
            <w:pPr>
              <w:pStyle w:val="2"/>
              <w:keepNext w:val="0"/>
              <w:keepLines w:val="0"/>
              <w:widowControl/>
              <w:suppressLineNumbers w:val="0"/>
              <w:jc w:val="left"/>
            </w:pPr>
            <w:r>
              <w:t> </w:t>
            </w:r>
          </w:p>
          <w:p>
            <w:pPr>
              <w:pStyle w:val="2"/>
              <w:keepNext w:val="0"/>
              <w:keepLines w:val="0"/>
              <w:widowControl/>
              <w:suppressLineNumbers w:val="0"/>
              <w:jc w:val="left"/>
            </w:pPr>
            <w:r>
              <w:t> </w:t>
            </w:r>
          </w:p>
          <w:p>
            <w:pPr>
              <w:pStyle w:val="2"/>
              <w:keepNext w:val="0"/>
              <w:keepLines w:val="0"/>
              <w:widowControl/>
              <w:suppressLineNumbers w:val="0"/>
              <w:jc w:val="left"/>
            </w:pPr>
            <w:r>
              <w:t> </w:t>
            </w:r>
          </w:p>
          <w:p>
            <w:pPr>
              <w:pStyle w:val="2"/>
              <w:keepNext w:val="0"/>
              <w:keepLines w:val="0"/>
              <w:widowControl/>
              <w:suppressLineNumbers w:val="0"/>
              <w:jc w:val="left"/>
            </w:pPr>
            <w:r>
              <w:t> </w:t>
            </w:r>
          </w:p>
          <w:p>
            <w:pPr>
              <w:pStyle w:val="2"/>
              <w:keepNext w:val="0"/>
              <w:keepLines w:val="0"/>
              <w:widowControl/>
              <w:suppressLineNumbers w:val="0"/>
              <w:jc w:val="left"/>
            </w:pPr>
            <w:r>
              <w:t> </w:t>
            </w:r>
          </w:p>
          <w:p>
            <w:pPr>
              <w:pStyle w:val="2"/>
              <w:keepNext w:val="0"/>
              <w:keepLines w:val="0"/>
              <w:widowControl/>
              <w:suppressLineNumbers w:val="0"/>
              <w:jc w:val="left"/>
            </w:pPr>
            <w:r>
              <w:t> </w:t>
            </w:r>
          </w:p>
          <w:p>
            <w:pPr>
              <w:pStyle w:val="2"/>
              <w:keepNext w:val="0"/>
              <w:keepLines w:val="0"/>
              <w:widowControl/>
              <w:suppressLineNumbers w:val="0"/>
              <w:jc w:val="left"/>
            </w:pPr>
            <w:r>
              <w:t> </w:t>
            </w:r>
          </w:p>
          <w:p>
            <w:pPr>
              <w:pStyle w:val="2"/>
              <w:keepNext w:val="0"/>
              <w:keepLines w:val="0"/>
              <w:widowControl/>
              <w:suppressLineNumbers w:val="0"/>
              <w:jc w:val="left"/>
            </w:pPr>
            <w:r>
              <w:t> </w:t>
            </w:r>
          </w:p>
          <w:p>
            <w:pPr>
              <w:pStyle w:val="2"/>
              <w:keepNext w:val="0"/>
              <w:keepLines w:val="0"/>
              <w:widowControl/>
              <w:suppressLineNumbers w:val="0"/>
              <w:jc w:val="left"/>
            </w:pPr>
            <w:r>
              <w:t> </w:t>
            </w:r>
          </w:p>
          <w:p>
            <w:pPr>
              <w:pStyle w:val="2"/>
              <w:keepNext w:val="0"/>
              <w:keepLines w:val="0"/>
              <w:widowControl/>
              <w:suppressLineNumbers w:val="0"/>
              <w:jc w:val="left"/>
            </w:pPr>
            <w:r>
              <w:t> </w:t>
            </w:r>
          </w:p>
          <w:p>
            <w:pPr>
              <w:pStyle w:val="2"/>
              <w:keepNext w:val="0"/>
              <w:keepLines w:val="0"/>
              <w:widowControl/>
              <w:suppressLineNumbers w:val="0"/>
              <w:jc w:val="left"/>
            </w:pPr>
            <w:r>
              <w:t> </w:t>
            </w:r>
          </w:p>
          <w:p>
            <w:pPr>
              <w:pStyle w:val="2"/>
              <w:keepNext w:val="0"/>
              <w:keepLines w:val="0"/>
              <w:widowControl/>
              <w:suppressLineNumbers w:val="0"/>
              <w:jc w:val="left"/>
            </w:pPr>
            <w:r>
              <w:t> </w:t>
            </w:r>
          </w:p>
          <w:p>
            <w:pPr>
              <w:pStyle w:val="2"/>
              <w:keepNext w:val="0"/>
              <w:keepLines w:val="0"/>
              <w:widowControl/>
              <w:suppressLineNumbers w:val="0"/>
              <w:jc w:val="left"/>
            </w:pPr>
            <w:r>
              <w:t> </w:t>
            </w:r>
          </w:p>
          <w:p>
            <w:pPr>
              <w:pStyle w:val="2"/>
              <w:keepNext w:val="0"/>
              <w:keepLines w:val="0"/>
              <w:widowControl/>
              <w:suppressLineNumbers w:val="0"/>
              <w:jc w:val="left"/>
            </w:pPr>
            <w:r>
              <w:rPr>
                <w:rFonts w:hint="eastAsia" w:ascii="仿宋" w:hAnsi="仿宋" w:eastAsia="仿宋" w:cs="仿宋"/>
                <w:sz w:val="24"/>
                <w:szCs w:val="24"/>
              </w:rPr>
              <w:t>三、指标任务</w:t>
            </w:r>
          </w:p>
          <w:p>
            <w:pPr>
              <w:pStyle w:val="2"/>
              <w:keepNext w:val="0"/>
              <w:keepLines w:val="0"/>
              <w:widowControl/>
              <w:suppressLineNumbers w:val="0"/>
              <w:jc w:val="left"/>
            </w:pPr>
            <w:r>
              <w:t> </w:t>
            </w:r>
          </w:p>
          <w:p>
            <w:pPr>
              <w:pStyle w:val="2"/>
              <w:keepNext w:val="0"/>
              <w:keepLines w:val="0"/>
              <w:widowControl/>
              <w:suppressLineNumbers w:val="0"/>
              <w:jc w:val="left"/>
            </w:pPr>
            <w:r>
              <w:t> </w:t>
            </w:r>
          </w:p>
          <w:p>
            <w:pPr>
              <w:pStyle w:val="2"/>
              <w:keepNext w:val="0"/>
              <w:keepLines w:val="0"/>
              <w:widowControl/>
              <w:suppressLineNumbers w:val="0"/>
              <w:jc w:val="left"/>
            </w:pPr>
            <w:r>
              <w:t> </w:t>
            </w:r>
          </w:p>
          <w:p>
            <w:pPr>
              <w:pStyle w:val="2"/>
              <w:keepNext w:val="0"/>
              <w:keepLines w:val="0"/>
              <w:widowControl/>
              <w:suppressLineNumbers w:val="0"/>
              <w:jc w:val="left"/>
            </w:pPr>
            <w:r>
              <w:t> </w:t>
            </w:r>
          </w:p>
          <w:p>
            <w:pPr>
              <w:pStyle w:val="2"/>
              <w:keepNext w:val="0"/>
              <w:keepLines w:val="0"/>
              <w:widowControl/>
              <w:suppressLineNumbers w:val="0"/>
              <w:jc w:val="left"/>
            </w:pPr>
            <w:r>
              <w:t> </w:t>
            </w:r>
          </w:p>
          <w:p>
            <w:pPr>
              <w:pStyle w:val="2"/>
              <w:keepNext w:val="0"/>
              <w:keepLines w:val="0"/>
              <w:widowControl/>
              <w:suppressLineNumbers w:val="0"/>
              <w:jc w:val="left"/>
            </w:pPr>
            <w:r>
              <w:t> </w:t>
            </w:r>
          </w:p>
          <w:p>
            <w:pPr>
              <w:pStyle w:val="2"/>
              <w:keepNext w:val="0"/>
              <w:keepLines w:val="0"/>
              <w:widowControl/>
              <w:suppressLineNumbers w:val="0"/>
              <w:jc w:val="left"/>
            </w:pPr>
            <w:r>
              <w:t> </w:t>
            </w:r>
          </w:p>
          <w:p>
            <w:pPr>
              <w:pStyle w:val="2"/>
              <w:keepNext w:val="0"/>
              <w:keepLines w:val="0"/>
              <w:widowControl/>
              <w:suppressLineNumbers w:val="0"/>
              <w:jc w:val="left"/>
            </w:pPr>
            <w:r>
              <w:t> </w:t>
            </w:r>
          </w:p>
          <w:p>
            <w:pPr>
              <w:pStyle w:val="2"/>
              <w:keepNext w:val="0"/>
              <w:keepLines w:val="0"/>
              <w:widowControl/>
              <w:suppressLineNumbers w:val="0"/>
              <w:jc w:val="left"/>
            </w:pPr>
            <w:r>
              <w:t> </w:t>
            </w:r>
          </w:p>
          <w:p>
            <w:pPr>
              <w:pStyle w:val="2"/>
              <w:keepNext w:val="0"/>
              <w:keepLines w:val="0"/>
              <w:widowControl/>
              <w:suppressLineNumbers w:val="0"/>
              <w:jc w:val="left"/>
            </w:pPr>
            <w:r>
              <w:t> </w:t>
            </w:r>
          </w:p>
          <w:p>
            <w:pPr>
              <w:pStyle w:val="2"/>
              <w:keepNext w:val="0"/>
              <w:keepLines w:val="0"/>
              <w:widowControl/>
              <w:suppressLineNumbers w:val="0"/>
              <w:jc w:val="left"/>
            </w:pPr>
            <w:r>
              <w:t> </w:t>
            </w:r>
          </w:p>
          <w:p>
            <w:pPr>
              <w:pStyle w:val="2"/>
              <w:keepNext w:val="0"/>
              <w:keepLines w:val="0"/>
              <w:widowControl/>
              <w:suppressLineNumbers w:val="0"/>
              <w:jc w:val="left"/>
            </w:pPr>
            <w:r>
              <w:t> </w:t>
            </w:r>
          </w:p>
          <w:p>
            <w:pPr>
              <w:pStyle w:val="2"/>
              <w:keepNext w:val="0"/>
              <w:keepLines w:val="0"/>
              <w:widowControl/>
              <w:suppressLineNumbers w:val="0"/>
              <w:jc w:val="left"/>
            </w:pPr>
            <w:r>
              <w:t> </w:t>
            </w:r>
          </w:p>
          <w:p>
            <w:pPr>
              <w:pStyle w:val="2"/>
              <w:keepNext w:val="0"/>
              <w:keepLines w:val="0"/>
              <w:widowControl/>
              <w:suppressLineNumbers w:val="0"/>
              <w:jc w:val="left"/>
            </w:pPr>
            <w:r>
              <w:t> </w:t>
            </w:r>
          </w:p>
          <w:p>
            <w:pPr>
              <w:pStyle w:val="2"/>
              <w:keepNext w:val="0"/>
              <w:keepLines w:val="0"/>
              <w:widowControl/>
              <w:suppressLineNumbers w:val="0"/>
              <w:jc w:val="left"/>
            </w:pPr>
            <w:r>
              <w:t> </w:t>
            </w:r>
          </w:p>
          <w:p>
            <w:pPr>
              <w:pStyle w:val="2"/>
              <w:keepNext w:val="0"/>
              <w:keepLines w:val="0"/>
              <w:widowControl/>
              <w:suppressLineNumbers w:val="0"/>
              <w:jc w:val="left"/>
            </w:pPr>
            <w:r>
              <w:rPr>
                <w:rFonts w:hint="eastAsia" w:ascii="仿宋" w:hAnsi="仿宋" w:eastAsia="仿宋" w:cs="仿宋"/>
                <w:sz w:val="24"/>
                <w:szCs w:val="24"/>
              </w:rPr>
              <w:t>三、指标任务</w:t>
            </w:r>
          </w:p>
        </w:tc>
        <w:tc>
          <w:tcPr>
            <w:tcW w:w="1185" w:type="dxa"/>
            <w:vMerge w:val="restart"/>
            <w:tcBorders>
              <w:top w:val="nil"/>
              <w:left w:val="nil"/>
              <w:bottom w:val="single" w:color="000000" w:sz="6" w:space="0"/>
              <w:right w:val="single" w:color="000000" w:sz="6" w:space="0"/>
            </w:tcBorders>
            <w:shd w:val="clear"/>
            <w:vAlign w:val="center"/>
          </w:tcPr>
          <w:p>
            <w:pPr>
              <w:pStyle w:val="2"/>
              <w:keepNext w:val="0"/>
              <w:keepLines w:val="0"/>
              <w:widowControl/>
              <w:suppressLineNumbers w:val="0"/>
              <w:jc w:val="center"/>
              <w:rPr>
                <w:rFonts w:hint="eastAsia" w:ascii="黑体" w:hAnsi="宋体" w:eastAsia="黑体" w:cs="黑体"/>
              </w:rPr>
            </w:pPr>
            <w:r>
              <w:rPr>
                <w:rFonts w:hint="eastAsia" w:ascii="仿宋" w:hAnsi="仿宋" w:eastAsia="仿宋" w:cs="仿宋"/>
                <w:sz w:val="24"/>
                <w:szCs w:val="24"/>
              </w:rPr>
              <w:t>3.1绿地建设</w:t>
            </w:r>
          </w:p>
        </w:tc>
        <w:tc>
          <w:tcPr>
            <w:tcW w:w="4920"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jc w:val="left"/>
            </w:pPr>
            <w:r>
              <w:rPr>
                <w:rFonts w:hint="eastAsia" w:ascii="仿宋" w:hAnsi="仿宋" w:eastAsia="仿宋" w:cs="仿宋"/>
                <w:sz w:val="24"/>
                <w:szCs w:val="24"/>
              </w:rPr>
              <w:t>（1）实施公园、广场、游园、小绿地建设；（2）开展城市道路绿化建设；（3）实施单位、小区绿化建设，开展园林式居住区（单位）申报评审工作；（4）实施城市绿道、城市生态廊道建设；（5）实施防护绿地建设；（6）实施立体绿化建设。提供相关台账资料。</w:t>
            </w:r>
          </w:p>
        </w:tc>
        <w:tc>
          <w:tcPr>
            <w:tcW w:w="3945"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jc w:val="left"/>
            </w:pPr>
            <w:r>
              <w:rPr>
                <w:rFonts w:hint="eastAsia" w:ascii="仿宋" w:hAnsi="仿宋" w:eastAsia="仿宋" w:cs="仿宋"/>
                <w:sz w:val="24"/>
                <w:szCs w:val="24"/>
              </w:rPr>
              <w:t>牵头单位：市住房城乡建设局</w:t>
            </w:r>
          </w:p>
          <w:p>
            <w:pPr>
              <w:pStyle w:val="2"/>
              <w:keepNext w:val="0"/>
              <w:keepLines w:val="0"/>
              <w:widowControl/>
              <w:suppressLineNumbers w:val="0"/>
              <w:jc w:val="left"/>
            </w:pPr>
            <w:r>
              <w:rPr>
                <w:rFonts w:hint="eastAsia" w:ascii="仿宋" w:hAnsi="仿宋" w:eastAsia="仿宋" w:cs="仿宋"/>
                <w:sz w:val="24"/>
                <w:szCs w:val="24"/>
              </w:rPr>
              <w:t>实施主体：麒麟区、沾益区、马龙区人民政府，曲靖经开区管委会</w:t>
            </w:r>
          </w:p>
        </w:tc>
        <w:tc>
          <w:tcPr>
            <w:tcW w:w="1515"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jc w:val="center"/>
              <w:rPr>
                <w:rFonts w:hint="eastAsia" w:ascii="黑体" w:hAnsi="宋体" w:eastAsia="黑体" w:cs="黑体"/>
              </w:rPr>
            </w:pPr>
            <w:r>
              <w:rPr>
                <w:rFonts w:hint="eastAsia" w:ascii="仿宋" w:hAnsi="仿宋" w:eastAsia="仿宋" w:cs="仿宋"/>
                <w:sz w:val="24"/>
                <w:szCs w:val="24"/>
              </w:rPr>
              <w:t>2022年12月31日</w:t>
            </w:r>
          </w:p>
        </w:tc>
        <w:tc>
          <w:tcPr>
            <w:tcW w:w="840"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jc w:val="center"/>
              <w:rPr>
                <w:rFonts w:hint="eastAsia" w:ascii="黑体" w:hAnsi="宋体" w:eastAsia="黑体" w:cs="黑体"/>
              </w:rPr>
            </w:pPr>
            <w:r>
              <w:rPr>
                <w:rFonts w:hint="eastAsia" w:ascii="黑体" w:hAnsi="宋体" w:eastAsia="黑体" w:cs="黑体"/>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495" w:type="dxa"/>
            <w:tcBorders>
              <w:top w:val="nil"/>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jc w:val="center"/>
              <w:rPr>
                <w:rFonts w:hint="eastAsia" w:ascii="黑体" w:hAnsi="宋体" w:eastAsia="黑体" w:cs="黑体"/>
              </w:rPr>
            </w:pPr>
            <w:r>
              <w:rPr>
                <w:rFonts w:hint="eastAsia" w:ascii="仿宋" w:hAnsi="仿宋" w:eastAsia="仿宋" w:cs="仿宋"/>
                <w:sz w:val="24"/>
                <w:szCs w:val="24"/>
              </w:rPr>
              <w:t>25</w:t>
            </w:r>
          </w:p>
        </w:tc>
        <w:tc>
          <w:tcPr>
            <w:tcW w:w="1215" w:type="dxa"/>
            <w:vMerge w:val="continue"/>
            <w:tcBorders>
              <w:top w:val="nil"/>
              <w:left w:val="nil"/>
              <w:bottom w:val="single" w:color="000000" w:sz="6" w:space="0"/>
              <w:right w:val="single" w:color="000000" w:sz="6" w:space="0"/>
            </w:tcBorders>
            <w:shd w:val="clear"/>
            <w:vAlign w:val="center"/>
          </w:tcPr>
          <w:p>
            <w:pPr>
              <w:rPr>
                <w:rFonts w:hint="eastAsia" w:ascii="宋体"/>
                <w:sz w:val="24"/>
                <w:szCs w:val="24"/>
              </w:rPr>
            </w:pPr>
          </w:p>
        </w:tc>
        <w:tc>
          <w:tcPr>
            <w:tcW w:w="1185" w:type="dxa"/>
            <w:vMerge w:val="continue"/>
            <w:tcBorders>
              <w:top w:val="nil"/>
              <w:left w:val="nil"/>
              <w:bottom w:val="single" w:color="000000" w:sz="6" w:space="0"/>
              <w:right w:val="single" w:color="000000" w:sz="6" w:space="0"/>
            </w:tcBorders>
            <w:shd w:val="clear"/>
            <w:vAlign w:val="center"/>
          </w:tcPr>
          <w:p>
            <w:pPr>
              <w:rPr>
                <w:rFonts w:hint="eastAsia" w:ascii="宋体"/>
                <w:sz w:val="24"/>
                <w:szCs w:val="24"/>
              </w:rPr>
            </w:pPr>
          </w:p>
        </w:tc>
        <w:tc>
          <w:tcPr>
            <w:tcW w:w="4920"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jc w:val="left"/>
            </w:pPr>
            <w:r>
              <w:rPr>
                <w:rFonts w:hint="eastAsia" w:ascii="仿宋" w:hAnsi="仿宋" w:eastAsia="仿宋" w:cs="仿宋"/>
                <w:sz w:val="24"/>
                <w:szCs w:val="24"/>
              </w:rPr>
              <w:t>（1）加强农村公路绿化建设工作；（2）协调高速公路管理部门完成曲胜、昆曲、曲陆高速公路出入口的交通岛绿化建设和养护，协调曲靖公路局做好市域内国道、省道的绿化建设和养护工作。提供相关台账资料。</w:t>
            </w:r>
          </w:p>
        </w:tc>
        <w:tc>
          <w:tcPr>
            <w:tcW w:w="3945"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jc w:val="left"/>
            </w:pPr>
            <w:r>
              <w:rPr>
                <w:rFonts w:hint="eastAsia" w:ascii="仿宋" w:hAnsi="仿宋" w:eastAsia="仿宋" w:cs="仿宋"/>
                <w:sz w:val="24"/>
                <w:szCs w:val="24"/>
              </w:rPr>
              <w:t>牵头单位：市交通运输局</w:t>
            </w:r>
          </w:p>
          <w:p>
            <w:pPr>
              <w:pStyle w:val="2"/>
              <w:keepNext w:val="0"/>
              <w:keepLines w:val="0"/>
              <w:widowControl/>
              <w:suppressLineNumbers w:val="0"/>
              <w:jc w:val="left"/>
            </w:pPr>
            <w:r>
              <w:rPr>
                <w:rFonts w:hint="eastAsia" w:ascii="仿宋" w:hAnsi="仿宋" w:eastAsia="仿宋" w:cs="仿宋"/>
                <w:sz w:val="24"/>
                <w:szCs w:val="24"/>
              </w:rPr>
              <w:t>实施主体：麒麟区、沾益区、马龙区人民政府，曲靖经开区管委会</w:t>
            </w:r>
          </w:p>
        </w:tc>
        <w:tc>
          <w:tcPr>
            <w:tcW w:w="1515"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jc w:val="center"/>
              <w:rPr>
                <w:rFonts w:hint="eastAsia" w:ascii="黑体" w:hAnsi="宋体" w:eastAsia="黑体" w:cs="黑体"/>
              </w:rPr>
            </w:pPr>
            <w:r>
              <w:rPr>
                <w:rFonts w:hint="eastAsia" w:ascii="仿宋" w:hAnsi="仿宋" w:eastAsia="仿宋" w:cs="仿宋"/>
                <w:sz w:val="24"/>
                <w:szCs w:val="24"/>
              </w:rPr>
              <w:t>2022年7月31日</w:t>
            </w:r>
          </w:p>
        </w:tc>
        <w:tc>
          <w:tcPr>
            <w:tcW w:w="840"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jc w:val="center"/>
              <w:rPr>
                <w:rFonts w:hint="eastAsia" w:ascii="黑体" w:hAnsi="宋体" w:eastAsia="黑体" w:cs="黑体"/>
              </w:rPr>
            </w:pPr>
            <w:r>
              <w:rPr>
                <w:rFonts w:hint="eastAsia" w:ascii="黑体" w:hAnsi="宋体" w:eastAsia="黑体" w:cs="黑体"/>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495" w:type="dxa"/>
            <w:tcBorders>
              <w:top w:val="nil"/>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jc w:val="center"/>
              <w:rPr>
                <w:rFonts w:hint="eastAsia" w:ascii="黑体" w:hAnsi="宋体" w:eastAsia="黑体" w:cs="黑体"/>
              </w:rPr>
            </w:pPr>
            <w:r>
              <w:rPr>
                <w:rFonts w:hint="eastAsia" w:ascii="仿宋" w:hAnsi="仿宋" w:eastAsia="仿宋" w:cs="仿宋"/>
                <w:sz w:val="24"/>
                <w:szCs w:val="24"/>
              </w:rPr>
              <w:t>26</w:t>
            </w:r>
          </w:p>
        </w:tc>
        <w:tc>
          <w:tcPr>
            <w:tcW w:w="1215" w:type="dxa"/>
            <w:vMerge w:val="continue"/>
            <w:tcBorders>
              <w:top w:val="nil"/>
              <w:left w:val="nil"/>
              <w:bottom w:val="single" w:color="000000" w:sz="6" w:space="0"/>
              <w:right w:val="single" w:color="000000" w:sz="6" w:space="0"/>
            </w:tcBorders>
            <w:shd w:val="clear"/>
            <w:vAlign w:val="center"/>
          </w:tcPr>
          <w:p>
            <w:pPr>
              <w:rPr>
                <w:rFonts w:hint="eastAsia" w:ascii="宋体"/>
                <w:sz w:val="24"/>
                <w:szCs w:val="24"/>
              </w:rPr>
            </w:pPr>
          </w:p>
        </w:tc>
        <w:tc>
          <w:tcPr>
            <w:tcW w:w="1185" w:type="dxa"/>
            <w:vMerge w:val="continue"/>
            <w:tcBorders>
              <w:top w:val="nil"/>
              <w:left w:val="nil"/>
              <w:bottom w:val="single" w:color="000000" w:sz="6" w:space="0"/>
              <w:right w:val="single" w:color="000000" w:sz="6" w:space="0"/>
            </w:tcBorders>
            <w:shd w:val="clear"/>
            <w:vAlign w:val="center"/>
          </w:tcPr>
          <w:p>
            <w:pPr>
              <w:rPr>
                <w:rFonts w:hint="eastAsia" w:ascii="宋体"/>
                <w:sz w:val="24"/>
                <w:szCs w:val="24"/>
              </w:rPr>
            </w:pPr>
          </w:p>
        </w:tc>
        <w:tc>
          <w:tcPr>
            <w:tcW w:w="4920"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jc w:val="left"/>
            </w:pPr>
            <w:r>
              <w:rPr>
                <w:rFonts w:hint="eastAsia" w:ascii="仿宋" w:hAnsi="仿宋" w:eastAsia="仿宋" w:cs="仿宋"/>
                <w:sz w:val="24"/>
                <w:szCs w:val="24"/>
              </w:rPr>
              <w:t>完成西河国家湿地公园续建工作，并提供相关的台账资料。</w:t>
            </w:r>
          </w:p>
        </w:tc>
        <w:tc>
          <w:tcPr>
            <w:tcW w:w="3945"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jc w:val="left"/>
            </w:pPr>
            <w:r>
              <w:rPr>
                <w:rFonts w:hint="eastAsia" w:ascii="仿宋" w:hAnsi="仿宋" w:eastAsia="仿宋" w:cs="仿宋"/>
                <w:sz w:val="24"/>
                <w:szCs w:val="24"/>
              </w:rPr>
              <w:t>牵头单位：市林草局</w:t>
            </w:r>
          </w:p>
          <w:p>
            <w:pPr>
              <w:pStyle w:val="2"/>
              <w:keepNext w:val="0"/>
              <w:keepLines w:val="0"/>
              <w:widowControl/>
              <w:suppressLineNumbers w:val="0"/>
              <w:jc w:val="left"/>
            </w:pPr>
            <w:r>
              <w:rPr>
                <w:rFonts w:hint="eastAsia" w:ascii="仿宋" w:hAnsi="仿宋" w:eastAsia="仿宋" w:cs="仿宋"/>
                <w:sz w:val="24"/>
                <w:szCs w:val="24"/>
              </w:rPr>
              <w:t>实施主体：沾益区人民政府</w:t>
            </w:r>
          </w:p>
        </w:tc>
        <w:tc>
          <w:tcPr>
            <w:tcW w:w="1515"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jc w:val="center"/>
              <w:rPr>
                <w:rFonts w:hint="eastAsia" w:ascii="黑体" w:hAnsi="宋体" w:eastAsia="黑体" w:cs="黑体"/>
              </w:rPr>
            </w:pPr>
            <w:r>
              <w:rPr>
                <w:rFonts w:hint="eastAsia" w:ascii="仿宋" w:hAnsi="仿宋" w:eastAsia="仿宋" w:cs="仿宋"/>
                <w:sz w:val="24"/>
                <w:szCs w:val="24"/>
              </w:rPr>
              <w:t>2022年12月31日</w:t>
            </w:r>
          </w:p>
        </w:tc>
        <w:tc>
          <w:tcPr>
            <w:tcW w:w="840"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jc w:val="center"/>
              <w:rPr>
                <w:rFonts w:hint="eastAsia" w:ascii="黑体" w:hAnsi="宋体" w:eastAsia="黑体" w:cs="黑体"/>
              </w:rPr>
            </w:pPr>
            <w:r>
              <w:rPr>
                <w:rFonts w:hint="eastAsia" w:ascii="黑体" w:hAnsi="宋体" w:eastAsia="黑体" w:cs="黑体"/>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495" w:type="dxa"/>
            <w:tcBorders>
              <w:top w:val="nil"/>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jc w:val="center"/>
              <w:rPr>
                <w:rFonts w:hint="eastAsia" w:ascii="黑体" w:hAnsi="宋体" w:eastAsia="黑体" w:cs="黑体"/>
              </w:rPr>
            </w:pPr>
            <w:r>
              <w:rPr>
                <w:rFonts w:hint="eastAsia" w:ascii="仿宋" w:hAnsi="仿宋" w:eastAsia="仿宋" w:cs="仿宋"/>
                <w:sz w:val="24"/>
                <w:szCs w:val="24"/>
              </w:rPr>
              <w:t>27</w:t>
            </w:r>
          </w:p>
        </w:tc>
        <w:tc>
          <w:tcPr>
            <w:tcW w:w="1215" w:type="dxa"/>
            <w:vMerge w:val="continue"/>
            <w:tcBorders>
              <w:top w:val="nil"/>
              <w:left w:val="nil"/>
              <w:bottom w:val="single" w:color="000000" w:sz="6" w:space="0"/>
              <w:right w:val="single" w:color="000000" w:sz="6" w:space="0"/>
            </w:tcBorders>
            <w:shd w:val="clear"/>
            <w:vAlign w:val="center"/>
          </w:tcPr>
          <w:p>
            <w:pPr>
              <w:rPr>
                <w:rFonts w:hint="eastAsia" w:ascii="宋体"/>
                <w:sz w:val="24"/>
                <w:szCs w:val="24"/>
              </w:rPr>
            </w:pPr>
          </w:p>
        </w:tc>
        <w:tc>
          <w:tcPr>
            <w:tcW w:w="1185" w:type="dxa"/>
            <w:vMerge w:val="continue"/>
            <w:tcBorders>
              <w:top w:val="nil"/>
              <w:left w:val="nil"/>
              <w:bottom w:val="single" w:color="000000" w:sz="6" w:space="0"/>
              <w:right w:val="single" w:color="000000" w:sz="6" w:space="0"/>
            </w:tcBorders>
            <w:shd w:val="clear"/>
            <w:vAlign w:val="center"/>
          </w:tcPr>
          <w:p>
            <w:pPr>
              <w:rPr>
                <w:rFonts w:hint="eastAsia" w:ascii="宋体"/>
                <w:sz w:val="24"/>
                <w:szCs w:val="24"/>
              </w:rPr>
            </w:pPr>
          </w:p>
        </w:tc>
        <w:tc>
          <w:tcPr>
            <w:tcW w:w="4920"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jc w:val="left"/>
            </w:pPr>
            <w:r>
              <w:rPr>
                <w:rFonts w:hint="eastAsia" w:ascii="仿宋" w:hAnsi="仿宋" w:eastAsia="仿宋" w:cs="仿宋"/>
                <w:sz w:val="24"/>
                <w:szCs w:val="24"/>
              </w:rPr>
              <w:t>按照《植物园设计标准》（CJJ/T300—2019）实施曲靖植物园提升改造。</w:t>
            </w:r>
          </w:p>
        </w:tc>
        <w:tc>
          <w:tcPr>
            <w:tcW w:w="3945"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jc w:val="left"/>
            </w:pPr>
            <w:r>
              <w:rPr>
                <w:rFonts w:hint="eastAsia" w:ascii="仿宋" w:hAnsi="仿宋" w:eastAsia="仿宋" w:cs="仿宋"/>
                <w:sz w:val="24"/>
                <w:szCs w:val="24"/>
              </w:rPr>
              <w:t>牵头单位：市住房城乡建设局</w:t>
            </w:r>
          </w:p>
          <w:p>
            <w:pPr>
              <w:pStyle w:val="2"/>
              <w:keepNext w:val="0"/>
              <w:keepLines w:val="0"/>
              <w:widowControl/>
              <w:suppressLineNumbers w:val="0"/>
              <w:jc w:val="left"/>
            </w:pPr>
            <w:r>
              <w:rPr>
                <w:rFonts w:hint="eastAsia" w:ascii="仿宋" w:hAnsi="仿宋" w:eastAsia="仿宋" w:cs="仿宋"/>
                <w:sz w:val="24"/>
                <w:szCs w:val="24"/>
              </w:rPr>
              <w:t>实施主体：沾益区人民政府</w:t>
            </w:r>
          </w:p>
        </w:tc>
        <w:tc>
          <w:tcPr>
            <w:tcW w:w="1515"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jc w:val="center"/>
              <w:rPr>
                <w:rFonts w:hint="eastAsia" w:ascii="黑体" w:hAnsi="宋体" w:eastAsia="黑体" w:cs="黑体"/>
              </w:rPr>
            </w:pPr>
            <w:r>
              <w:rPr>
                <w:rFonts w:hint="eastAsia" w:ascii="黑体" w:hAnsi="宋体" w:eastAsia="黑体" w:cs="黑体"/>
              </w:rPr>
              <w:t> </w:t>
            </w:r>
          </w:p>
          <w:p>
            <w:pPr>
              <w:pStyle w:val="2"/>
              <w:keepNext w:val="0"/>
              <w:keepLines w:val="0"/>
              <w:widowControl/>
              <w:suppressLineNumbers w:val="0"/>
              <w:jc w:val="center"/>
              <w:rPr>
                <w:rFonts w:hint="eastAsia" w:ascii="黑体" w:hAnsi="宋体" w:eastAsia="黑体" w:cs="黑体"/>
              </w:rPr>
            </w:pPr>
            <w:r>
              <w:rPr>
                <w:rFonts w:hint="eastAsia" w:ascii="仿宋" w:hAnsi="仿宋" w:eastAsia="仿宋" w:cs="仿宋"/>
                <w:sz w:val="24"/>
                <w:szCs w:val="24"/>
              </w:rPr>
              <w:t>2022年12月31日</w:t>
            </w:r>
          </w:p>
        </w:tc>
        <w:tc>
          <w:tcPr>
            <w:tcW w:w="840"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jc w:val="center"/>
              <w:rPr>
                <w:rFonts w:hint="eastAsia" w:ascii="黑体" w:hAnsi="宋体" w:eastAsia="黑体" w:cs="黑体"/>
              </w:rPr>
            </w:pPr>
            <w:r>
              <w:rPr>
                <w:rFonts w:hint="eastAsia" w:ascii="黑体" w:hAnsi="宋体" w:eastAsia="黑体" w:cs="黑体"/>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495" w:type="dxa"/>
            <w:tcBorders>
              <w:top w:val="nil"/>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jc w:val="center"/>
              <w:rPr>
                <w:rFonts w:hint="eastAsia" w:ascii="黑体" w:hAnsi="宋体" w:eastAsia="黑体" w:cs="黑体"/>
              </w:rPr>
            </w:pPr>
            <w:r>
              <w:rPr>
                <w:rFonts w:hint="eastAsia" w:ascii="仿宋" w:hAnsi="仿宋" w:eastAsia="仿宋" w:cs="仿宋"/>
                <w:sz w:val="24"/>
                <w:szCs w:val="24"/>
              </w:rPr>
              <w:t>28</w:t>
            </w:r>
          </w:p>
        </w:tc>
        <w:tc>
          <w:tcPr>
            <w:tcW w:w="1215" w:type="dxa"/>
            <w:vMerge w:val="continue"/>
            <w:tcBorders>
              <w:top w:val="nil"/>
              <w:left w:val="nil"/>
              <w:bottom w:val="single" w:color="000000" w:sz="6" w:space="0"/>
              <w:right w:val="single" w:color="000000" w:sz="6" w:space="0"/>
            </w:tcBorders>
            <w:shd w:val="clear"/>
            <w:vAlign w:val="center"/>
          </w:tcPr>
          <w:p>
            <w:pPr>
              <w:rPr>
                <w:rFonts w:hint="eastAsia" w:ascii="宋体"/>
                <w:sz w:val="24"/>
                <w:szCs w:val="24"/>
              </w:rPr>
            </w:pPr>
          </w:p>
        </w:tc>
        <w:tc>
          <w:tcPr>
            <w:tcW w:w="1185"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jc w:val="center"/>
              <w:rPr>
                <w:rFonts w:hint="eastAsia" w:ascii="黑体" w:hAnsi="宋体" w:eastAsia="黑体" w:cs="黑体"/>
              </w:rPr>
            </w:pPr>
            <w:r>
              <w:rPr>
                <w:rFonts w:hint="eastAsia" w:ascii="仿宋" w:hAnsi="仿宋" w:eastAsia="仿宋" w:cs="仿宋"/>
                <w:sz w:val="24"/>
                <w:szCs w:val="24"/>
              </w:rPr>
              <w:t>3.2防灾避险设施建设</w:t>
            </w:r>
          </w:p>
        </w:tc>
        <w:tc>
          <w:tcPr>
            <w:tcW w:w="4920"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jc w:val="left"/>
            </w:pPr>
            <w:r>
              <w:rPr>
                <w:rFonts w:hint="eastAsia" w:ascii="仿宋" w:hAnsi="仿宋" w:eastAsia="仿宋" w:cs="仿宋"/>
                <w:sz w:val="24"/>
                <w:szCs w:val="24"/>
              </w:rPr>
              <w:t>完成《曲靖市园林绿地防灾避险规划》编制工作，并组织实施，确保防灾避险绿地设施达标率达100%，上报开展实施情况，提供相关台账资料。配置应急避险物资及设施。提供相关台账资料。</w:t>
            </w:r>
          </w:p>
        </w:tc>
        <w:tc>
          <w:tcPr>
            <w:tcW w:w="3945"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jc w:val="left"/>
            </w:pPr>
            <w:r>
              <w:rPr>
                <w:rFonts w:hint="eastAsia" w:ascii="仿宋" w:hAnsi="仿宋" w:eastAsia="仿宋" w:cs="仿宋"/>
                <w:sz w:val="24"/>
                <w:szCs w:val="24"/>
              </w:rPr>
              <w:t>牵头单位：市民政局</w:t>
            </w:r>
          </w:p>
          <w:p>
            <w:pPr>
              <w:pStyle w:val="2"/>
              <w:keepNext w:val="0"/>
              <w:keepLines w:val="0"/>
              <w:widowControl/>
              <w:suppressLineNumbers w:val="0"/>
              <w:jc w:val="left"/>
            </w:pPr>
            <w:r>
              <w:rPr>
                <w:rFonts w:hint="eastAsia" w:ascii="仿宋" w:hAnsi="仿宋" w:eastAsia="仿宋" w:cs="仿宋"/>
                <w:sz w:val="24"/>
                <w:szCs w:val="24"/>
              </w:rPr>
              <w:t>实施主体：麒麟区、沾益区、马龙区人民政府，曲靖经开区管委会</w:t>
            </w:r>
          </w:p>
        </w:tc>
        <w:tc>
          <w:tcPr>
            <w:tcW w:w="1515"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jc w:val="center"/>
              <w:rPr>
                <w:rFonts w:hint="eastAsia" w:ascii="黑体" w:hAnsi="宋体" w:eastAsia="黑体" w:cs="黑体"/>
              </w:rPr>
            </w:pPr>
            <w:r>
              <w:rPr>
                <w:rFonts w:hint="eastAsia" w:ascii="仿宋" w:hAnsi="仿宋" w:eastAsia="仿宋" w:cs="仿宋"/>
                <w:sz w:val="24"/>
                <w:szCs w:val="24"/>
              </w:rPr>
              <w:t>2022年7月31日</w:t>
            </w:r>
          </w:p>
        </w:tc>
        <w:tc>
          <w:tcPr>
            <w:tcW w:w="840"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jc w:val="center"/>
              <w:rPr>
                <w:rFonts w:hint="eastAsia" w:ascii="黑体" w:hAnsi="宋体" w:eastAsia="黑体" w:cs="黑体"/>
              </w:rPr>
            </w:pPr>
            <w:r>
              <w:rPr>
                <w:rFonts w:hint="eastAsia" w:ascii="黑体" w:hAnsi="宋体" w:eastAsia="黑体" w:cs="黑体"/>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495" w:type="dxa"/>
            <w:tcBorders>
              <w:top w:val="nil"/>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jc w:val="center"/>
              <w:rPr>
                <w:rFonts w:hint="eastAsia" w:ascii="黑体" w:hAnsi="宋体" w:eastAsia="黑体" w:cs="黑体"/>
              </w:rPr>
            </w:pPr>
            <w:r>
              <w:rPr>
                <w:rFonts w:hint="eastAsia" w:ascii="仿宋" w:hAnsi="仿宋" w:eastAsia="仿宋" w:cs="仿宋"/>
                <w:sz w:val="24"/>
                <w:szCs w:val="24"/>
              </w:rPr>
              <w:t>29</w:t>
            </w:r>
          </w:p>
        </w:tc>
        <w:tc>
          <w:tcPr>
            <w:tcW w:w="1215" w:type="dxa"/>
            <w:vMerge w:val="continue"/>
            <w:tcBorders>
              <w:top w:val="nil"/>
              <w:left w:val="nil"/>
              <w:bottom w:val="single" w:color="000000" w:sz="6" w:space="0"/>
              <w:right w:val="single" w:color="000000" w:sz="6" w:space="0"/>
            </w:tcBorders>
            <w:shd w:val="clear"/>
            <w:vAlign w:val="center"/>
          </w:tcPr>
          <w:p>
            <w:pPr>
              <w:rPr>
                <w:rFonts w:hint="eastAsia" w:ascii="宋体"/>
                <w:sz w:val="24"/>
                <w:szCs w:val="24"/>
              </w:rPr>
            </w:pPr>
          </w:p>
        </w:tc>
        <w:tc>
          <w:tcPr>
            <w:tcW w:w="1185"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jc w:val="center"/>
              <w:rPr>
                <w:rFonts w:hint="eastAsia" w:ascii="黑体" w:hAnsi="宋体" w:eastAsia="黑体" w:cs="黑体"/>
              </w:rPr>
            </w:pPr>
            <w:r>
              <w:rPr>
                <w:rFonts w:hint="eastAsia" w:ascii="仿宋" w:hAnsi="仿宋" w:eastAsia="仿宋" w:cs="仿宋"/>
                <w:sz w:val="24"/>
                <w:szCs w:val="24"/>
              </w:rPr>
              <w:t>3.3古树名木及后备资源保护</w:t>
            </w:r>
          </w:p>
        </w:tc>
        <w:tc>
          <w:tcPr>
            <w:tcW w:w="4920"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jc w:val="left"/>
            </w:pPr>
            <w:r>
              <w:rPr>
                <w:rFonts w:hint="eastAsia" w:ascii="仿宋" w:hAnsi="仿宋" w:eastAsia="仿宋" w:cs="仿宋"/>
                <w:sz w:val="24"/>
                <w:szCs w:val="24"/>
              </w:rPr>
              <w:t>（1）建立古树名木及后备资源保护管理制度，做好古树名木及后备资源保护工作，建立古树名木及后备资源档案管理卡（挂牌，确定管理单位（人）、年限、级别等），确保古树名木及后备资源保护率达100%，提供保护古树名木及后备资源所采取的措施及相关文件；（2）设立古树名木及后备资源保护专项经费并提供凭证（相关文件、通知及经费明细）。</w:t>
            </w:r>
          </w:p>
        </w:tc>
        <w:tc>
          <w:tcPr>
            <w:tcW w:w="3945"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jc w:val="left"/>
            </w:pPr>
            <w:r>
              <w:rPr>
                <w:rFonts w:hint="eastAsia" w:ascii="仿宋" w:hAnsi="仿宋" w:eastAsia="仿宋" w:cs="仿宋"/>
                <w:sz w:val="24"/>
                <w:szCs w:val="24"/>
              </w:rPr>
              <w:t>牵头单位：市林草局</w:t>
            </w:r>
          </w:p>
          <w:p>
            <w:pPr>
              <w:pStyle w:val="2"/>
              <w:keepNext w:val="0"/>
              <w:keepLines w:val="0"/>
              <w:widowControl/>
              <w:suppressLineNumbers w:val="0"/>
              <w:jc w:val="left"/>
            </w:pPr>
            <w:r>
              <w:rPr>
                <w:rFonts w:hint="eastAsia" w:ascii="仿宋" w:hAnsi="仿宋" w:eastAsia="仿宋" w:cs="仿宋"/>
                <w:sz w:val="24"/>
                <w:szCs w:val="24"/>
              </w:rPr>
              <w:t>配合单位：市住房城乡建设局</w:t>
            </w:r>
          </w:p>
          <w:p>
            <w:pPr>
              <w:pStyle w:val="2"/>
              <w:keepNext w:val="0"/>
              <w:keepLines w:val="0"/>
              <w:widowControl/>
              <w:suppressLineNumbers w:val="0"/>
              <w:jc w:val="left"/>
            </w:pPr>
            <w:r>
              <w:rPr>
                <w:rFonts w:hint="eastAsia" w:ascii="仿宋" w:hAnsi="仿宋" w:eastAsia="仿宋" w:cs="仿宋"/>
                <w:sz w:val="24"/>
                <w:szCs w:val="24"/>
              </w:rPr>
              <w:t>实施主体：麒麟区、沾益区、马龙区人民政府，曲靖经开区管委会</w:t>
            </w:r>
          </w:p>
        </w:tc>
        <w:tc>
          <w:tcPr>
            <w:tcW w:w="1515"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jc w:val="center"/>
              <w:rPr>
                <w:rFonts w:hint="eastAsia" w:ascii="黑体" w:hAnsi="宋体" w:eastAsia="黑体" w:cs="黑体"/>
              </w:rPr>
            </w:pPr>
            <w:r>
              <w:rPr>
                <w:rFonts w:hint="eastAsia" w:ascii="仿宋" w:hAnsi="仿宋" w:eastAsia="仿宋" w:cs="仿宋"/>
                <w:sz w:val="24"/>
                <w:szCs w:val="24"/>
              </w:rPr>
              <w:t>2022年7月31日</w:t>
            </w:r>
          </w:p>
        </w:tc>
        <w:tc>
          <w:tcPr>
            <w:tcW w:w="840"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jc w:val="center"/>
              <w:rPr>
                <w:rFonts w:hint="eastAsia" w:ascii="黑体" w:hAnsi="宋体" w:eastAsia="黑体" w:cs="黑体"/>
              </w:rPr>
            </w:pPr>
            <w:r>
              <w:rPr>
                <w:rFonts w:hint="eastAsia" w:ascii="黑体" w:hAnsi="宋体" w:eastAsia="黑体" w:cs="黑体"/>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495" w:type="dxa"/>
            <w:tcBorders>
              <w:top w:val="nil"/>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jc w:val="center"/>
              <w:rPr>
                <w:rFonts w:hint="eastAsia" w:ascii="黑体" w:hAnsi="宋体" w:eastAsia="黑体" w:cs="黑体"/>
              </w:rPr>
            </w:pPr>
            <w:r>
              <w:rPr>
                <w:rFonts w:hint="eastAsia" w:ascii="黑体" w:hAnsi="宋体" w:eastAsia="黑体" w:cs="黑体"/>
              </w:rPr>
              <w:t> </w:t>
            </w:r>
          </w:p>
          <w:p>
            <w:pPr>
              <w:pStyle w:val="2"/>
              <w:keepNext w:val="0"/>
              <w:keepLines w:val="0"/>
              <w:widowControl/>
              <w:suppressLineNumbers w:val="0"/>
              <w:jc w:val="center"/>
              <w:rPr>
                <w:rFonts w:hint="eastAsia" w:ascii="黑体" w:hAnsi="宋体" w:eastAsia="黑体" w:cs="黑体"/>
              </w:rPr>
            </w:pPr>
            <w:r>
              <w:rPr>
                <w:rFonts w:hint="eastAsia" w:ascii="黑体" w:hAnsi="宋体" w:eastAsia="黑体" w:cs="黑体"/>
              </w:rPr>
              <w:t> </w:t>
            </w:r>
          </w:p>
          <w:p>
            <w:pPr>
              <w:pStyle w:val="2"/>
              <w:keepNext w:val="0"/>
              <w:keepLines w:val="0"/>
              <w:widowControl/>
              <w:suppressLineNumbers w:val="0"/>
              <w:jc w:val="both"/>
            </w:pPr>
            <w:r>
              <w:rPr>
                <w:rFonts w:hint="eastAsia" w:ascii="仿宋" w:hAnsi="仿宋" w:eastAsia="仿宋" w:cs="仿宋"/>
                <w:sz w:val="24"/>
                <w:szCs w:val="24"/>
              </w:rPr>
              <w:t>30</w:t>
            </w:r>
          </w:p>
        </w:tc>
        <w:tc>
          <w:tcPr>
            <w:tcW w:w="1215" w:type="dxa"/>
            <w:vMerge w:val="continue"/>
            <w:tcBorders>
              <w:top w:val="nil"/>
              <w:left w:val="nil"/>
              <w:bottom w:val="single" w:color="000000" w:sz="6" w:space="0"/>
              <w:right w:val="single" w:color="000000" w:sz="6" w:space="0"/>
            </w:tcBorders>
            <w:shd w:val="clear"/>
            <w:vAlign w:val="center"/>
          </w:tcPr>
          <w:p>
            <w:pPr>
              <w:rPr>
                <w:rFonts w:hint="eastAsia" w:ascii="宋体"/>
                <w:sz w:val="24"/>
                <w:szCs w:val="24"/>
              </w:rPr>
            </w:pPr>
          </w:p>
        </w:tc>
        <w:tc>
          <w:tcPr>
            <w:tcW w:w="1185"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jc w:val="center"/>
              <w:rPr>
                <w:rFonts w:hint="eastAsia" w:ascii="黑体" w:hAnsi="宋体" w:eastAsia="黑体" w:cs="黑体"/>
              </w:rPr>
            </w:pPr>
            <w:r>
              <w:rPr>
                <w:rFonts w:hint="eastAsia" w:ascii="仿宋" w:hAnsi="仿宋" w:eastAsia="仿宋" w:cs="仿宋"/>
                <w:sz w:val="24"/>
                <w:szCs w:val="24"/>
              </w:rPr>
              <w:t>3.4乡土树种应用</w:t>
            </w:r>
          </w:p>
        </w:tc>
        <w:tc>
          <w:tcPr>
            <w:tcW w:w="4920"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jc w:val="left"/>
            </w:pPr>
            <w:r>
              <w:rPr>
                <w:rFonts w:hint="eastAsia" w:ascii="仿宋" w:hAnsi="仿宋" w:eastAsia="仿宋" w:cs="仿宋"/>
                <w:sz w:val="24"/>
                <w:szCs w:val="24"/>
              </w:rPr>
              <w:t>做好本地木本植物、生产绿地统计登记工作，做好中心城市防护绿地建设和统计登记工作，提供统计登记表、提供城市生产绿地分布图。</w:t>
            </w:r>
          </w:p>
        </w:tc>
        <w:tc>
          <w:tcPr>
            <w:tcW w:w="3945"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jc w:val="left"/>
            </w:pPr>
            <w:r>
              <w:rPr>
                <w:rFonts w:hint="eastAsia" w:ascii="仿宋" w:hAnsi="仿宋" w:eastAsia="仿宋" w:cs="仿宋"/>
                <w:sz w:val="24"/>
                <w:szCs w:val="24"/>
              </w:rPr>
              <w:t>牵头单位：市林草局</w:t>
            </w:r>
          </w:p>
          <w:p>
            <w:pPr>
              <w:pStyle w:val="2"/>
              <w:keepNext w:val="0"/>
              <w:keepLines w:val="0"/>
              <w:widowControl/>
              <w:suppressLineNumbers w:val="0"/>
              <w:jc w:val="left"/>
            </w:pPr>
            <w:r>
              <w:rPr>
                <w:rFonts w:hint="eastAsia" w:ascii="仿宋" w:hAnsi="仿宋" w:eastAsia="仿宋" w:cs="仿宋"/>
                <w:sz w:val="24"/>
                <w:szCs w:val="24"/>
              </w:rPr>
              <w:t>实施主体：麒麟区、沾益区、马龙区人民政府，曲靖经开区管委会</w:t>
            </w:r>
          </w:p>
        </w:tc>
        <w:tc>
          <w:tcPr>
            <w:tcW w:w="1515"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jc w:val="center"/>
              <w:rPr>
                <w:rFonts w:hint="eastAsia" w:ascii="黑体" w:hAnsi="宋体" w:eastAsia="黑体" w:cs="黑体"/>
              </w:rPr>
            </w:pPr>
            <w:r>
              <w:rPr>
                <w:rFonts w:hint="eastAsia" w:ascii="仿宋" w:hAnsi="仿宋" w:eastAsia="仿宋" w:cs="仿宋"/>
                <w:sz w:val="24"/>
                <w:szCs w:val="24"/>
              </w:rPr>
              <w:t>2022年7月31日</w:t>
            </w:r>
          </w:p>
        </w:tc>
        <w:tc>
          <w:tcPr>
            <w:tcW w:w="840"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jc w:val="center"/>
              <w:rPr>
                <w:rFonts w:hint="eastAsia" w:ascii="黑体" w:hAnsi="宋体" w:eastAsia="黑体" w:cs="黑体"/>
              </w:rPr>
            </w:pPr>
            <w:r>
              <w:rPr>
                <w:rFonts w:hint="eastAsia" w:ascii="黑体" w:hAnsi="宋体" w:eastAsia="黑体" w:cs="黑体"/>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495" w:type="dxa"/>
            <w:tcBorders>
              <w:top w:val="nil"/>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jc w:val="center"/>
              <w:rPr>
                <w:rFonts w:hint="eastAsia" w:ascii="黑体" w:hAnsi="宋体" w:eastAsia="黑体" w:cs="黑体"/>
              </w:rPr>
            </w:pPr>
            <w:r>
              <w:rPr>
                <w:rFonts w:hint="eastAsia" w:ascii="仿宋" w:hAnsi="仿宋" w:eastAsia="仿宋" w:cs="仿宋"/>
                <w:sz w:val="24"/>
                <w:szCs w:val="24"/>
              </w:rPr>
              <w:t>31</w:t>
            </w:r>
          </w:p>
        </w:tc>
        <w:tc>
          <w:tcPr>
            <w:tcW w:w="1215" w:type="dxa"/>
            <w:vMerge w:val="continue"/>
            <w:tcBorders>
              <w:top w:val="nil"/>
              <w:left w:val="nil"/>
              <w:bottom w:val="single" w:color="000000" w:sz="6" w:space="0"/>
              <w:right w:val="single" w:color="000000" w:sz="6" w:space="0"/>
            </w:tcBorders>
            <w:shd w:val="clear"/>
            <w:vAlign w:val="center"/>
          </w:tcPr>
          <w:p>
            <w:pPr>
              <w:rPr>
                <w:rFonts w:hint="eastAsia" w:ascii="宋体"/>
                <w:sz w:val="24"/>
                <w:szCs w:val="24"/>
              </w:rPr>
            </w:pPr>
          </w:p>
        </w:tc>
        <w:tc>
          <w:tcPr>
            <w:tcW w:w="1185"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jc w:val="center"/>
              <w:rPr>
                <w:rFonts w:hint="eastAsia" w:ascii="黑体" w:hAnsi="宋体" w:eastAsia="黑体" w:cs="黑体"/>
              </w:rPr>
            </w:pPr>
            <w:r>
              <w:rPr>
                <w:rFonts w:hint="eastAsia" w:ascii="仿宋" w:hAnsi="仿宋" w:eastAsia="仿宋" w:cs="仿宋"/>
                <w:sz w:val="24"/>
                <w:szCs w:val="24"/>
              </w:rPr>
              <w:t>3.5生态修复生物多样性保护</w:t>
            </w:r>
          </w:p>
        </w:tc>
        <w:tc>
          <w:tcPr>
            <w:tcW w:w="4920"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jc w:val="left"/>
            </w:pPr>
            <w:r>
              <w:rPr>
                <w:rFonts w:hint="eastAsia" w:ascii="仿宋" w:hAnsi="仿宋" w:eastAsia="仿宋" w:cs="仿宋"/>
                <w:sz w:val="24"/>
                <w:szCs w:val="24"/>
              </w:rPr>
              <w:t>（1）做好市域范围内山体、省级以上重要湿地生态恢复工作，提供项目的规划文本、设计说明、设计图纸及项目竣工验收报告；（2）制定生物防治的相关技术标准，开展生物防治工作，做好生物防治技术统计，提供相关文件和统计、登记表；（3）制定曲靖市城市湿地资源保护的规章制度和湿地资源保护实施方案，开展湿地资源保护工作，提供相关资料；（4）制定曲靖市生物多样性保护规划，做好城市生物多样性保护工作，提供保护城市生物多样性所开展的活动、措施和课题资料；（5）提供连续三年的城市生物多样性监测数据。</w:t>
            </w:r>
          </w:p>
        </w:tc>
        <w:tc>
          <w:tcPr>
            <w:tcW w:w="3945"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jc w:val="left"/>
            </w:pPr>
            <w:r>
              <w:rPr>
                <w:rFonts w:hint="eastAsia" w:ascii="仿宋" w:hAnsi="仿宋" w:eastAsia="仿宋" w:cs="仿宋"/>
                <w:sz w:val="24"/>
                <w:szCs w:val="24"/>
              </w:rPr>
              <w:t>牵头单位：市林草局</w:t>
            </w:r>
          </w:p>
          <w:p>
            <w:pPr>
              <w:pStyle w:val="2"/>
              <w:keepNext w:val="0"/>
              <w:keepLines w:val="0"/>
              <w:widowControl/>
              <w:suppressLineNumbers w:val="0"/>
              <w:jc w:val="left"/>
            </w:pPr>
            <w:r>
              <w:rPr>
                <w:rFonts w:hint="eastAsia" w:ascii="仿宋" w:hAnsi="仿宋" w:eastAsia="仿宋" w:cs="仿宋"/>
                <w:sz w:val="24"/>
                <w:szCs w:val="24"/>
              </w:rPr>
              <w:t>配合单位：市生态环境局</w:t>
            </w:r>
          </w:p>
          <w:p>
            <w:pPr>
              <w:pStyle w:val="2"/>
              <w:keepNext w:val="0"/>
              <w:keepLines w:val="0"/>
              <w:widowControl/>
              <w:suppressLineNumbers w:val="0"/>
              <w:jc w:val="left"/>
            </w:pPr>
            <w:r>
              <w:rPr>
                <w:rFonts w:hint="eastAsia" w:ascii="仿宋" w:hAnsi="仿宋" w:eastAsia="仿宋" w:cs="仿宋"/>
                <w:sz w:val="24"/>
                <w:szCs w:val="24"/>
              </w:rPr>
              <w:t>实施主体：麒麟区、沾益区、马龙区人民政府，曲靖经开区管委会</w:t>
            </w:r>
          </w:p>
        </w:tc>
        <w:tc>
          <w:tcPr>
            <w:tcW w:w="1515"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jc w:val="center"/>
              <w:rPr>
                <w:rFonts w:hint="eastAsia" w:ascii="黑体" w:hAnsi="宋体" w:eastAsia="黑体" w:cs="黑体"/>
              </w:rPr>
            </w:pPr>
            <w:r>
              <w:rPr>
                <w:rFonts w:hint="eastAsia" w:ascii="仿宋" w:hAnsi="仿宋" w:eastAsia="仿宋" w:cs="仿宋"/>
                <w:sz w:val="24"/>
                <w:szCs w:val="24"/>
              </w:rPr>
              <w:t>2022年7月31日</w:t>
            </w:r>
          </w:p>
        </w:tc>
        <w:tc>
          <w:tcPr>
            <w:tcW w:w="840"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jc w:val="center"/>
              <w:rPr>
                <w:rFonts w:hint="eastAsia" w:ascii="黑体" w:hAnsi="宋体" w:eastAsia="黑体" w:cs="黑体"/>
              </w:rPr>
            </w:pPr>
            <w:r>
              <w:rPr>
                <w:rFonts w:hint="eastAsia" w:ascii="黑体" w:hAnsi="宋体" w:eastAsia="黑体" w:cs="黑体"/>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495" w:type="dxa"/>
            <w:tcBorders>
              <w:top w:val="nil"/>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jc w:val="center"/>
              <w:rPr>
                <w:rFonts w:hint="eastAsia" w:ascii="黑体" w:hAnsi="宋体" w:eastAsia="黑体" w:cs="黑体"/>
              </w:rPr>
            </w:pPr>
            <w:r>
              <w:rPr>
                <w:rFonts w:hint="eastAsia" w:ascii="仿宋" w:hAnsi="仿宋" w:eastAsia="仿宋" w:cs="仿宋"/>
                <w:sz w:val="24"/>
                <w:szCs w:val="24"/>
              </w:rPr>
              <w:t>32</w:t>
            </w:r>
          </w:p>
        </w:tc>
        <w:tc>
          <w:tcPr>
            <w:tcW w:w="1215" w:type="dxa"/>
            <w:vMerge w:val="restart"/>
            <w:tcBorders>
              <w:top w:val="nil"/>
              <w:left w:val="nil"/>
              <w:bottom w:val="single" w:color="000000" w:sz="6" w:space="0"/>
              <w:right w:val="single" w:color="000000" w:sz="6" w:space="0"/>
            </w:tcBorders>
            <w:shd w:val="clear"/>
            <w:vAlign w:val="center"/>
          </w:tcPr>
          <w:p>
            <w:pPr>
              <w:pStyle w:val="2"/>
              <w:keepNext w:val="0"/>
              <w:keepLines w:val="0"/>
              <w:widowControl/>
              <w:suppressLineNumbers w:val="0"/>
              <w:jc w:val="left"/>
            </w:pPr>
            <w:r>
              <w:t> </w:t>
            </w:r>
          </w:p>
          <w:p>
            <w:pPr>
              <w:pStyle w:val="2"/>
              <w:keepNext w:val="0"/>
              <w:keepLines w:val="0"/>
              <w:widowControl/>
              <w:suppressLineNumbers w:val="0"/>
              <w:jc w:val="left"/>
            </w:pPr>
            <w:r>
              <w:t> </w:t>
            </w:r>
          </w:p>
          <w:p>
            <w:pPr>
              <w:pStyle w:val="2"/>
              <w:keepNext w:val="0"/>
              <w:keepLines w:val="0"/>
              <w:widowControl/>
              <w:suppressLineNumbers w:val="0"/>
              <w:jc w:val="left"/>
            </w:pPr>
            <w:r>
              <w:t> </w:t>
            </w:r>
          </w:p>
          <w:p>
            <w:pPr>
              <w:pStyle w:val="2"/>
              <w:keepNext w:val="0"/>
              <w:keepLines w:val="0"/>
              <w:widowControl/>
              <w:suppressLineNumbers w:val="0"/>
              <w:jc w:val="left"/>
            </w:pPr>
            <w:r>
              <w:t> </w:t>
            </w:r>
          </w:p>
          <w:p>
            <w:pPr>
              <w:pStyle w:val="2"/>
              <w:keepNext w:val="0"/>
              <w:keepLines w:val="0"/>
              <w:widowControl/>
              <w:suppressLineNumbers w:val="0"/>
              <w:jc w:val="left"/>
            </w:pPr>
            <w:r>
              <w:rPr>
                <w:rFonts w:hint="eastAsia" w:ascii="仿宋" w:hAnsi="仿宋" w:eastAsia="仿宋" w:cs="仿宋"/>
                <w:sz w:val="24"/>
                <w:szCs w:val="24"/>
              </w:rPr>
              <w:t>四、示范项目</w:t>
            </w:r>
          </w:p>
          <w:p>
            <w:pPr>
              <w:pStyle w:val="2"/>
              <w:keepNext w:val="0"/>
              <w:keepLines w:val="0"/>
              <w:widowControl/>
              <w:suppressLineNumbers w:val="0"/>
              <w:jc w:val="left"/>
            </w:pPr>
            <w:r>
              <w:t> </w:t>
            </w:r>
          </w:p>
          <w:p>
            <w:pPr>
              <w:pStyle w:val="2"/>
              <w:keepNext w:val="0"/>
              <w:keepLines w:val="0"/>
              <w:widowControl/>
              <w:suppressLineNumbers w:val="0"/>
              <w:jc w:val="left"/>
            </w:pPr>
            <w:r>
              <w:t> </w:t>
            </w:r>
          </w:p>
          <w:p>
            <w:pPr>
              <w:pStyle w:val="2"/>
              <w:keepNext w:val="0"/>
              <w:keepLines w:val="0"/>
              <w:widowControl/>
              <w:suppressLineNumbers w:val="0"/>
              <w:jc w:val="left"/>
            </w:pPr>
            <w:r>
              <w:t> </w:t>
            </w:r>
          </w:p>
          <w:p>
            <w:pPr>
              <w:pStyle w:val="2"/>
              <w:keepNext w:val="0"/>
              <w:keepLines w:val="0"/>
              <w:widowControl/>
              <w:suppressLineNumbers w:val="0"/>
              <w:jc w:val="left"/>
            </w:pPr>
            <w:r>
              <w:t> </w:t>
            </w:r>
          </w:p>
          <w:p>
            <w:pPr>
              <w:pStyle w:val="2"/>
              <w:keepNext w:val="0"/>
              <w:keepLines w:val="0"/>
              <w:widowControl/>
              <w:suppressLineNumbers w:val="0"/>
              <w:jc w:val="left"/>
            </w:pPr>
            <w:r>
              <w:t> </w:t>
            </w:r>
          </w:p>
          <w:p>
            <w:pPr>
              <w:pStyle w:val="2"/>
              <w:keepNext w:val="0"/>
              <w:keepLines w:val="0"/>
              <w:widowControl/>
              <w:suppressLineNumbers w:val="0"/>
              <w:jc w:val="left"/>
            </w:pPr>
            <w:r>
              <w:t> </w:t>
            </w:r>
          </w:p>
          <w:p>
            <w:pPr>
              <w:pStyle w:val="2"/>
              <w:keepNext w:val="0"/>
              <w:keepLines w:val="0"/>
              <w:widowControl/>
              <w:suppressLineNumbers w:val="0"/>
              <w:jc w:val="left"/>
            </w:pPr>
            <w:r>
              <w:t> </w:t>
            </w:r>
          </w:p>
          <w:p>
            <w:pPr>
              <w:pStyle w:val="2"/>
              <w:keepNext w:val="0"/>
              <w:keepLines w:val="0"/>
              <w:widowControl/>
              <w:suppressLineNumbers w:val="0"/>
              <w:jc w:val="left"/>
            </w:pPr>
            <w:r>
              <w:t> </w:t>
            </w:r>
          </w:p>
          <w:p>
            <w:pPr>
              <w:pStyle w:val="2"/>
              <w:keepNext w:val="0"/>
              <w:keepLines w:val="0"/>
              <w:widowControl/>
              <w:suppressLineNumbers w:val="0"/>
              <w:jc w:val="left"/>
            </w:pPr>
            <w:r>
              <w:t> </w:t>
            </w:r>
          </w:p>
          <w:p>
            <w:pPr>
              <w:pStyle w:val="2"/>
              <w:keepNext w:val="0"/>
              <w:keepLines w:val="0"/>
              <w:widowControl/>
              <w:suppressLineNumbers w:val="0"/>
              <w:jc w:val="left"/>
            </w:pPr>
            <w:r>
              <w:t> </w:t>
            </w:r>
          </w:p>
          <w:p>
            <w:pPr>
              <w:pStyle w:val="2"/>
              <w:keepNext w:val="0"/>
              <w:keepLines w:val="0"/>
              <w:widowControl/>
              <w:suppressLineNumbers w:val="0"/>
              <w:jc w:val="left"/>
            </w:pPr>
            <w:r>
              <w:t> </w:t>
            </w:r>
          </w:p>
          <w:p>
            <w:pPr>
              <w:pStyle w:val="2"/>
              <w:keepNext w:val="0"/>
              <w:keepLines w:val="0"/>
              <w:widowControl/>
              <w:suppressLineNumbers w:val="0"/>
              <w:jc w:val="left"/>
            </w:pPr>
            <w:r>
              <w:t> </w:t>
            </w:r>
          </w:p>
          <w:p>
            <w:pPr>
              <w:pStyle w:val="2"/>
              <w:keepNext w:val="0"/>
              <w:keepLines w:val="0"/>
              <w:widowControl/>
              <w:suppressLineNumbers w:val="0"/>
              <w:jc w:val="left"/>
            </w:pPr>
            <w:r>
              <w:t> </w:t>
            </w:r>
          </w:p>
          <w:p>
            <w:pPr>
              <w:pStyle w:val="2"/>
              <w:keepNext w:val="0"/>
              <w:keepLines w:val="0"/>
              <w:widowControl/>
              <w:suppressLineNumbers w:val="0"/>
              <w:jc w:val="left"/>
            </w:pPr>
            <w:r>
              <w:t> </w:t>
            </w:r>
          </w:p>
          <w:p>
            <w:pPr>
              <w:pStyle w:val="2"/>
              <w:keepNext w:val="0"/>
              <w:keepLines w:val="0"/>
              <w:widowControl/>
              <w:suppressLineNumbers w:val="0"/>
              <w:jc w:val="left"/>
            </w:pPr>
            <w:r>
              <w:t> </w:t>
            </w:r>
          </w:p>
          <w:p>
            <w:pPr>
              <w:pStyle w:val="2"/>
              <w:keepNext w:val="0"/>
              <w:keepLines w:val="0"/>
              <w:widowControl/>
              <w:suppressLineNumbers w:val="0"/>
              <w:jc w:val="left"/>
            </w:pPr>
            <w:r>
              <w:rPr>
                <w:rFonts w:hint="eastAsia" w:ascii="仿宋" w:hAnsi="仿宋" w:eastAsia="仿宋" w:cs="仿宋"/>
                <w:sz w:val="24"/>
                <w:szCs w:val="24"/>
              </w:rPr>
              <w:t>四、示范项目</w:t>
            </w:r>
          </w:p>
        </w:tc>
        <w:tc>
          <w:tcPr>
            <w:tcW w:w="1185"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jc w:val="center"/>
              <w:rPr>
                <w:rFonts w:hint="eastAsia" w:ascii="黑体" w:hAnsi="宋体" w:eastAsia="黑体" w:cs="黑体"/>
              </w:rPr>
            </w:pPr>
            <w:r>
              <w:rPr>
                <w:rFonts w:hint="eastAsia" w:ascii="仿宋" w:hAnsi="仿宋" w:eastAsia="仿宋" w:cs="仿宋"/>
                <w:sz w:val="24"/>
                <w:szCs w:val="24"/>
              </w:rPr>
              <w:t>4.1废弃地生态和景观修复项目</w:t>
            </w:r>
          </w:p>
        </w:tc>
        <w:tc>
          <w:tcPr>
            <w:tcW w:w="4920"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jc w:val="left"/>
            </w:pPr>
            <w:r>
              <w:rPr>
                <w:rFonts w:hint="eastAsia" w:ascii="仿宋" w:hAnsi="仿宋" w:eastAsia="仿宋" w:cs="仿宋"/>
                <w:sz w:val="24"/>
                <w:szCs w:val="24"/>
              </w:rPr>
              <w:t>（1）做好城市及周边受损弃置地率统计登记和受损弃置地恢复工作，确保受损弃置地生态与景观恢复率≥80%；（2）提供受损弃置地恢复率统计、登记表，受损弃置地恢复项目的所有材料（城市规划区内矿山、开采地的植被恢复、荒山造林等情况，含项</w:t>
            </w:r>
            <w:bookmarkStart w:id="0" w:name="_GoBack"/>
            <w:bookmarkEnd w:id="0"/>
            <w:r>
              <w:rPr>
                <w:rFonts w:hint="eastAsia" w:ascii="仿宋" w:hAnsi="仿宋" w:eastAsia="仿宋" w:cs="仿宋"/>
                <w:sz w:val="24"/>
                <w:szCs w:val="24"/>
              </w:rPr>
              <w:t>目名称、规划、实施方案、投入资金等）。提供相关台账资料。</w:t>
            </w:r>
          </w:p>
        </w:tc>
        <w:tc>
          <w:tcPr>
            <w:tcW w:w="3945"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jc w:val="left"/>
            </w:pPr>
            <w:r>
              <w:rPr>
                <w:rFonts w:hint="eastAsia" w:ascii="仿宋" w:hAnsi="仿宋" w:eastAsia="仿宋" w:cs="仿宋"/>
                <w:sz w:val="24"/>
                <w:szCs w:val="24"/>
              </w:rPr>
              <w:t>牵头单位：市自然资源和规划局</w:t>
            </w:r>
          </w:p>
          <w:p>
            <w:pPr>
              <w:pStyle w:val="2"/>
              <w:keepNext w:val="0"/>
              <w:keepLines w:val="0"/>
              <w:widowControl/>
              <w:suppressLineNumbers w:val="0"/>
              <w:jc w:val="left"/>
            </w:pPr>
            <w:r>
              <w:rPr>
                <w:rFonts w:hint="eastAsia" w:ascii="仿宋" w:hAnsi="仿宋" w:eastAsia="仿宋" w:cs="仿宋"/>
                <w:sz w:val="24"/>
                <w:szCs w:val="24"/>
              </w:rPr>
              <w:t>配合单位：市林草局</w:t>
            </w:r>
          </w:p>
          <w:p>
            <w:pPr>
              <w:pStyle w:val="2"/>
              <w:keepNext w:val="0"/>
              <w:keepLines w:val="0"/>
              <w:widowControl/>
              <w:suppressLineNumbers w:val="0"/>
              <w:jc w:val="left"/>
            </w:pPr>
            <w:r>
              <w:rPr>
                <w:rFonts w:hint="eastAsia" w:ascii="仿宋" w:hAnsi="仿宋" w:eastAsia="仿宋" w:cs="仿宋"/>
                <w:sz w:val="24"/>
                <w:szCs w:val="24"/>
              </w:rPr>
              <w:t>实施主体：麒麟区、沾益区、马龙区人民政府，曲靖经开区管委会</w:t>
            </w:r>
          </w:p>
        </w:tc>
        <w:tc>
          <w:tcPr>
            <w:tcW w:w="1515"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jc w:val="center"/>
              <w:rPr>
                <w:rFonts w:hint="eastAsia" w:ascii="黑体" w:hAnsi="宋体" w:eastAsia="黑体" w:cs="黑体"/>
              </w:rPr>
            </w:pPr>
            <w:r>
              <w:rPr>
                <w:rFonts w:hint="eastAsia" w:ascii="黑体" w:hAnsi="宋体" w:eastAsia="黑体" w:cs="黑体"/>
              </w:rPr>
              <w:t> </w:t>
            </w:r>
          </w:p>
          <w:p>
            <w:pPr>
              <w:pStyle w:val="2"/>
              <w:keepNext w:val="0"/>
              <w:keepLines w:val="0"/>
              <w:widowControl/>
              <w:suppressLineNumbers w:val="0"/>
              <w:jc w:val="center"/>
              <w:rPr>
                <w:rFonts w:hint="eastAsia" w:ascii="黑体" w:hAnsi="宋体" w:eastAsia="黑体" w:cs="黑体"/>
              </w:rPr>
            </w:pPr>
            <w:r>
              <w:rPr>
                <w:rFonts w:hint="eastAsia" w:ascii="黑体" w:hAnsi="宋体" w:eastAsia="黑体" w:cs="黑体"/>
              </w:rPr>
              <w:t> </w:t>
            </w:r>
          </w:p>
          <w:p>
            <w:pPr>
              <w:pStyle w:val="2"/>
              <w:keepNext w:val="0"/>
              <w:keepLines w:val="0"/>
              <w:widowControl/>
              <w:suppressLineNumbers w:val="0"/>
              <w:jc w:val="center"/>
              <w:rPr>
                <w:rFonts w:hint="eastAsia" w:ascii="黑体" w:hAnsi="宋体" w:eastAsia="黑体" w:cs="黑体"/>
              </w:rPr>
            </w:pPr>
            <w:r>
              <w:rPr>
                <w:rFonts w:hint="eastAsia" w:ascii="黑体" w:hAnsi="宋体" w:eastAsia="黑体" w:cs="黑体"/>
              </w:rPr>
              <w:t> </w:t>
            </w:r>
          </w:p>
          <w:p>
            <w:pPr>
              <w:pStyle w:val="2"/>
              <w:keepNext w:val="0"/>
              <w:keepLines w:val="0"/>
              <w:widowControl/>
              <w:suppressLineNumbers w:val="0"/>
              <w:jc w:val="center"/>
              <w:rPr>
                <w:rFonts w:hint="eastAsia" w:ascii="黑体" w:hAnsi="宋体" w:eastAsia="黑体" w:cs="黑体"/>
              </w:rPr>
            </w:pPr>
            <w:r>
              <w:rPr>
                <w:rFonts w:hint="eastAsia" w:ascii="黑体" w:hAnsi="宋体" w:eastAsia="黑体" w:cs="黑体"/>
              </w:rPr>
              <w:t> </w:t>
            </w:r>
          </w:p>
          <w:p>
            <w:pPr>
              <w:pStyle w:val="2"/>
              <w:keepNext w:val="0"/>
              <w:keepLines w:val="0"/>
              <w:widowControl/>
              <w:suppressLineNumbers w:val="0"/>
              <w:jc w:val="center"/>
              <w:rPr>
                <w:rFonts w:hint="eastAsia" w:ascii="黑体" w:hAnsi="宋体" w:eastAsia="黑体" w:cs="黑体"/>
              </w:rPr>
            </w:pPr>
            <w:r>
              <w:rPr>
                <w:rFonts w:hint="eastAsia" w:ascii="黑体" w:hAnsi="宋体" w:eastAsia="黑体" w:cs="黑体"/>
              </w:rPr>
              <w:t> </w:t>
            </w:r>
          </w:p>
          <w:p>
            <w:pPr>
              <w:pStyle w:val="2"/>
              <w:keepNext w:val="0"/>
              <w:keepLines w:val="0"/>
              <w:widowControl/>
              <w:suppressLineNumbers w:val="0"/>
              <w:jc w:val="center"/>
              <w:rPr>
                <w:rFonts w:hint="eastAsia" w:ascii="黑体" w:hAnsi="宋体" w:eastAsia="黑体" w:cs="黑体"/>
              </w:rPr>
            </w:pPr>
            <w:r>
              <w:rPr>
                <w:rFonts w:hint="eastAsia" w:ascii="仿宋" w:hAnsi="仿宋" w:eastAsia="仿宋" w:cs="仿宋"/>
                <w:sz w:val="24"/>
                <w:szCs w:val="24"/>
              </w:rPr>
              <w:t>2022年7月31日</w:t>
            </w:r>
          </w:p>
        </w:tc>
        <w:tc>
          <w:tcPr>
            <w:tcW w:w="840"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jc w:val="center"/>
              <w:rPr>
                <w:rFonts w:hint="eastAsia" w:ascii="黑体" w:hAnsi="宋体" w:eastAsia="黑体" w:cs="黑体"/>
              </w:rPr>
            </w:pPr>
            <w:r>
              <w:rPr>
                <w:rFonts w:hint="eastAsia" w:ascii="黑体" w:hAnsi="宋体" w:eastAsia="黑体" w:cs="黑体"/>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495" w:type="dxa"/>
            <w:vMerge w:val="restart"/>
            <w:tcBorders>
              <w:top w:val="nil"/>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jc w:val="center"/>
              <w:rPr>
                <w:rFonts w:hint="eastAsia" w:ascii="黑体" w:hAnsi="宋体" w:eastAsia="黑体" w:cs="黑体"/>
              </w:rPr>
            </w:pPr>
            <w:r>
              <w:rPr>
                <w:rFonts w:hint="eastAsia" w:ascii="仿宋" w:hAnsi="仿宋" w:eastAsia="仿宋" w:cs="仿宋"/>
                <w:sz w:val="24"/>
                <w:szCs w:val="24"/>
              </w:rPr>
              <w:t>33</w:t>
            </w:r>
          </w:p>
        </w:tc>
        <w:tc>
          <w:tcPr>
            <w:tcW w:w="1215" w:type="dxa"/>
            <w:vMerge w:val="continue"/>
            <w:tcBorders>
              <w:top w:val="nil"/>
              <w:left w:val="nil"/>
              <w:bottom w:val="single" w:color="000000" w:sz="6" w:space="0"/>
              <w:right w:val="single" w:color="000000" w:sz="6" w:space="0"/>
            </w:tcBorders>
            <w:shd w:val="clear"/>
            <w:vAlign w:val="center"/>
          </w:tcPr>
          <w:p>
            <w:pPr>
              <w:rPr>
                <w:rFonts w:hint="eastAsia" w:ascii="宋体"/>
                <w:sz w:val="24"/>
                <w:szCs w:val="24"/>
              </w:rPr>
            </w:pPr>
          </w:p>
        </w:tc>
        <w:tc>
          <w:tcPr>
            <w:tcW w:w="1185" w:type="dxa"/>
            <w:vMerge w:val="restart"/>
            <w:tcBorders>
              <w:top w:val="nil"/>
              <w:left w:val="nil"/>
              <w:bottom w:val="single" w:color="000000" w:sz="6" w:space="0"/>
              <w:right w:val="single" w:color="000000" w:sz="6" w:space="0"/>
            </w:tcBorders>
            <w:shd w:val="clear"/>
            <w:vAlign w:val="center"/>
          </w:tcPr>
          <w:p>
            <w:pPr>
              <w:pStyle w:val="2"/>
              <w:keepNext w:val="0"/>
              <w:keepLines w:val="0"/>
              <w:widowControl/>
              <w:suppressLineNumbers w:val="0"/>
              <w:jc w:val="center"/>
              <w:rPr>
                <w:rFonts w:hint="eastAsia" w:ascii="黑体" w:hAnsi="宋体" w:eastAsia="黑体" w:cs="黑体"/>
              </w:rPr>
            </w:pPr>
            <w:r>
              <w:rPr>
                <w:rFonts w:hint="eastAsia" w:ascii="仿宋" w:hAnsi="仿宋" w:eastAsia="仿宋" w:cs="仿宋"/>
                <w:sz w:val="24"/>
                <w:szCs w:val="24"/>
              </w:rPr>
              <w:t>4.2生态修复项目</w:t>
            </w:r>
          </w:p>
        </w:tc>
        <w:tc>
          <w:tcPr>
            <w:tcW w:w="4920"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jc w:val="left"/>
            </w:pPr>
            <w:r>
              <w:rPr>
                <w:rFonts w:hint="eastAsia" w:ascii="仿宋" w:hAnsi="仿宋" w:eastAsia="仿宋" w:cs="仿宋"/>
                <w:sz w:val="24"/>
                <w:szCs w:val="24"/>
              </w:rPr>
              <w:t>（1）山体生态和景观修复项目；</w:t>
            </w:r>
          </w:p>
        </w:tc>
        <w:tc>
          <w:tcPr>
            <w:tcW w:w="3945"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jc w:val="left"/>
            </w:pPr>
            <w:r>
              <w:rPr>
                <w:rFonts w:hint="eastAsia" w:ascii="仿宋" w:hAnsi="仿宋" w:eastAsia="仿宋" w:cs="仿宋"/>
                <w:sz w:val="24"/>
                <w:szCs w:val="24"/>
              </w:rPr>
              <w:t>牵头单位：市林草局</w:t>
            </w:r>
          </w:p>
          <w:p>
            <w:pPr>
              <w:pStyle w:val="2"/>
              <w:keepNext w:val="0"/>
              <w:keepLines w:val="0"/>
              <w:widowControl/>
              <w:suppressLineNumbers w:val="0"/>
              <w:jc w:val="left"/>
            </w:pPr>
            <w:r>
              <w:rPr>
                <w:rFonts w:hint="eastAsia" w:ascii="仿宋" w:hAnsi="仿宋" w:eastAsia="仿宋" w:cs="仿宋"/>
                <w:sz w:val="24"/>
                <w:szCs w:val="24"/>
              </w:rPr>
              <w:t>配合单位：市生态环境局、市自然资源和规划局</w:t>
            </w:r>
          </w:p>
          <w:p>
            <w:pPr>
              <w:pStyle w:val="2"/>
              <w:keepNext w:val="0"/>
              <w:keepLines w:val="0"/>
              <w:widowControl/>
              <w:suppressLineNumbers w:val="0"/>
              <w:jc w:val="left"/>
            </w:pPr>
            <w:r>
              <w:rPr>
                <w:rFonts w:hint="eastAsia" w:ascii="仿宋" w:hAnsi="仿宋" w:eastAsia="仿宋" w:cs="仿宋"/>
                <w:sz w:val="24"/>
                <w:szCs w:val="24"/>
              </w:rPr>
              <w:t>实施主体：麒麟区、沾益区、马龙区人民政府，曲靖经开区管委会</w:t>
            </w:r>
          </w:p>
        </w:tc>
        <w:tc>
          <w:tcPr>
            <w:tcW w:w="1515" w:type="dxa"/>
            <w:vMerge w:val="restart"/>
            <w:tcBorders>
              <w:top w:val="nil"/>
              <w:left w:val="nil"/>
              <w:bottom w:val="nil"/>
              <w:right w:val="single" w:color="000000" w:sz="6" w:space="0"/>
            </w:tcBorders>
            <w:shd w:val="clear"/>
            <w:vAlign w:val="center"/>
          </w:tcPr>
          <w:p>
            <w:pPr>
              <w:pStyle w:val="2"/>
              <w:keepNext w:val="0"/>
              <w:keepLines w:val="0"/>
              <w:widowControl/>
              <w:suppressLineNumbers w:val="0"/>
              <w:jc w:val="center"/>
              <w:rPr>
                <w:rFonts w:hint="eastAsia" w:ascii="黑体" w:hAnsi="宋体" w:eastAsia="黑体" w:cs="黑体"/>
              </w:rPr>
            </w:pPr>
            <w:r>
              <w:rPr>
                <w:rFonts w:hint="eastAsia" w:ascii="仿宋" w:hAnsi="仿宋" w:eastAsia="仿宋" w:cs="仿宋"/>
                <w:sz w:val="24"/>
                <w:szCs w:val="24"/>
              </w:rPr>
              <w:t>2022年7月31日</w:t>
            </w:r>
          </w:p>
        </w:tc>
        <w:tc>
          <w:tcPr>
            <w:tcW w:w="840" w:type="dxa"/>
            <w:vMerge w:val="restart"/>
            <w:tcBorders>
              <w:top w:val="nil"/>
              <w:left w:val="nil"/>
              <w:bottom w:val="nil"/>
              <w:right w:val="single" w:color="000000" w:sz="6" w:space="0"/>
            </w:tcBorders>
            <w:shd w:val="clear"/>
            <w:vAlign w:val="center"/>
          </w:tcPr>
          <w:p>
            <w:pPr>
              <w:pStyle w:val="2"/>
              <w:keepNext w:val="0"/>
              <w:keepLines w:val="0"/>
              <w:widowControl/>
              <w:suppressLineNumbers w:val="0"/>
              <w:jc w:val="center"/>
              <w:rPr>
                <w:rFonts w:hint="eastAsia" w:ascii="黑体" w:hAnsi="宋体" w:eastAsia="黑体" w:cs="黑体"/>
              </w:rPr>
            </w:pPr>
            <w:r>
              <w:rPr>
                <w:rFonts w:hint="eastAsia" w:ascii="黑体" w:hAnsi="宋体" w:eastAsia="黑体" w:cs="黑体"/>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495" w:type="dxa"/>
            <w:vMerge w:val="continue"/>
            <w:tcBorders>
              <w:top w:val="nil"/>
              <w:left w:val="single" w:color="000000" w:sz="6" w:space="0"/>
              <w:bottom w:val="single" w:color="000000" w:sz="6" w:space="0"/>
              <w:right w:val="single" w:color="000000" w:sz="6" w:space="0"/>
            </w:tcBorders>
            <w:shd w:val="clear"/>
            <w:vAlign w:val="center"/>
          </w:tcPr>
          <w:p>
            <w:pPr>
              <w:rPr>
                <w:rFonts w:hint="eastAsia" w:ascii="宋体"/>
                <w:sz w:val="24"/>
                <w:szCs w:val="24"/>
              </w:rPr>
            </w:pPr>
          </w:p>
        </w:tc>
        <w:tc>
          <w:tcPr>
            <w:tcW w:w="1215" w:type="dxa"/>
            <w:vMerge w:val="continue"/>
            <w:tcBorders>
              <w:top w:val="nil"/>
              <w:left w:val="nil"/>
              <w:bottom w:val="single" w:color="000000" w:sz="6" w:space="0"/>
              <w:right w:val="single" w:color="000000" w:sz="6" w:space="0"/>
            </w:tcBorders>
            <w:shd w:val="clear"/>
            <w:vAlign w:val="center"/>
          </w:tcPr>
          <w:p>
            <w:pPr>
              <w:rPr>
                <w:rFonts w:hint="eastAsia" w:ascii="宋体"/>
                <w:sz w:val="24"/>
                <w:szCs w:val="24"/>
              </w:rPr>
            </w:pPr>
          </w:p>
        </w:tc>
        <w:tc>
          <w:tcPr>
            <w:tcW w:w="1185" w:type="dxa"/>
            <w:vMerge w:val="continue"/>
            <w:tcBorders>
              <w:top w:val="nil"/>
              <w:left w:val="nil"/>
              <w:bottom w:val="single" w:color="000000" w:sz="6" w:space="0"/>
              <w:right w:val="single" w:color="000000" w:sz="6" w:space="0"/>
            </w:tcBorders>
            <w:shd w:val="clear"/>
            <w:vAlign w:val="center"/>
          </w:tcPr>
          <w:p>
            <w:pPr>
              <w:rPr>
                <w:rFonts w:hint="eastAsia" w:ascii="宋体"/>
                <w:sz w:val="24"/>
                <w:szCs w:val="24"/>
              </w:rPr>
            </w:pPr>
          </w:p>
        </w:tc>
        <w:tc>
          <w:tcPr>
            <w:tcW w:w="4920"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jc w:val="left"/>
            </w:pPr>
            <w:r>
              <w:rPr>
                <w:rFonts w:hint="eastAsia" w:ascii="仿宋" w:hAnsi="仿宋" w:eastAsia="仿宋" w:cs="仿宋"/>
                <w:sz w:val="24"/>
                <w:szCs w:val="24"/>
              </w:rPr>
              <w:t>（2）废弃地生态和景观修复项目。</w:t>
            </w:r>
          </w:p>
        </w:tc>
        <w:tc>
          <w:tcPr>
            <w:tcW w:w="3945"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jc w:val="left"/>
            </w:pPr>
            <w:r>
              <w:rPr>
                <w:rFonts w:hint="eastAsia" w:ascii="仿宋" w:hAnsi="仿宋" w:eastAsia="仿宋" w:cs="仿宋"/>
                <w:sz w:val="24"/>
                <w:szCs w:val="24"/>
              </w:rPr>
              <w:t>牵头单位：市自然资源和规划局</w:t>
            </w:r>
          </w:p>
          <w:p>
            <w:pPr>
              <w:pStyle w:val="2"/>
              <w:keepNext w:val="0"/>
              <w:keepLines w:val="0"/>
              <w:widowControl/>
              <w:suppressLineNumbers w:val="0"/>
              <w:jc w:val="left"/>
            </w:pPr>
            <w:r>
              <w:rPr>
                <w:rFonts w:hint="eastAsia" w:ascii="仿宋" w:hAnsi="仿宋" w:eastAsia="仿宋" w:cs="仿宋"/>
                <w:sz w:val="24"/>
                <w:szCs w:val="24"/>
              </w:rPr>
              <w:t>配合单位：市生态环境局、市林草局</w:t>
            </w:r>
          </w:p>
          <w:p>
            <w:pPr>
              <w:pStyle w:val="2"/>
              <w:keepNext w:val="0"/>
              <w:keepLines w:val="0"/>
              <w:widowControl/>
              <w:suppressLineNumbers w:val="0"/>
              <w:jc w:val="left"/>
            </w:pPr>
            <w:r>
              <w:rPr>
                <w:rFonts w:hint="eastAsia" w:ascii="仿宋" w:hAnsi="仿宋" w:eastAsia="仿宋" w:cs="仿宋"/>
                <w:sz w:val="24"/>
                <w:szCs w:val="24"/>
              </w:rPr>
              <w:t>实施主体：麒麟区、沾益区、马龙区人民政府，曲靖经开区管委会</w:t>
            </w:r>
          </w:p>
        </w:tc>
        <w:tc>
          <w:tcPr>
            <w:tcW w:w="1515" w:type="dxa"/>
            <w:vMerge w:val="continue"/>
            <w:tcBorders>
              <w:top w:val="nil"/>
              <w:left w:val="nil"/>
              <w:bottom w:val="nil"/>
              <w:right w:val="single" w:color="000000" w:sz="6" w:space="0"/>
            </w:tcBorders>
            <w:shd w:val="clear"/>
            <w:vAlign w:val="center"/>
          </w:tcPr>
          <w:p>
            <w:pPr>
              <w:rPr>
                <w:rFonts w:hint="eastAsia" w:ascii="宋体"/>
                <w:sz w:val="24"/>
                <w:szCs w:val="24"/>
              </w:rPr>
            </w:pPr>
          </w:p>
        </w:tc>
        <w:tc>
          <w:tcPr>
            <w:tcW w:w="840" w:type="dxa"/>
            <w:vMerge w:val="continue"/>
            <w:tcBorders>
              <w:top w:val="nil"/>
              <w:left w:val="nil"/>
              <w:bottom w:val="nil"/>
              <w:right w:val="single" w:color="000000" w:sz="6"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495" w:type="dxa"/>
            <w:vMerge w:val="continue"/>
            <w:tcBorders>
              <w:top w:val="nil"/>
              <w:left w:val="single" w:color="000000" w:sz="6" w:space="0"/>
              <w:bottom w:val="single" w:color="000000" w:sz="6" w:space="0"/>
              <w:right w:val="single" w:color="000000" w:sz="6" w:space="0"/>
            </w:tcBorders>
            <w:shd w:val="clear"/>
            <w:vAlign w:val="center"/>
          </w:tcPr>
          <w:p>
            <w:pPr>
              <w:rPr>
                <w:rFonts w:hint="eastAsia" w:ascii="宋体"/>
                <w:sz w:val="24"/>
                <w:szCs w:val="24"/>
              </w:rPr>
            </w:pPr>
          </w:p>
        </w:tc>
        <w:tc>
          <w:tcPr>
            <w:tcW w:w="1215" w:type="dxa"/>
            <w:vMerge w:val="continue"/>
            <w:tcBorders>
              <w:top w:val="nil"/>
              <w:left w:val="nil"/>
              <w:bottom w:val="single" w:color="000000" w:sz="6" w:space="0"/>
              <w:right w:val="single" w:color="000000" w:sz="6" w:space="0"/>
            </w:tcBorders>
            <w:shd w:val="clear"/>
            <w:vAlign w:val="center"/>
          </w:tcPr>
          <w:p>
            <w:pPr>
              <w:rPr>
                <w:rFonts w:hint="eastAsia" w:ascii="宋体"/>
                <w:sz w:val="24"/>
                <w:szCs w:val="24"/>
              </w:rPr>
            </w:pPr>
          </w:p>
        </w:tc>
        <w:tc>
          <w:tcPr>
            <w:tcW w:w="1185" w:type="dxa"/>
            <w:vMerge w:val="continue"/>
            <w:tcBorders>
              <w:top w:val="nil"/>
              <w:left w:val="nil"/>
              <w:bottom w:val="single" w:color="000000" w:sz="6" w:space="0"/>
              <w:right w:val="single" w:color="000000" w:sz="6" w:space="0"/>
            </w:tcBorders>
            <w:shd w:val="clear"/>
            <w:vAlign w:val="center"/>
          </w:tcPr>
          <w:p>
            <w:pPr>
              <w:rPr>
                <w:rFonts w:hint="eastAsia" w:ascii="宋体"/>
                <w:sz w:val="24"/>
                <w:szCs w:val="24"/>
              </w:rPr>
            </w:pPr>
          </w:p>
        </w:tc>
        <w:tc>
          <w:tcPr>
            <w:tcW w:w="4920"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jc w:val="left"/>
            </w:pPr>
            <w:r>
              <w:rPr>
                <w:rFonts w:hint="eastAsia" w:ascii="仿宋" w:hAnsi="仿宋" w:eastAsia="仿宋" w:cs="仿宋"/>
                <w:sz w:val="24"/>
                <w:szCs w:val="24"/>
              </w:rPr>
              <w:t>（3）水体生态和景观修复项目（含滨水绿地建设项目）。</w:t>
            </w:r>
          </w:p>
        </w:tc>
        <w:tc>
          <w:tcPr>
            <w:tcW w:w="3945"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jc w:val="left"/>
            </w:pPr>
            <w:r>
              <w:rPr>
                <w:rFonts w:hint="eastAsia" w:ascii="仿宋" w:hAnsi="仿宋" w:eastAsia="仿宋" w:cs="仿宋"/>
                <w:sz w:val="24"/>
                <w:szCs w:val="24"/>
              </w:rPr>
              <w:t>牵头单位：市水务局</w:t>
            </w:r>
          </w:p>
          <w:p>
            <w:pPr>
              <w:pStyle w:val="2"/>
              <w:keepNext w:val="0"/>
              <w:keepLines w:val="0"/>
              <w:widowControl/>
              <w:suppressLineNumbers w:val="0"/>
              <w:jc w:val="left"/>
            </w:pPr>
            <w:r>
              <w:rPr>
                <w:rFonts w:hint="eastAsia" w:ascii="仿宋" w:hAnsi="仿宋" w:eastAsia="仿宋" w:cs="仿宋"/>
                <w:sz w:val="24"/>
                <w:szCs w:val="24"/>
              </w:rPr>
              <w:t>配合单位：市住房城乡建设局、市城市综合管理局</w:t>
            </w:r>
          </w:p>
          <w:p>
            <w:pPr>
              <w:pStyle w:val="2"/>
              <w:keepNext w:val="0"/>
              <w:keepLines w:val="0"/>
              <w:widowControl/>
              <w:suppressLineNumbers w:val="0"/>
              <w:jc w:val="left"/>
            </w:pPr>
            <w:r>
              <w:rPr>
                <w:rFonts w:hint="eastAsia" w:ascii="仿宋" w:hAnsi="仿宋" w:eastAsia="仿宋" w:cs="仿宋"/>
                <w:sz w:val="24"/>
                <w:szCs w:val="24"/>
              </w:rPr>
              <w:t>实施主体：麒麟区、沾益区、马龙区人民政府，曲靖经开区管委会</w:t>
            </w:r>
          </w:p>
        </w:tc>
        <w:tc>
          <w:tcPr>
            <w:tcW w:w="1515" w:type="dxa"/>
            <w:vMerge w:val="continue"/>
            <w:tcBorders>
              <w:top w:val="nil"/>
              <w:left w:val="nil"/>
              <w:bottom w:val="nil"/>
              <w:right w:val="single" w:color="000000" w:sz="6" w:space="0"/>
            </w:tcBorders>
            <w:shd w:val="clear"/>
            <w:vAlign w:val="center"/>
          </w:tcPr>
          <w:p>
            <w:pPr>
              <w:rPr>
                <w:rFonts w:hint="eastAsia" w:ascii="宋体"/>
                <w:sz w:val="24"/>
                <w:szCs w:val="24"/>
              </w:rPr>
            </w:pPr>
          </w:p>
        </w:tc>
        <w:tc>
          <w:tcPr>
            <w:tcW w:w="840" w:type="dxa"/>
            <w:vMerge w:val="continue"/>
            <w:tcBorders>
              <w:top w:val="nil"/>
              <w:left w:val="nil"/>
              <w:bottom w:val="nil"/>
              <w:right w:val="single" w:color="000000" w:sz="6" w:space="0"/>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495" w:type="dxa"/>
            <w:tcBorders>
              <w:top w:val="nil"/>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jc w:val="center"/>
              <w:rPr>
                <w:rFonts w:hint="eastAsia" w:ascii="黑体" w:hAnsi="宋体" w:eastAsia="黑体" w:cs="黑体"/>
              </w:rPr>
            </w:pPr>
            <w:r>
              <w:rPr>
                <w:rFonts w:hint="eastAsia" w:ascii="黑体" w:hAnsi="宋体" w:eastAsia="黑体" w:cs="黑体"/>
              </w:rPr>
              <w:t> </w:t>
            </w:r>
          </w:p>
          <w:p>
            <w:pPr>
              <w:pStyle w:val="2"/>
              <w:keepNext w:val="0"/>
              <w:keepLines w:val="0"/>
              <w:widowControl/>
              <w:suppressLineNumbers w:val="0"/>
              <w:jc w:val="center"/>
              <w:rPr>
                <w:rFonts w:hint="eastAsia" w:ascii="黑体" w:hAnsi="宋体" w:eastAsia="黑体" w:cs="黑体"/>
              </w:rPr>
            </w:pPr>
            <w:r>
              <w:rPr>
                <w:rFonts w:hint="eastAsia" w:ascii="黑体" w:hAnsi="宋体" w:eastAsia="黑体" w:cs="黑体"/>
              </w:rPr>
              <w:t> </w:t>
            </w:r>
          </w:p>
          <w:p>
            <w:pPr>
              <w:pStyle w:val="2"/>
              <w:keepNext w:val="0"/>
              <w:keepLines w:val="0"/>
              <w:widowControl/>
              <w:suppressLineNumbers w:val="0"/>
              <w:jc w:val="center"/>
              <w:rPr>
                <w:rFonts w:hint="eastAsia" w:ascii="黑体" w:hAnsi="宋体" w:eastAsia="黑体" w:cs="黑体"/>
              </w:rPr>
            </w:pPr>
            <w:r>
              <w:rPr>
                <w:rFonts w:hint="eastAsia" w:ascii="黑体" w:hAnsi="宋体" w:eastAsia="黑体" w:cs="黑体"/>
              </w:rPr>
              <w:t> </w:t>
            </w:r>
          </w:p>
          <w:p>
            <w:pPr>
              <w:pStyle w:val="2"/>
              <w:keepNext w:val="0"/>
              <w:keepLines w:val="0"/>
              <w:widowControl/>
              <w:suppressLineNumbers w:val="0"/>
              <w:jc w:val="center"/>
              <w:rPr>
                <w:rFonts w:hint="eastAsia" w:ascii="黑体" w:hAnsi="宋体" w:eastAsia="黑体" w:cs="黑体"/>
              </w:rPr>
            </w:pPr>
            <w:r>
              <w:rPr>
                <w:rFonts w:hint="eastAsia" w:ascii="黑体" w:hAnsi="宋体" w:eastAsia="黑体" w:cs="黑体"/>
              </w:rPr>
              <w:t> </w:t>
            </w:r>
          </w:p>
          <w:p>
            <w:pPr>
              <w:pStyle w:val="2"/>
              <w:keepNext w:val="0"/>
              <w:keepLines w:val="0"/>
              <w:widowControl/>
              <w:suppressLineNumbers w:val="0"/>
              <w:jc w:val="center"/>
              <w:rPr>
                <w:rFonts w:hint="eastAsia" w:ascii="黑体" w:hAnsi="宋体" w:eastAsia="黑体" w:cs="黑体"/>
              </w:rPr>
            </w:pPr>
            <w:r>
              <w:rPr>
                <w:rFonts w:hint="eastAsia" w:ascii="黑体" w:hAnsi="宋体" w:eastAsia="黑体" w:cs="黑体"/>
              </w:rPr>
              <w:t> </w:t>
            </w:r>
          </w:p>
          <w:p>
            <w:pPr>
              <w:pStyle w:val="2"/>
              <w:keepNext w:val="0"/>
              <w:keepLines w:val="0"/>
              <w:widowControl/>
              <w:suppressLineNumbers w:val="0"/>
              <w:jc w:val="center"/>
              <w:rPr>
                <w:rFonts w:hint="eastAsia" w:ascii="黑体" w:hAnsi="宋体" w:eastAsia="黑体" w:cs="黑体"/>
              </w:rPr>
            </w:pPr>
            <w:r>
              <w:rPr>
                <w:rFonts w:hint="eastAsia" w:ascii="仿宋" w:hAnsi="仿宋" w:eastAsia="仿宋" w:cs="仿宋"/>
                <w:sz w:val="24"/>
                <w:szCs w:val="24"/>
              </w:rPr>
              <w:t>34</w:t>
            </w:r>
          </w:p>
        </w:tc>
        <w:tc>
          <w:tcPr>
            <w:tcW w:w="1215" w:type="dxa"/>
            <w:vMerge w:val="continue"/>
            <w:tcBorders>
              <w:top w:val="nil"/>
              <w:left w:val="nil"/>
              <w:bottom w:val="single" w:color="000000" w:sz="6" w:space="0"/>
              <w:right w:val="single" w:color="000000" w:sz="6" w:space="0"/>
            </w:tcBorders>
            <w:shd w:val="clear"/>
            <w:vAlign w:val="center"/>
          </w:tcPr>
          <w:p>
            <w:pPr>
              <w:rPr>
                <w:rFonts w:hint="eastAsia" w:ascii="宋体"/>
                <w:sz w:val="24"/>
                <w:szCs w:val="24"/>
              </w:rPr>
            </w:pPr>
          </w:p>
        </w:tc>
        <w:tc>
          <w:tcPr>
            <w:tcW w:w="1185"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jc w:val="center"/>
              <w:rPr>
                <w:rFonts w:hint="eastAsia" w:ascii="黑体" w:hAnsi="宋体" w:eastAsia="黑体" w:cs="黑体"/>
              </w:rPr>
            </w:pPr>
            <w:r>
              <w:rPr>
                <w:rFonts w:hint="eastAsia" w:ascii="仿宋" w:hAnsi="仿宋" w:eastAsia="仿宋" w:cs="仿宋"/>
                <w:sz w:val="24"/>
                <w:szCs w:val="24"/>
              </w:rPr>
              <w:t>4.3水体生态和景观修复项目</w:t>
            </w:r>
          </w:p>
        </w:tc>
        <w:tc>
          <w:tcPr>
            <w:tcW w:w="4920"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jc w:val="left"/>
            </w:pPr>
            <w:r>
              <w:rPr>
                <w:rFonts w:hint="eastAsia" w:ascii="仿宋" w:hAnsi="仿宋" w:eastAsia="仿宋" w:cs="仿宋"/>
                <w:sz w:val="24"/>
                <w:szCs w:val="24"/>
              </w:rPr>
              <w:t>（1）制定保护河流、水域的规章制度，做好河道绿化建设和水域保护工作，做好河道绿化统计登记工作和城市规划区水体岸线自然化汇总工作，提供河道、水域保护（绿化）的相关规划、设计图和施工图；（2）做好水源和河流保护工作，确保地表水Ⅳ类及以上水体比率（%）≥60%；（3）制定《曲靖市蓝线管理办法》，划定曲靖市城市蓝线控制图，并在至少两种公开媒体上公示，提供媒体公示凭证；（4）配合完成南盘江、白石江、潇湘河综合治理建设项目，提供相关台账资料。</w:t>
            </w:r>
          </w:p>
        </w:tc>
        <w:tc>
          <w:tcPr>
            <w:tcW w:w="3945"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jc w:val="left"/>
            </w:pPr>
            <w:r>
              <w:rPr>
                <w:rFonts w:hint="eastAsia" w:ascii="仿宋" w:hAnsi="仿宋" w:eastAsia="仿宋" w:cs="仿宋"/>
                <w:sz w:val="24"/>
                <w:szCs w:val="24"/>
              </w:rPr>
              <w:t>牵头单位：市水务局</w:t>
            </w:r>
          </w:p>
          <w:p>
            <w:pPr>
              <w:pStyle w:val="2"/>
              <w:keepNext w:val="0"/>
              <w:keepLines w:val="0"/>
              <w:widowControl/>
              <w:suppressLineNumbers w:val="0"/>
              <w:jc w:val="left"/>
            </w:pPr>
            <w:r>
              <w:rPr>
                <w:rFonts w:hint="eastAsia" w:ascii="仿宋" w:hAnsi="仿宋" w:eastAsia="仿宋" w:cs="仿宋"/>
                <w:sz w:val="24"/>
                <w:szCs w:val="24"/>
              </w:rPr>
              <w:t>实施主体：麒麟区、沾益区、马龙区人民政府，曲靖经开区管委会</w:t>
            </w:r>
          </w:p>
        </w:tc>
        <w:tc>
          <w:tcPr>
            <w:tcW w:w="1515"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jc w:val="center"/>
              <w:rPr>
                <w:rFonts w:hint="eastAsia" w:ascii="黑体" w:hAnsi="宋体" w:eastAsia="黑体" w:cs="黑体"/>
              </w:rPr>
            </w:pPr>
            <w:r>
              <w:rPr>
                <w:rFonts w:hint="eastAsia" w:ascii="仿宋" w:hAnsi="仿宋" w:eastAsia="仿宋" w:cs="仿宋"/>
                <w:sz w:val="24"/>
                <w:szCs w:val="24"/>
              </w:rPr>
              <w:t>2022年7月31日</w:t>
            </w:r>
          </w:p>
        </w:tc>
        <w:tc>
          <w:tcPr>
            <w:tcW w:w="840"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jc w:val="center"/>
              <w:rPr>
                <w:rFonts w:hint="eastAsia" w:ascii="黑体" w:hAnsi="宋体" w:eastAsia="黑体" w:cs="黑体"/>
              </w:rPr>
            </w:pPr>
            <w:r>
              <w:rPr>
                <w:rFonts w:hint="eastAsia" w:ascii="黑体" w:hAnsi="宋体" w:eastAsia="黑体" w:cs="黑体"/>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495" w:type="dxa"/>
            <w:tcBorders>
              <w:top w:val="nil"/>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jc w:val="center"/>
              <w:rPr>
                <w:rFonts w:hint="eastAsia" w:ascii="黑体" w:hAnsi="宋体" w:eastAsia="黑体" w:cs="黑体"/>
              </w:rPr>
            </w:pPr>
            <w:r>
              <w:rPr>
                <w:rFonts w:hint="eastAsia" w:ascii="仿宋" w:hAnsi="仿宋" w:eastAsia="仿宋" w:cs="仿宋"/>
                <w:sz w:val="24"/>
                <w:szCs w:val="24"/>
              </w:rPr>
              <w:t>35</w:t>
            </w:r>
          </w:p>
        </w:tc>
        <w:tc>
          <w:tcPr>
            <w:tcW w:w="1215"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jc w:val="left"/>
            </w:pPr>
            <w:r>
              <w:t> </w:t>
            </w:r>
          </w:p>
          <w:p>
            <w:pPr>
              <w:pStyle w:val="2"/>
              <w:keepNext w:val="0"/>
              <w:keepLines w:val="0"/>
              <w:widowControl/>
              <w:suppressLineNumbers w:val="0"/>
              <w:jc w:val="left"/>
            </w:pPr>
            <w:r>
              <w:t> </w:t>
            </w:r>
          </w:p>
          <w:p>
            <w:pPr>
              <w:pStyle w:val="2"/>
              <w:keepNext w:val="0"/>
              <w:keepLines w:val="0"/>
              <w:widowControl/>
              <w:suppressLineNumbers w:val="0"/>
              <w:jc w:val="left"/>
            </w:pPr>
            <w:r>
              <w:t> </w:t>
            </w:r>
          </w:p>
          <w:p>
            <w:pPr>
              <w:pStyle w:val="2"/>
              <w:keepNext w:val="0"/>
              <w:keepLines w:val="0"/>
              <w:widowControl/>
              <w:suppressLineNumbers w:val="0"/>
              <w:jc w:val="left"/>
            </w:pPr>
            <w:r>
              <w:t> </w:t>
            </w:r>
          </w:p>
          <w:p>
            <w:pPr>
              <w:pStyle w:val="2"/>
              <w:keepNext w:val="0"/>
              <w:keepLines w:val="0"/>
              <w:widowControl/>
              <w:suppressLineNumbers w:val="0"/>
              <w:jc w:val="left"/>
            </w:pPr>
            <w:r>
              <w:t> </w:t>
            </w:r>
          </w:p>
          <w:p>
            <w:pPr>
              <w:pStyle w:val="2"/>
              <w:keepNext w:val="0"/>
              <w:keepLines w:val="0"/>
              <w:widowControl/>
              <w:suppressLineNumbers w:val="0"/>
              <w:jc w:val="left"/>
            </w:pPr>
            <w:r>
              <w:rPr>
                <w:rFonts w:hint="eastAsia" w:ascii="仿宋" w:hAnsi="仿宋" w:eastAsia="仿宋" w:cs="仿宋"/>
                <w:sz w:val="24"/>
                <w:szCs w:val="24"/>
              </w:rPr>
              <w:t>五、申报材料</w:t>
            </w:r>
          </w:p>
        </w:tc>
        <w:tc>
          <w:tcPr>
            <w:tcW w:w="1185"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jc w:val="center"/>
              <w:rPr>
                <w:rFonts w:hint="eastAsia" w:ascii="黑体" w:hAnsi="宋体" w:eastAsia="黑体" w:cs="黑体"/>
              </w:rPr>
            </w:pPr>
            <w:r>
              <w:rPr>
                <w:rFonts w:hint="eastAsia" w:ascii="仿宋" w:hAnsi="仿宋" w:eastAsia="仿宋" w:cs="仿宋"/>
                <w:sz w:val="24"/>
                <w:szCs w:val="24"/>
              </w:rPr>
              <w:t>申报材料</w:t>
            </w:r>
          </w:p>
        </w:tc>
        <w:tc>
          <w:tcPr>
            <w:tcW w:w="4920"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jc w:val="left"/>
            </w:pPr>
            <w:r>
              <w:rPr>
                <w:rFonts w:hint="eastAsia" w:ascii="仿宋" w:hAnsi="仿宋" w:eastAsia="仿宋" w:cs="仿宋"/>
                <w:sz w:val="24"/>
                <w:szCs w:val="24"/>
              </w:rPr>
              <w:t>（1）开展中心城市园林绿化自体检工作；（2）编制中心城市国家园林城市复查绿化提升整改实施方案；（3）编写中心城市国家园林城市复查自评报告；（4）开展遥感调查与测评；（5）拍摄中心城市国家园林城市复查技术报告片（五分钟）；（6）编写体现本地园林绿化特色示范项目申报材料（不少于4个示范项目）；（7）完成国家园林城市成果巩固成效和特色资料汇编；（8）完成园林城市复查台账资料印刷、归档、整理；（9）完成国家园林城市复查申报材料（主副报件）。</w:t>
            </w:r>
          </w:p>
        </w:tc>
        <w:tc>
          <w:tcPr>
            <w:tcW w:w="3945"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jc w:val="left"/>
            </w:pPr>
            <w:r>
              <w:rPr>
                <w:rFonts w:hint="eastAsia" w:ascii="仿宋" w:hAnsi="仿宋" w:eastAsia="仿宋" w:cs="仿宋"/>
                <w:sz w:val="24"/>
                <w:szCs w:val="24"/>
              </w:rPr>
              <w:t>牵头单位：市复查办</w:t>
            </w:r>
          </w:p>
          <w:p>
            <w:pPr>
              <w:pStyle w:val="2"/>
              <w:keepNext w:val="0"/>
              <w:keepLines w:val="0"/>
              <w:widowControl/>
              <w:suppressLineNumbers w:val="0"/>
              <w:jc w:val="left"/>
            </w:pPr>
            <w:r>
              <w:rPr>
                <w:rFonts w:hint="eastAsia" w:ascii="仿宋" w:hAnsi="仿宋" w:eastAsia="仿宋" w:cs="仿宋"/>
                <w:sz w:val="24"/>
                <w:szCs w:val="24"/>
              </w:rPr>
              <w:t>实施主体：麒麟区、沾益区、马龙区人民政府，曲靖经开区管委会</w:t>
            </w:r>
          </w:p>
        </w:tc>
        <w:tc>
          <w:tcPr>
            <w:tcW w:w="1515"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jc w:val="center"/>
              <w:rPr>
                <w:rFonts w:hint="eastAsia" w:ascii="黑体" w:hAnsi="宋体" w:eastAsia="黑体" w:cs="黑体"/>
              </w:rPr>
            </w:pPr>
            <w:r>
              <w:rPr>
                <w:rFonts w:hint="eastAsia" w:ascii="仿宋" w:hAnsi="仿宋" w:eastAsia="仿宋" w:cs="仿宋"/>
                <w:sz w:val="24"/>
                <w:szCs w:val="24"/>
              </w:rPr>
              <w:t>2022年9月20日</w:t>
            </w:r>
          </w:p>
        </w:tc>
        <w:tc>
          <w:tcPr>
            <w:tcW w:w="840" w:type="dxa"/>
            <w:tcBorders>
              <w:top w:val="nil"/>
              <w:left w:val="nil"/>
              <w:bottom w:val="single" w:color="000000" w:sz="6" w:space="0"/>
              <w:right w:val="single" w:color="000000" w:sz="6" w:space="0"/>
            </w:tcBorders>
            <w:shd w:val="clear"/>
            <w:vAlign w:val="center"/>
          </w:tcPr>
          <w:p>
            <w:pPr>
              <w:pStyle w:val="2"/>
              <w:keepNext w:val="0"/>
              <w:keepLines w:val="0"/>
              <w:widowControl/>
              <w:suppressLineNumbers w:val="0"/>
              <w:jc w:val="center"/>
              <w:rPr>
                <w:rFonts w:hint="eastAsia" w:ascii="黑体" w:hAnsi="宋体" w:eastAsia="黑体" w:cs="黑体"/>
              </w:rPr>
            </w:pPr>
            <w:r>
              <w:rPr>
                <w:rFonts w:hint="eastAsia" w:ascii="黑体" w:hAnsi="宋体" w:eastAsia="黑体" w:cs="黑体"/>
              </w:rPr>
              <w:t> </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1D08A4"/>
    <w:rsid w:val="081D08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曲靖市直属党政机关单位</Company>
  <Pages>1</Pages>
  <Words>0</Words>
  <Characters>0</Characters>
  <Lines>0</Lines>
  <Paragraphs>0</Paragraphs>
  <TotalTime>0</TotalTime>
  <ScaleCrop>false</ScaleCrop>
  <LinksUpToDate>false</LinksUpToDate>
  <CharactersWithSpaces>0</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2023-05-06T02:29:00Z</dcterms:created>
  <dc:creator>Administrator</dc:creator>
  <cp:lastModifiedBy>Administrator</cp:lastModifiedBy>
  <dcterms:modified xsi:type="dcterms:W3CDTF">2023-05-06T02:30:45Z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