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曲靖市煤矿安全生产专项行动领导小组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 xml:space="preserve">组  长：陈  志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市人民政府副市长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 xml:space="preserve">副组长：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市人民政府副秘书长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 xml:space="preserve">王国顺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市能源局局长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-28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 xml:space="preserve">        张启坚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-28"/>
          <w:sz w:val="32"/>
          <w:szCs w:val="32"/>
          <w:highlight w:val="none"/>
          <w:u w:val="none"/>
          <w:lang w:val="en-US" w:eastAsia="zh-CN"/>
        </w:rPr>
        <w:t>国家矿山安全监察局云南局监察执法一处处长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成  员：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张  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市政府办公室督查员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 xml:space="preserve">武  俏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公安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 xml:space="preserve">顾雁鸿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自然资源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和规划局副总督查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 xml:space="preserve">张玉华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生态环境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 xml:space="preserve">李光华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市林草局副局长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 xml:space="preserve">徐武智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市场监管局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 xml:space="preserve">王富荣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市工业和信息化局二级调研员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 xml:space="preserve">杨  彬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市能源局副局长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 xml:space="preserve">        龙光伟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市能源局副局长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 xml:space="preserve">        张  伟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市能源局副局长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 xml:space="preserve">殷文明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市能源局副局长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领导小组负责全市煤矿安全生产专项行动的统筹协调、督促指导、督查督办等工作。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领导小组下设办公室在市能源局，由王国顺兼任办公室主任，办公室成员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从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各成员单位抽调组成，负责领导小组日常工作及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有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关业务协调。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062F8"/>
    <w:rsid w:val="0760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360" w:lineRule="auto"/>
      <w:ind w:firstLine="640"/>
    </w:pPr>
    <w:rPr>
      <w:szCs w:val="20"/>
    </w:rPr>
  </w:style>
  <w:style w:type="paragraph" w:customStyle="1" w:styleId="6">
    <w:name w:val="Normal Indent1"/>
    <w:basedOn w:val="1"/>
    <w:qFormat/>
    <w:uiPriority w:val="99"/>
    <w:pPr>
      <w:snapToGrid w:val="0"/>
      <w:spacing w:line="300" w:lineRule="auto"/>
      <w:ind w:firstLine="556"/>
    </w:pPr>
    <w:rPr>
      <w:rFonts w:ascii="仿宋_GB2312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2022-08-31T00:47:00Z</dcterms:created>
  <dc:creator>Administrator</dc:creator>
  <cp:lastModifiedBy>Administrator</cp:lastModifiedBy>
  <dcterms:modified xsi:type="dcterms:W3CDTF">2022-08-31T00:47:52Z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