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曲靖市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食品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安全监督抽检信息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通告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napToGrid w:val="0"/>
          <w:kern w:val="0"/>
          <w:sz w:val="44"/>
          <w:szCs w:val="44"/>
        </w:rPr>
      </w:pP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年第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期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default" w:ascii="Times New Roman" w:hAnsi="Times New Roman" w:eastAsia="方正仿宋简体"/>
          <w:snapToGrid w:val="0"/>
          <w:color w:val="auto"/>
          <w:sz w:val="32"/>
          <w:szCs w:val="32"/>
        </w:rPr>
      </w:pP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根据《中华人民共和国食品安全法》及其《食品安全监督抽检和风险监测工作规范》等规定，现将曲靖市市场监督管理局202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年第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29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期食品安全监督抽检信息公告如下：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本期公布的食品安全监督抽检产品为：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食用农产品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，抽检依据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GB 2760 食品安全国家标准食品添加剂使用标准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2763 食品安全国家标准食品中农药最大残留限量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GB/T 5009.20 食品中有机磷农药残留量的测定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5009.28 食品安全国家标准食品中苯甲酸、山梨酸和糖精钠的测定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等标准及产品明示标准的要求。抽检项目包括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乐果、敌敌畏、地虫硫磷、毒死蜱、对硫磷、甲胺磷、甲基对硫磷、久效磷、马拉硫磷、灭线磷、杀螟硫磷、乙酰甲胺磷、治螟磷、倍硫磷、水胺硫磷、联苯菊、多菌灵、克百威、苯醚甲环唑、吡唑醚菌酯、氟虫腈、吡虫啉、噻虫嗪、戊唑醇、氧乐果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等指标，公告合格样品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38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批次。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overflowPunct w:val="0"/>
        <w:topLinePunct/>
        <w:adjustRightInd w:val="0"/>
        <w:snapToGrid w:val="0"/>
        <w:spacing w:line="360" w:lineRule="exact"/>
        <w:jc w:val="left"/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附件：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2022年第29期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食品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eastAsia="zh-CN"/>
        </w:rPr>
        <w:t>监督抽检样品合格信息表</w:t>
      </w:r>
    </w:p>
    <w:p>
      <w:pPr>
        <w:overflowPunct w:val="0"/>
        <w:topLinePunct/>
        <w:adjustRightInd w:val="0"/>
        <w:snapToGrid w:val="0"/>
        <w:spacing w:line="360" w:lineRule="exact"/>
        <w:jc w:val="both"/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00" w:lineRule="exact"/>
        <w:jc w:val="righ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曲靖市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市场监督管理局</w:t>
      </w:r>
    </w:p>
    <w:p>
      <w:pPr>
        <w:widowControl/>
        <w:shd w:val="clear" w:color="auto" w:fill="FFFFFF"/>
        <w:spacing w:line="500" w:lineRule="exact"/>
        <w:ind w:firstLine="5760" w:firstLineChars="1800"/>
        <w:jc w:val="left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日</w:t>
      </w: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34B"/>
    <w:rsid w:val="00080C35"/>
    <w:rsid w:val="00092838"/>
    <w:rsid w:val="00097047"/>
    <w:rsid w:val="000E2747"/>
    <w:rsid w:val="00100715"/>
    <w:rsid w:val="002808BE"/>
    <w:rsid w:val="002A6530"/>
    <w:rsid w:val="00302D6A"/>
    <w:rsid w:val="0031257D"/>
    <w:rsid w:val="003444FC"/>
    <w:rsid w:val="00347F69"/>
    <w:rsid w:val="003D585F"/>
    <w:rsid w:val="003F6CD5"/>
    <w:rsid w:val="0040433F"/>
    <w:rsid w:val="00571CDE"/>
    <w:rsid w:val="005A69D4"/>
    <w:rsid w:val="00690055"/>
    <w:rsid w:val="006C23B4"/>
    <w:rsid w:val="006F3377"/>
    <w:rsid w:val="007133FC"/>
    <w:rsid w:val="007A6EB3"/>
    <w:rsid w:val="007E185C"/>
    <w:rsid w:val="007E37CF"/>
    <w:rsid w:val="007E7AA2"/>
    <w:rsid w:val="008730F0"/>
    <w:rsid w:val="008F4C04"/>
    <w:rsid w:val="00A2632A"/>
    <w:rsid w:val="00B13C21"/>
    <w:rsid w:val="00BF61C5"/>
    <w:rsid w:val="00C102EA"/>
    <w:rsid w:val="00C802A1"/>
    <w:rsid w:val="00CC01EF"/>
    <w:rsid w:val="00D065D1"/>
    <w:rsid w:val="00D60777"/>
    <w:rsid w:val="00DD4A67"/>
    <w:rsid w:val="00F8573C"/>
    <w:rsid w:val="00F87E5D"/>
    <w:rsid w:val="00F90039"/>
    <w:rsid w:val="00FC30E6"/>
    <w:rsid w:val="00FF15E6"/>
    <w:rsid w:val="033B3326"/>
    <w:rsid w:val="042D17A8"/>
    <w:rsid w:val="04702B27"/>
    <w:rsid w:val="060C62CC"/>
    <w:rsid w:val="064B226B"/>
    <w:rsid w:val="0E094434"/>
    <w:rsid w:val="16ED7339"/>
    <w:rsid w:val="221A52DD"/>
    <w:rsid w:val="2F064DD6"/>
    <w:rsid w:val="33114021"/>
    <w:rsid w:val="35FB05A1"/>
    <w:rsid w:val="373049E9"/>
    <w:rsid w:val="3B16176B"/>
    <w:rsid w:val="3C9C3A2B"/>
    <w:rsid w:val="3DD327D0"/>
    <w:rsid w:val="42D75B3E"/>
    <w:rsid w:val="42ED6347"/>
    <w:rsid w:val="4587039B"/>
    <w:rsid w:val="471346E1"/>
    <w:rsid w:val="491355E1"/>
    <w:rsid w:val="4CFD7364"/>
    <w:rsid w:val="562A7A0A"/>
    <w:rsid w:val="601D2204"/>
    <w:rsid w:val="68B010D7"/>
    <w:rsid w:val="69A827C9"/>
    <w:rsid w:val="6A9C1894"/>
    <w:rsid w:val="6ABB3586"/>
    <w:rsid w:val="70C778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Times New Roman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55</Words>
  <Characters>315</Characters>
  <Lines>2</Lines>
  <Paragraphs>1</Paragraphs>
  <TotalTime>0</TotalTime>
  <ScaleCrop>false</ScaleCrop>
  <LinksUpToDate>false</LinksUpToDate>
  <CharactersWithSpaces>369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2019-03-18T01:09:00Z</dcterms:created>
  <dc:creator>Administrator.AEOFY-506202116</dc:creator>
  <cp:lastModifiedBy>lenovo</cp:lastModifiedBy>
  <dcterms:modified xsi:type="dcterms:W3CDTF">2022-07-01T23:47:56Z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