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1" w:tblpY="4260"/>
        <w:tblOverlap w:val="never"/>
        <w:tblW w:w="14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0"/>
        <w:gridCol w:w="3027"/>
        <w:gridCol w:w="1357"/>
        <w:gridCol w:w="1329"/>
        <w:gridCol w:w="4312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拟建铁塔建设站名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拟建经度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拟建纬度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位置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多杆合一情况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麒麟区三宝街道小徐家村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103.809809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25.418232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麒麟区三宝街道小徐家村东边边路口处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麒麟区三宝街道田家堡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103.804194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25.428225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麒麟区三宝街道曲靖党校东南边路口处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麒麟区三宝街道汤家山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103.802079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25.433868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麒麟区三宝街道汤家山原老村旧址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麒麟区三宝街道曾家头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103.801631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25.438893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麒麟区三宝街道曾家头原老村旧址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麒麟区三宝街道梨园村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103.803313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25.444386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麒麟区三宝街道梨园村原老村旧址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麒麟区三宝街道坤城小区北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103.801366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25.448043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麒麟区三宝街道坤城小区东南角绿化带内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麒麟区三宝街道心香别院东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103.792266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25.439714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麒麟区三宝街道心香别院东边路口处绿化带内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麒麟区三宝街道心香别院北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103.792375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25.442558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麒麟区三宝街道心香别院北边路口处绿化带内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麒麟区三宝街道心香别院西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103.786997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25.440211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麒麟区三宝街道心香别院西边路口处绿化带内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麒麟区三宝街道师大附中北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103.786166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25.436944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麒麟区三宝街道师大附中北边路口处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麒麟区三宝街道金尚元居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103.794686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25.454301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麒麟区三宝街道金尚元居西北角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整合路灯、监控、警示牌、红绿灯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麒麟区三宝街道金尚元居2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103.798663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25.455474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麒麟区三宝街道金尚元居东北边路口处绿化带内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麒麟区三宝街道一城山水西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103.798426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25.457413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麒麟区三宝街道一城山水西门对面绿化带内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麒麟区潇湘街道麒麟嘉城尚品西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103.801137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25.464321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麒麟区潇湘街道麒麟嘉城尚品西边绿化带内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麒麟区益宁街道金座福城西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103.808827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25.469594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麒麟区益宁街道金座福城西边十字路口处绿化带内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麒麟区益宁街道金湘九俊南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103.816196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25.456885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麒麟区益宁街道金湘九俊南边十字路口处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麒麟区益宁街道金江汽车园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103.823647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25.474615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麒麟区益宁街道金江汽车园东南边路口处绿化带内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麒麟区益宁街道花柯烧烤城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103.806402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25.479326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麒麟区益宁街道花柯烧烤城西南边路口处绿化带内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整合路灯、红绿灯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麒麟区益宁街道曲鸡路灯杆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103.810092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25.483976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麒麟区益宁街道曲鸡路灯杆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麒麟区益宁街道欢乐大世界东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103.815955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25.485575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麒麟区益宁街道欢乐大世界东边足球基地绿化带内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麒麟区潇湘街道珠江源大剧院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103.794796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25.484185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麒麟区潇湘街道珠江源大剧院西侧绿化带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麒麟区潇湘街道上龙苑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103.780648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25.476968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麒麟区潇湘街道上龙苑南边到路边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麒麟区潇湘街道惠滇花园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103.781686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25.467758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麒麟区潇湘街道惠滇花园西边绿化带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麒麟区寥廓街道龙潭公园西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103.786967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25.502139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麒麟区寥廓街道龙潭公园西门口处绿化带内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麒麟区建宁街道美乐修理厂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103.790205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25.514073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麒麟区建宁街道美乐修理厂东边T型路口到路边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麒麟区白石江街道白石江公园西门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103.793581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25.522022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麒麟区白石江街道白石江公园西门口处绿化带内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麒麟区白石江街道白石江公园北门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103.796773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25.522811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麒麟区白石江街道白石江公园北门旁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麒麟区白石江街道煤炭二中北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103.802356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25.524036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麒麟区白石江街道煤炭二中北边公园绿化带内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麒麟区太和街道竹鹰小康城南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103.796718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25.528111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麒麟区太和街道竹鹰小康城南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麒麟区文华街道滇和缘酒店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103.815357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25.527929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麒麟区文华街道滇和缘酒店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整合路灯、监控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麒麟区白石江街道一汽红塔南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103.809054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25.520331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麒麟区白石江街道一汽红塔南边公园绿化带内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麒麟区白石江街道天瑞家园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103.812278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25.512736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麒麟区白石江街道天瑞家园东南边绿化带内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麒麟区白石江街道铁路小区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103.812254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25.508429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麒麟区白石江街道铁路小区西边到路边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整合路灯、导向牌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麒麟区白石江街道曲沾大道7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103.818902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25.512566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麒麟区珠江源花卉市场东北边十字路口处绿化带内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整合路灯、监控、导向牌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麒麟区白石江街道临江花园3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103.823108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25.511022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麒麟区白石江街道临江花园东边到路边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整合原有移动小灯杆、机房，原灯杆、机房拆除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麒麟区南宁街道东江花园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103.817157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25.494015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麒麟区南宁街道东江花园西边道路边绿化带内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整合路灯、监控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麒麟区南宁街道金穗花园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103.807306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25.500825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麒麟区南宁街道金穗花园西边大门口处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整合路灯、监控、道路警示牌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麒麟区白石江街道曲靖四中西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103.799093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25.510651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麒麟区白石江街道四中大门西边路对面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无整合需求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0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麒麟区建宁街道火车站广场</w:t>
            </w:r>
          </w:p>
        </w:tc>
        <w:tc>
          <w:tcPr>
            <w:tcW w:w="135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103.791569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25.528245</w:t>
            </w:r>
          </w:p>
        </w:tc>
        <w:tc>
          <w:tcPr>
            <w:tcW w:w="431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麒麟区建宁街道火车站广场东南角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sz w:val="18"/>
                <w:szCs w:val="18"/>
                <w:vertAlign w:val="baseline"/>
              </w:rPr>
            </w:pPr>
            <w:r>
              <w:rPr>
                <w:color w:val="000000"/>
                <w:sz w:val="18"/>
                <w:szCs w:val="18"/>
              </w:rPr>
              <w:t>整合路灯、监控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曲靖市麒麟区2021年新建5G通信基站一期规划方案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39个点位详细列表</w:t>
      </w:r>
    </w:p>
    <w:sectPr>
      <w:pgSz w:w="16838" w:h="23811"/>
      <w:pgMar w:top="2098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1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2021-10-20T09:42:50Z</dcterms:created>
  <dc:creator>Administrator</dc:creator>
  <cp:lastModifiedBy>Administrator</cp:lastModifiedBy>
  <dcterms:modified xsi:type="dcterms:W3CDTF">2021-10-20T10:03:02Z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