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0" w:type="dxa"/>
        <w:jc w:val="center"/>
        <w:tblInd w:w="-15" w:type="dxa"/>
        <w:tblCellMar>
          <w:left w:w="0" w:type="dxa"/>
          <w:right w:w="0" w:type="dxa"/>
        </w:tblCellMar>
        <w:tblLook w:val="04A0"/>
      </w:tblPr>
      <w:tblGrid>
        <w:gridCol w:w="630"/>
        <w:gridCol w:w="1470"/>
        <w:gridCol w:w="1960"/>
        <w:gridCol w:w="1960"/>
        <w:gridCol w:w="1960"/>
        <w:gridCol w:w="1960"/>
        <w:gridCol w:w="1960"/>
        <w:gridCol w:w="1960"/>
        <w:gridCol w:w="16"/>
      </w:tblGrid>
      <w:tr w:rsidR="00DE1E08" w:rsidRPr="00DE1E08" w:rsidTr="00DE1E08">
        <w:trPr>
          <w:trHeight w:val="522"/>
          <w:jc w:val="center"/>
        </w:trPr>
        <w:tc>
          <w:tcPr>
            <w:tcW w:w="13860" w:type="dxa"/>
            <w:gridSpan w:val="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  <w:t>曲靖市</w:t>
            </w:r>
            <w:r w:rsidRPr="00DE1E08"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  <w:t>2016</w:t>
            </w:r>
            <w:r w:rsidRPr="00DE1E08"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  <w:t>年煤炭行业化解过剩产能中央和地方奖补资金分配方案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E08" w:rsidRPr="00DE1E08" w:rsidRDefault="00DE1E08" w:rsidP="00DE1E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1E08" w:rsidRPr="00DE1E08" w:rsidTr="00DE1E08">
        <w:trPr>
          <w:trHeight w:val="300"/>
          <w:jc w:val="center"/>
        </w:trPr>
        <w:tc>
          <w:tcPr>
            <w:tcW w:w="6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E08" w:rsidRPr="00DE1E08" w:rsidRDefault="00DE1E08" w:rsidP="00DE1E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1E08" w:rsidRPr="00DE1E08" w:rsidTr="00DE1E08">
        <w:trPr>
          <w:trHeight w:val="342"/>
          <w:jc w:val="center"/>
        </w:trPr>
        <w:tc>
          <w:tcPr>
            <w:tcW w:w="21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单位、县（市、区）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化解产能任务量（万吨/年）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中央和地方补助资金总计</w:t>
            </w:r>
          </w:p>
        </w:tc>
        <w:tc>
          <w:tcPr>
            <w:tcW w:w="392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已下达中央、省奖补资金（万元）</w:t>
            </w:r>
          </w:p>
        </w:tc>
        <w:tc>
          <w:tcPr>
            <w:tcW w:w="392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市、县应配套奖补资金（万元）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E08" w:rsidRPr="00DE1E08" w:rsidRDefault="00DE1E08" w:rsidP="00DE1E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1E08" w:rsidRPr="00DE1E08" w:rsidTr="00DE1E08">
        <w:trPr>
          <w:trHeight w:val="342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E08" w:rsidRPr="00DE1E08" w:rsidRDefault="00DE1E08" w:rsidP="00DE1E0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E08" w:rsidRPr="00DE1E08" w:rsidRDefault="00DE1E08" w:rsidP="00DE1E0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E08" w:rsidRPr="00DE1E08" w:rsidRDefault="00DE1E08" w:rsidP="00DE1E0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E08" w:rsidRPr="00DE1E08" w:rsidRDefault="00DE1E08" w:rsidP="00DE1E0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E08" w:rsidRPr="00DE1E08" w:rsidRDefault="00DE1E08" w:rsidP="00DE1E0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E08" w:rsidRPr="00DE1E08" w:rsidRDefault="00DE1E08" w:rsidP="00DE1E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1E08" w:rsidRPr="00DE1E08" w:rsidTr="00DE1E08">
        <w:trPr>
          <w:trHeight w:val="379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E08" w:rsidRPr="00DE1E08" w:rsidRDefault="00DE1E08" w:rsidP="00DE1E0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E08" w:rsidRPr="00DE1E08" w:rsidRDefault="00DE1E08" w:rsidP="00DE1E0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E08" w:rsidRPr="00DE1E08" w:rsidRDefault="00DE1E08" w:rsidP="00DE1E0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中央财政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省级财政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市级财政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县级财政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E08" w:rsidRPr="00DE1E08" w:rsidRDefault="00DE1E08" w:rsidP="00DE1E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1E08" w:rsidRPr="00DE1E08" w:rsidTr="00DE1E08">
        <w:trPr>
          <w:trHeight w:val="312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E08" w:rsidRPr="00DE1E08" w:rsidRDefault="00DE1E08" w:rsidP="00DE1E0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E08" w:rsidRPr="00DE1E08" w:rsidRDefault="00DE1E08" w:rsidP="00DE1E0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E08" w:rsidRPr="00DE1E08" w:rsidRDefault="00DE1E08" w:rsidP="00DE1E0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E08" w:rsidRPr="00DE1E08" w:rsidRDefault="00DE1E08" w:rsidP="00DE1E0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E08" w:rsidRPr="00DE1E08" w:rsidRDefault="00DE1E08" w:rsidP="00DE1E0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E08" w:rsidRPr="00DE1E08" w:rsidRDefault="00DE1E08" w:rsidP="00DE1E0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E08" w:rsidRPr="00DE1E08" w:rsidRDefault="00DE1E08" w:rsidP="00DE1E0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E08" w:rsidRPr="00DE1E08" w:rsidRDefault="00DE1E08" w:rsidP="00DE1E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1E08" w:rsidRPr="00DE1E08" w:rsidTr="00DE1E08">
        <w:trPr>
          <w:trHeight w:val="480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E08" w:rsidRPr="00DE1E08" w:rsidRDefault="00DE1E08" w:rsidP="00DE1E0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E08" w:rsidRPr="00DE1E08" w:rsidRDefault="00DE1E08" w:rsidP="00DE1E0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E08" w:rsidRPr="00DE1E08" w:rsidRDefault="00DE1E08" w:rsidP="00DE1E0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E08" w:rsidRPr="00DE1E08" w:rsidRDefault="00DE1E08" w:rsidP="00DE1E0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E08" w:rsidRPr="00DE1E08" w:rsidRDefault="00DE1E08" w:rsidP="00DE1E0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E08" w:rsidRPr="00DE1E08" w:rsidRDefault="00DE1E08" w:rsidP="00DE1E0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E08" w:rsidRPr="00DE1E08" w:rsidRDefault="00DE1E08" w:rsidP="00DE1E0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E08" w:rsidRPr="00DE1E08" w:rsidRDefault="00DE1E08" w:rsidP="00DE1E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1E08" w:rsidRPr="00DE1E08" w:rsidTr="00DE1E08">
        <w:trPr>
          <w:trHeight w:val="600"/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 w:val="24"/>
                <w:szCs w:val="24"/>
              </w:rPr>
              <w:t>1024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 w:val="24"/>
                <w:szCs w:val="24"/>
              </w:rPr>
              <w:t>156271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 w:val="24"/>
                <w:szCs w:val="24"/>
              </w:rPr>
              <w:t>78135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 w:val="24"/>
                <w:szCs w:val="24"/>
              </w:rPr>
              <w:t>39068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 w:val="24"/>
                <w:szCs w:val="24"/>
              </w:rPr>
              <w:t>19534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 w:val="24"/>
                <w:szCs w:val="24"/>
              </w:rPr>
              <w:t>19534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E08" w:rsidRPr="00DE1E08" w:rsidRDefault="00DE1E08" w:rsidP="00DE1E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1E08" w:rsidRPr="00DE1E08" w:rsidTr="00DE1E08">
        <w:trPr>
          <w:trHeight w:val="600"/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ind w:firstLine="24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富源县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 w:val="24"/>
                <w:szCs w:val="24"/>
              </w:rPr>
              <w:t>51034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25517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6379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E08" w:rsidRPr="00DE1E08" w:rsidRDefault="00DE1E08" w:rsidP="00DE1E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1E08" w:rsidRPr="00DE1E08" w:rsidTr="00DE1E08">
        <w:trPr>
          <w:trHeight w:val="600"/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ind w:firstLine="24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麒麟区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 w:val="24"/>
                <w:szCs w:val="24"/>
              </w:rPr>
              <w:t>4860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E08" w:rsidRPr="00DE1E08" w:rsidRDefault="00DE1E08" w:rsidP="00DE1E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1E08" w:rsidRPr="00DE1E08" w:rsidTr="00DE1E08">
        <w:trPr>
          <w:trHeight w:val="600"/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ind w:firstLine="24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师宗县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 w:val="24"/>
                <w:szCs w:val="24"/>
              </w:rPr>
              <w:t>3645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E08" w:rsidRPr="00DE1E08" w:rsidRDefault="00DE1E08" w:rsidP="00DE1E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1E08" w:rsidRPr="00DE1E08" w:rsidTr="00DE1E08">
        <w:trPr>
          <w:trHeight w:val="600"/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ind w:firstLine="24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沾益区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 w:val="24"/>
                <w:szCs w:val="24"/>
              </w:rPr>
              <w:t>1094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E08" w:rsidRPr="00DE1E08" w:rsidRDefault="00DE1E08" w:rsidP="00DE1E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1E08" w:rsidRPr="00DE1E08" w:rsidTr="00DE1E08">
        <w:trPr>
          <w:trHeight w:val="600"/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ind w:firstLine="24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罗平县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 w:val="24"/>
                <w:szCs w:val="24"/>
              </w:rPr>
              <w:t>7291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911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E08" w:rsidRPr="00DE1E08" w:rsidRDefault="00DE1E08" w:rsidP="00DE1E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1E08" w:rsidRPr="00DE1E08" w:rsidTr="00DE1E08">
        <w:trPr>
          <w:trHeight w:val="600"/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ind w:firstLine="24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宣威市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 w:val="24"/>
                <w:szCs w:val="24"/>
              </w:rPr>
              <w:t>21507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10753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2688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E08" w:rsidRPr="00DE1E08" w:rsidRDefault="00DE1E08" w:rsidP="00DE1E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1E08" w:rsidRPr="00DE1E08" w:rsidTr="00DE1E08">
        <w:trPr>
          <w:trHeight w:val="720"/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ind w:firstLine="24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县（市、区）小计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 w:val="24"/>
                <w:szCs w:val="24"/>
              </w:rPr>
              <w:t>89431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44715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11179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11179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E08" w:rsidRPr="00DE1E08" w:rsidRDefault="00DE1E08" w:rsidP="00DE1E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1E08" w:rsidRPr="00DE1E08" w:rsidTr="00DE1E08">
        <w:trPr>
          <w:trHeight w:val="642"/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省煤化工集团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 w:val="24"/>
                <w:szCs w:val="24"/>
              </w:rPr>
              <w:t>66840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33420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16710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8355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08" w:rsidRPr="00DE1E08" w:rsidRDefault="00DE1E08" w:rsidP="00DE1E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E1E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8355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E08" w:rsidRPr="00DE1E08" w:rsidRDefault="00DE1E08" w:rsidP="00DE1E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E1E08" w:rsidRPr="00DE1E08" w:rsidRDefault="00DE1E08" w:rsidP="00DE1E08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E1E0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</w:p>
    <w:p w:rsidR="003F0AF5" w:rsidRDefault="003F0AF5"/>
    <w:sectPr w:rsidR="003F0AF5" w:rsidSect="00DE1E0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AF5" w:rsidRDefault="003F0AF5" w:rsidP="00DE1E08">
      <w:r>
        <w:separator/>
      </w:r>
    </w:p>
  </w:endnote>
  <w:endnote w:type="continuationSeparator" w:id="1">
    <w:p w:rsidR="003F0AF5" w:rsidRDefault="003F0AF5" w:rsidP="00DE1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AF5" w:rsidRDefault="003F0AF5" w:rsidP="00DE1E08">
      <w:r>
        <w:separator/>
      </w:r>
    </w:p>
  </w:footnote>
  <w:footnote w:type="continuationSeparator" w:id="1">
    <w:p w:rsidR="003F0AF5" w:rsidRDefault="003F0AF5" w:rsidP="00DE1E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E08"/>
    <w:rsid w:val="003F0AF5"/>
    <w:rsid w:val="00DE1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1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1E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1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1E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2016-09-22T07:46:00Z</dcterms:created>
  <dcterms:modified xsi:type="dcterms:W3CDTF">2016-09-22T07:50:00Z</dcterms:modified>
</cp:coreProperties>
</file>